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D623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5" w:right="1686" w:firstLine="14"/>
        <w:rPr>
          <w:b/>
          <w:color w:val="212121"/>
          <w:sz w:val="72"/>
          <w:szCs w:val="72"/>
        </w:rPr>
      </w:pPr>
      <w:proofErr w:type="spellStart"/>
      <w:r w:rsidRPr="00683205">
        <w:rPr>
          <w:b/>
          <w:color w:val="212121"/>
          <w:sz w:val="72"/>
          <w:szCs w:val="72"/>
        </w:rPr>
        <w:t>Інклюзивне</w:t>
      </w:r>
      <w:proofErr w:type="spellEnd"/>
      <w:r w:rsidRPr="00683205">
        <w:rPr>
          <w:b/>
          <w:color w:val="212121"/>
          <w:sz w:val="72"/>
          <w:szCs w:val="72"/>
        </w:rPr>
        <w:t xml:space="preserve"> </w:t>
      </w:r>
      <w:proofErr w:type="spellStart"/>
      <w:r w:rsidRPr="00683205">
        <w:rPr>
          <w:b/>
          <w:color w:val="212121"/>
          <w:sz w:val="72"/>
          <w:szCs w:val="72"/>
        </w:rPr>
        <w:t>навчання</w:t>
      </w:r>
      <w:proofErr w:type="spellEnd"/>
      <w:r w:rsidRPr="00683205">
        <w:rPr>
          <w:b/>
          <w:color w:val="212121"/>
          <w:sz w:val="72"/>
          <w:szCs w:val="72"/>
        </w:rPr>
        <w:t xml:space="preserve">:  </w:t>
      </w:r>
      <w:proofErr w:type="spellStart"/>
      <w:r w:rsidRPr="00683205">
        <w:rPr>
          <w:b/>
          <w:color w:val="212121"/>
          <w:sz w:val="72"/>
          <w:szCs w:val="72"/>
        </w:rPr>
        <w:t>майбутнє</w:t>
      </w:r>
      <w:proofErr w:type="spellEnd"/>
      <w:r w:rsidRPr="00683205">
        <w:rPr>
          <w:b/>
          <w:color w:val="212121"/>
          <w:sz w:val="72"/>
          <w:szCs w:val="72"/>
        </w:rPr>
        <w:t xml:space="preserve"> без </w:t>
      </w:r>
      <w:proofErr w:type="spellStart"/>
      <w:r w:rsidRPr="00683205">
        <w:rPr>
          <w:b/>
          <w:color w:val="212121"/>
          <w:sz w:val="72"/>
          <w:szCs w:val="72"/>
        </w:rPr>
        <w:t>обмежень</w:t>
      </w:r>
      <w:proofErr w:type="spellEnd"/>
      <w:r w:rsidRPr="00683205">
        <w:rPr>
          <w:b/>
          <w:color w:val="212121"/>
          <w:sz w:val="72"/>
          <w:szCs w:val="72"/>
        </w:rPr>
        <w:t xml:space="preserve"> </w:t>
      </w:r>
    </w:p>
    <w:p w14:paraId="3624CB64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5"/>
        <w:rPr>
          <w:sz w:val="32"/>
          <w:szCs w:val="32"/>
        </w:rPr>
      </w:pPr>
      <w:proofErr w:type="spellStart"/>
      <w:r w:rsidRPr="00683205">
        <w:rPr>
          <w:sz w:val="32"/>
          <w:szCs w:val="32"/>
        </w:rPr>
        <w:t>Покрокова</w:t>
      </w:r>
      <w:proofErr w:type="spellEnd"/>
      <w:r w:rsidRPr="00683205">
        <w:rPr>
          <w:sz w:val="32"/>
          <w:szCs w:val="32"/>
        </w:rPr>
        <w:t xml:space="preserve"> </w:t>
      </w:r>
      <w:proofErr w:type="spellStart"/>
      <w:r w:rsidRPr="00683205">
        <w:rPr>
          <w:sz w:val="32"/>
          <w:szCs w:val="32"/>
        </w:rPr>
        <w:t>стратегія</w:t>
      </w:r>
      <w:proofErr w:type="spellEnd"/>
      <w:r w:rsidRPr="00683205">
        <w:rPr>
          <w:sz w:val="32"/>
          <w:szCs w:val="32"/>
        </w:rPr>
        <w:t xml:space="preserve"> </w:t>
      </w:r>
      <w:proofErr w:type="spellStart"/>
      <w:r w:rsidRPr="00683205">
        <w:rPr>
          <w:sz w:val="32"/>
          <w:szCs w:val="32"/>
        </w:rPr>
        <w:t>забезпечення</w:t>
      </w:r>
      <w:proofErr w:type="spellEnd"/>
      <w:r w:rsidRPr="00683205">
        <w:rPr>
          <w:sz w:val="32"/>
          <w:szCs w:val="32"/>
        </w:rPr>
        <w:t xml:space="preserve">  </w:t>
      </w:r>
    </w:p>
    <w:p w14:paraId="3C9B8A87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sz w:val="32"/>
          <w:szCs w:val="32"/>
        </w:rPr>
      </w:pPr>
      <w:proofErr w:type="spellStart"/>
      <w:r w:rsidRPr="00683205">
        <w:rPr>
          <w:sz w:val="32"/>
          <w:szCs w:val="32"/>
        </w:rPr>
        <w:t>розвитку</w:t>
      </w:r>
      <w:proofErr w:type="spellEnd"/>
      <w:r w:rsidRPr="00683205">
        <w:rPr>
          <w:sz w:val="32"/>
          <w:szCs w:val="32"/>
        </w:rPr>
        <w:t xml:space="preserve"> </w:t>
      </w:r>
      <w:proofErr w:type="spellStart"/>
      <w:r w:rsidRPr="00683205">
        <w:rPr>
          <w:sz w:val="32"/>
          <w:szCs w:val="32"/>
        </w:rPr>
        <w:t>інклюзивного</w:t>
      </w:r>
      <w:proofErr w:type="spellEnd"/>
      <w:r w:rsidRPr="00683205">
        <w:rPr>
          <w:sz w:val="32"/>
          <w:szCs w:val="32"/>
        </w:rPr>
        <w:t xml:space="preserve"> </w:t>
      </w:r>
      <w:proofErr w:type="spellStart"/>
      <w:r w:rsidRPr="00683205">
        <w:rPr>
          <w:sz w:val="32"/>
          <w:szCs w:val="32"/>
        </w:rPr>
        <w:t>навчання</w:t>
      </w:r>
      <w:proofErr w:type="spellEnd"/>
      <w:r w:rsidRPr="00683205">
        <w:rPr>
          <w:sz w:val="32"/>
          <w:szCs w:val="32"/>
        </w:rPr>
        <w:t xml:space="preserve"> </w:t>
      </w:r>
    </w:p>
    <w:p w14:paraId="361E36A8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6" w:line="240" w:lineRule="auto"/>
        <w:ind w:left="3"/>
        <w:rPr>
          <w:sz w:val="19"/>
          <w:szCs w:val="19"/>
        </w:rPr>
      </w:pPr>
      <w:proofErr w:type="spellStart"/>
      <w:r w:rsidRPr="00683205">
        <w:rPr>
          <w:sz w:val="19"/>
          <w:szCs w:val="19"/>
        </w:rPr>
        <w:t>Освітня</w:t>
      </w:r>
      <w:proofErr w:type="spellEnd"/>
      <w:r w:rsidRPr="00683205">
        <w:rPr>
          <w:sz w:val="19"/>
          <w:szCs w:val="19"/>
        </w:rPr>
        <w:t xml:space="preserve"> </w:t>
      </w:r>
      <w:proofErr w:type="spellStart"/>
      <w:r w:rsidRPr="00683205">
        <w:rPr>
          <w:sz w:val="19"/>
          <w:szCs w:val="19"/>
        </w:rPr>
        <w:t>безбар’єрність</w:t>
      </w:r>
      <w:proofErr w:type="spellEnd"/>
      <w:r w:rsidRPr="00683205">
        <w:rPr>
          <w:sz w:val="19"/>
          <w:szCs w:val="19"/>
        </w:rPr>
        <w:t xml:space="preserve"> </w:t>
      </w:r>
      <w:proofErr w:type="spellStart"/>
      <w:r w:rsidRPr="00683205">
        <w:rPr>
          <w:sz w:val="19"/>
          <w:szCs w:val="19"/>
        </w:rPr>
        <w:t>реалізується</w:t>
      </w:r>
      <w:proofErr w:type="spellEnd"/>
      <w:r w:rsidRPr="00683205">
        <w:rPr>
          <w:sz w:val="19"/>
          <w:szCs w:val="19"/>
        </w:rPr>
        <w:t xml:space="preserve">  </w:t>
      </w:r>
    </w:p>
    <w:p w14:paraId="4023AE29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9"/>
        <w:rPr>
          <w:sz w:val="19"/>
          <w:szCs w:val="19"/>
        </w:rPr>
      </w:pPr>
      <w:r w:rsidRPr="00683205">
        <w:rPr>
          <w:sz w:val="19"/>
          <w:szCs w:val="19"/>
        </w:rPr>
        <w:t xml:space="preserve">в межах </w:t>
      </w:r>
      <w:proofErr w:type="spellStart"/>
      <w:r w:rsidRPr="00683205">
        <w:rPr>
          <w:sz w:val="19"/>
          <w:szCs w:val="19"/>
        </w:rPr>
        <w:t>Національної</w:t>
      </w:r>
      <w:proofErr w:type="spellEnd"/>
      <w:r w:rsidRPr="00683205">
        <w:rPr>
          <w:sz w:val="19"/>
          <w:szCs w:val="19"/>
        </w:rPr>
        <w:t xml:space="preserve"> </w:t>
      </w:r>
      <w:proofErr w:type="spellStart"/>
      <w:r w:rsidRPr="00683205">
        <w:rPr>
          <w:sz w:val="19"/>
          <w:szCs w:val="19"/>
        </w:rPr>
        <w:t>стратегії</w:t>
      </w:r>
      <w:proofErr w:type="spellEnd"/>
      <w:r w:rsidRPr="00683205">
        <w:rPr>
          <w:sz w:val="19"/>
          <w:szCs w:val="19"/>
        </w:rPr>
        <w:t xml:space="preserve"> </w:t>
      </w:r>
      <w:proofErr w:type="spellStart"/>
      <w:r w:rsidRPr="00683205">
        <w:rPr>
          <w:sz w:val="19"/>
          <w:szCs w:val="19"/>
        </w:rPr>
        <w:t>зі</w:t>
      </w:r>
      <w:proofErr w:type="spellEnd"/>
      <w:r w:rsidRPr="00683205">
        <w:rPr>
          <w:sz w:val="19"/>
          <w:szCs w:val="19"/>
        </w:rPr>
        <w:t xml:space="preserve"> </w:t>
      </w:r>
      <w:proofErr w:type="spellStart"/>
      <w:r w:rsidRPr="00683205">
        <w:rPr>
          <w:sz w:val="19"/>
          <w:szCs w:val="19"/>
        </w:rPr>
        <w:t>створення</w:t>
      </w:r>
      <w:proofErr w:type="spellEnd"/>
      <w:r w:rsidRPr="00683205">
        <w:rPr>
          <w:sz w:val="19"/>
          <w:szCs w:val="19"/>
        </w:rPr>
        <w:t xml:space="preserve">  </w:t>
      </w:r>
    </w:p>
    <w:p w14:paraId="33DD40A6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6"/>
        <w:rPr>
          <w:sz w:val="19"/>
          <w:szCs w:val="19"/>
        </w:rPr>
      </w:pPr>
      <w:proofErr w:type="spellStart"/>
      <w:r w:rsidRPr="00683205">
        <w:rPr>
          <w:sz w:val="19"/>
          <w:szCs w:val="19"/>
        </w:rPr>
        <w:t>безбар’єрного</w:t>
      </w:r>
      <w:proofErr w:type="spellEnd"/>
      <w:r w:rsidRPr="00683205">
        <w:rPr>
          <w:sz w:val="19"/>
          <w:szCs w:val="19"/>
        </w:rPr>
        <w:t xml:space="preserve"> простору в </w:t>
      </w:r>
      <w:proofErr w:type="spellStart"/>
      <w:r w:rsidRPr="00683205">
        <w:rPr>
          <w:sz w:val="19"/>
          <w:szCs w:val="19"/>
        </w:rPr>
        <w:t>Україні</w:t>
      </w:r>
      <w:proofErr w:type="spellEnd"/>
      <w:r w:rsidRPr="00683205">
        <w:rPr>
          <w:sz w:val="19"/>
          <w:szCs w:val="19"/>
        </w:rPr>
        <w:t xml:space="preserve"> </w:t>
      </w:r>
    </w:p>
    <w:p w14:paraId="4A05ED68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rPr>
          <w:sz w:val="19"/>
          <w:szCs w:val="19"/>
        </w:rPr>
      </w:pPr>
      <w:r w:rsidRPr="00683205">
        <w:rPr>
          <w:sz w:val="19"/>
          <w:szCs w:val="19"/>
        </w:rPr>
        <w:t xml:space="preserve">за </w:t>
      </w:r>
      <w:proofErr w:type="spellStart"/>
      <w:r w:rsidRPr="00683205">
        <w:rPr>
          <w:sz w:val="19"/>
          <w:szCs w:val="19"/>
        </w:rPr>
        <w:t>ініціативою</w:t>
      </w:r>
      <w:proofErr w:type="spellEnd"/>
      <w:r w:rsidRPr="00683205">
        <w:rPr>
          <w:sz w:val="19"/>
          <w:szCs w:val="19"/>
        </w:rPr>
        <w:t xml:space="preserve"> </w:t>
      </w:r>
      <w:proofErr w:type="spellStart"/>
      <w:r w:rsidRPr="00683205">
        <w:rPr>
          <w:sz w:val="19"/>
          <w:szCs w:val="19"/>
        </w:rPr>
        <w:t>першої</w:t>
      </w:r>
      <w:proofErr w:type="spellEnd"/>
      <w:r w:rsidRPr="00683205">
        <w:rPr>
          <w:sz w:val="19"/>
          <w:szCs w:val="19"/>
        </w:rPr>
        <w:t xml:space="preserve"> </w:t>
      </w:r>
      <w:proofErr w:type="spellStart"/>
      <w:r w:rsidRPr="00683205">
        <w:rPr>
          <w:sz w:val="19"/>
          <w:szCs w:val="19"/>
        </w:rPr>
        <w:t>леді</w:t>
      </w:r>
      <w:proofErr w:type="spellEnd"/>
      <w:r w:rsidRPr="00683205">
        <w:rPr>
          <w:sz w:val="19"/>
          <w:szCs w:val="19"/>
        </w:rPr>
        <w:t xml:space="preserve"> Олени </w:t>
      </w:r>
      <w:proofErr w:type="spellStart"/>
      <w:r w:rsidRPr="00683205">
        <w:rPr>
          <w:sz w:val="19"/>
          <w:szCs w:val="19"/>
        </w:rPr>
        <w:t>Зеленської</w:t>
      </w:r>
      <w:proofErr w:type="spellEnd"/>
    </w:p>
    <w:p w14:paraId="60718519" w14:textId="77777777" w:rsidR="00270504" w:rsidRPr="006832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5" w:line="240" w:lineRule="auto"/>
        <w:ind w:left="555"/>
        <w:rPr>
          <w:b/>
          <w:color w:val="212121"/>
          <w:sz w:val="44"/>
          <w:szCs w:val="44"/>
        </w:rPr>
      </w:pPr>
      <w:proofErr w:type="spellStart"/>
      <w:r w:rsidRPr="00683205">
        <w:rPr>
          <w:b/>
          <w:color w:val="212121"/>
          <w:sz w:val="44"/>
          <w:szCs w:val="44"/>
        </w:rPr>
        <w:t>Що</w:t>
      </w:r>
      <w:proofErr w:type="spellEnd"/>
      <w:r w:rsidRPr="00683205">
        <w:rPr>
          <w:b/>
          <w:color w:val="212121"/>
          <w:sz w:val="44"/>
          <w:szCs w:val="44"/>
        </w:rPr>
        <w:t xml:space="preserve"> </w:t>
      </w:r>
      <w:proofErr w:type="spellStart"/>
      <w:r w:rsidRPr="00683205">
        <w:rPr>
          <w:b/>
          <w:color w:val="212121"/>
          <w:sz w:val="44"/>
          <w:szCs w:val="44"/>
        </w:rPr>
        <w:t>таке</w:t>
      </w:r>
      <w:proofErr w:type="spellEnd"/>
      <w:r w:rsidRPr="00683205">
        <w:rPr>
          <w:b/>
          <w:color w:val="212121"/>
          <w:sz w:val="44"/>
          <w:szCs w:val="44"/>
        </w:rPr>
        <w:t xml:space="preserve"> «</w:t>
      </w:r>
      <w:proofErr w:type="spellStart"/>
      <w:r w:rsidRPr="00683205">
        <w:rPr>
          <w:b/>
          <w:color w:val="212121"/>
          <w:sz w:val="44"/>
          <w:szCs w:val="44"/>
        </w:rPr>
        <w:t>інклюзивне</w:t>
      </w:r>
      <w:proofErr w:type="spellEnd"/>
      <w:r w:rsidRPr="00683205">
        <w:rPr>
          <w:b/>
          <w:color w:val="212121"/>
          <w:sz w:val="44"/>
          <w:szCs w:val="44"/>
        </w:rPr>
        <w:t xml:space="preserve"> </w:t>
      </w:r>
      <w:proofErr w:type="spellStart"/>
      <w:r w:rsidRPr="00683205">
        <w:rPr>
          <w:b/>
          <w:color w:val="212121"/>
          <w:sz w:val="44"/>
          <w:szCs w:val="44"/>
        </w:rPr>
        <w:t>навчання</w:t>
      </w:r>
      <w:proofErr w:type="spellEnd"/>
      <w:r w:rsidRPr="00683205">
        <w:rPr>
          <w:b/>
          <w:color w:val="212121"/>
          <w:sz w:val="44"/>
          <w:szCs w:val="44"/>
        </w:rPr>
        <w:t xml:space="preserve">»? </w:t>
      </w:r>
    </w:p>
    <w:p w14:paraId="7E0BF382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333" w:lineRule="auto"/>
        <w:ind w:left="521" w:right="1094" w:firstLine="23"/>
        <w:rPr>
          <w:color w:val="007A4D"/>
          <w:sz w:val="24"/>
          <w:szCs w:val="24"/>
        </w:rPr>
      </w:pPr>
      <w:proofErr w:type="spellStart"/>
      <w:r>
        <w:rPr>
          <w:color w:val="007A4D"/>
          <w:sz w:val="24"/>
          <w:szCs w:val="24"/>
        </w:rPr>
        <w:t>Інклюзивне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навчання</w:t>
      </w:r>
      <w:proofErr w:type="spellEnd"/>
      <w:r>
        <w:rPr>
          <w:color w:val="007A4D"/>
          <w:sz w:val="24"/>
          <w:szCs w:val="24"/>
        </w:rPr>
        <w:t xml:space="preserve"> — </w:t>
      </w:r>
      <w:proofErr w:type="spellStart"/>
      <w:r>
        <w:rPr>
          <w:color w:val="007A4D"/>
          <w:sz w:val="24"/>
          <w:szCs w:val="24"/>
        </w:rPr>
        <w:t>це</w:t>
      </w:r>
      <w:proofErr w:type="spellEnd"/>
      <w:r>
        <w:rPr>
          <w:color w:val="007A4D"/>
          <w:sz w:val="24"/>
          <w:szCs w:val="24"/>
        </w:rPr>
        <w:t xml:space="preserve"> система </w:t>
      </w:r>
      <w:proofErr w:type="spellStart"/>
      <w:r>
        <w:rPr>
          <w:color w:val="007A4D"/>
          <w:sz w:val="24"/>
          <w:szCs w:val="24"/>
        </w:rPr>
        <w:t>гарантованих</w:t>
      </w:r>
      <w:proofErr w:type="spellEnd"/>
      <w:r>
        <w:rPr>
          <w:color w:val="007A4D"/>
          <w:sz w:val="24"/>
          <w:szCs w:val="24"/>
        </w:rPr>
        <w:t xml:space="preserve"> державою </w:t>
      </w:r>
      <w:proofErr w:type="spellStart"/>
      <w:r>
        <w:rPr>
          <w:color w:val="007A4D"/>
          <w:sz w:val="24"/>
          <w:szCs w:val="24"/>
        </w:rPr>
        <w:t>освітніх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послуг</w:t>
      </w:r>
      <w:proofErr w:type="spellEnd"/>
      <w:r>
        <w:rPr>
          <w:color w:val="007A4D"/>
          <w:sz w:val="24"/>
          <w:szCs w:val="24"/>
        </w:rPr>
        <w:t xml:space="preserve">,  де </w:t>
      </w:r>
      <w:proofErr w:type="spellStart"/>
      <w:r>
        <w:rPr>
          <w:color w:val="007A4D"/>
          <w:sz w:val="24"/>
          <w:szCs w:val="24"/>
        </w:rPr>
        <w:t>кожна</w:t>
      </w:r>
      <w:proofErr w:type="spellEnd"/>
      <w:r>
        <w:rPr>
          <w:color w:val="007A4D"/>
          <w:sz w:val="24"/>
          <w:szCs w:val="24"/>
        </w:rPr>
        <w:t xml:space="preserve"> і </w:t>
      </w:r>
      <w:proofErr w:type="spellStart"/>
      <w:r>
        <w:rPr>
          <w:color w:val="007A4D"/>
          <w:sz w:val="24"/>
          <w:szCs w:val="24"/>
        </w:rPr>
        <w:t>кожен</w:t>
      </w:r>
      <w:proofErr w:type="spellEnd"/>
      <w:r>
        <w:rPr>
          <w:color w:val="007A4D"/>
          <w:sz w:val="24"/>
          <w:szCs w:val="24"/>
        </w:rPr>
        <w:t xml:space="preserve">, </w:t>
      </w:r>
      <w:proofErr w:type="spellStart"/>
      <w:r>
        <w:rPr>
          <w:color w:val="007A4D"/>
          <w:sz w:val="24"/>
          <w:szCs w:val="24"/>
        </w:rPr>
        <w:t>незалежно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від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своїх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можливостей</w:t>
      </w:r>
      <w:proofErr w:type="spellEnd"/>
      <w:r>
        <w:rPr>
          <w:color w:val="007A4D"/>
          <w:sz w:val="24"/>
          <w:szCs w:val="24"/>
        </w:rPr>
        <w:t xml:space="preserve"> та потреб, </w:t>
      </w:r>
      <w:proofErr w:type="spellStart"/>
      <w:r>
        <w:rPr>
          <w:color w:val="007A4D"/>
          <w:sz w:val="24"/>
          <w:szCs w:val="24"/>
        </w:rPr>
        <w:t>може</w:t>
      </w:r>
      <w:proofErr w:type="spellEnd"/>
      <w:r>
        <w:rPr>
          <w:color w:val="007A4D"/>
          <w:sz w:val="24"/>
          <w:szCs w:val="24"/>
        </w:rPr>
        <w:t xml:space="preserve">  </w:t>
      </w:r>
      <w:proofErr w:type="spellStart"/>
      <w:r>
        <w:rPr>
          <w:color w:val="007A4D"/>
          <w:sz w:val="24"/>
          <w:szCs w:val="24"/>
        </w:rPr>
        <w:t>навчатися</w:t>
      </w:r>
      <w:proofErr w:type="spellEnd"/>
      <w:r>
        <w:rPr>
          <w:color w:val="007A4D"/>
          <w:sz w:val="24"/>
          <w:szCs w:val="24"/>
        </w:rPr>
        <w:t xml:space="preserve">, </w:t>
      </w:r>
      <w:proofErr w:type="spellStart"/>
      <w:r>
        <w:rPr>
          <w:color w:val="007A4D"/>
          <w:sz w:val="24"/>
          <w:szCs w:val="24"/>
        </w:rPr>
        <w:t>розвиватися</w:t>
      </w:r>
      <w:proofErr w:type="spellEnd"/>
      <w:r>
        <w:rPr>
          <w:color w:val="007A4D"/>
          <w:sz w:val="24"/>
          <w:szCs w:val="24"/>
        </w:rPr>
        <w:t xml:space="preserve">, </w:t>
      </w:r>
      <w:proofErr w:type="spellStart"/>
      <w:r>
        <w:rPr>
          <w:color w:val="007A4D"/>
          <w:sz w:val="24"/>
          <w:szCs w:val="24"/>
        </w:rPr>
        <w:t>спілкуватися</w:t>
      </w:r>
      <w:proofErr w:type="spellEnd"/>
      <w:r>
        <w:rPr>
          <w:color w:val="007A4D"/>
          <w:sz w:val="24"/>
          <w:szCs w:val="24"/>
        </w:rPr>
        <w:t xml:space="preserve"> і </w:t>
      </w:r>
      <w:proofErr w:type="spellStart"/>
      <w:r>
        <w:rPr>
          <w:color w:val="007A4D"/>
          <w:sz w:val="24"/>
          <w:szCs w:val="24"/>
        </w:rPr>
        <w:t>реалізовувати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свій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потенціал</w:t>
      </w:r>
      <w:proofErr w:type="spellEnd"/>
      <w:r>
        <w:rPr>
          <w:color w:val="007A4D"/>
          <w:sz w:val="24"/>
          <w:szCs w:val="24"/>
        </w:rPr>
        <w:t xml:space="preserve">.  </w:t>
      </w:r>
    </w:p>
    <w:p w14:paraId="2B89C3DB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535" w:right="1857" w:hanging="11"/>
        <w:rPr>
          <w:color w:val="007A4D"/>
          <w:sz w:val="24"/>
          <w:szCs w:val="24"/>
        </w:rPr>
      </w:pPr>
      <w:proofErr w:type="spellStart"/>
      <w:r>
        <w:rPr>
          <w:color w:val="007A4D"/>
          <w:sz w:val="24"/>
          <w:szCs w:val="24"/>
        </w:rPr>
        <w:t>Таке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навчання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ґрунтується</w:t>
      </w:r>
      <w:proofErr w:type="spellEnd"/>
      <w:r>
        <w:rPr>
          <w:color w:val="007A4D"/>
          <w:sz w:val="24"/>
          <w:szCs w:val="24"/>
        </w:rPr>
        <w:t xml:space="preserve"> на принципах </w:t>
      </w:r>
      <w:proofErr w:type="spellStart"/>
      <w:r>
        <w:rPr>
          <w:color w:val="007A4D"/>
          <w:sz w:val="24"/>
          <w:szCs w:val="24"/>
        </w:rPr>
        <w:t>недискримінації</w:t>
      </w:r>
      <w:proofErr w:type="spellEnd"/>
      <w:r>
        <w:rPr>
          <w:color w:val="007A4D"/>
          <w:sz w:val="24"/>
          <w:szCs w:val="24"/>
        </w:rPr>
        <w:t xml:space="preserve">, </w:t>
      </w:r>
      <w:proofErr w:type="spellStart"/>
      <w:r>
        <w:rPr>
          <w:color w:val="007A4D"/>
          <w:sz w:val="24"/>
          <w:szCs w:val="24"/>
        </w:rPr>
        <w:t>рівності</w:t>
      </w:r>
      <w:proofErr w:type="spellEnd"/>
      <w:r>
        <w:rPr>
          <w:color w:val="007A4D"/>
          <w:sz w:val="24"/>
          <w:szCs w:val="24"/>
        </w:rPr>
        <w:t xml:space="preserve"> та  </w:t>
      </w:r>
      <w:proofErr w:type="spellStart"/>
      <w:r>
        <w:rPr>
          <w:color w:val="007A4D"/>
          <w:sz w:val="24"/>
          <w:szCs w:val="24"/>
        </w:rPr>
        <w:t>багатоманітності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кожної</w:t>
      </w:r>
      <w:proofErr w:type="spellEnd"/>
      <w:r>
        <w:rPr>
          <w:color w:val="007A4D"/>
          <w:sz w:val="24"/>
          <w:szCs w:val="24"/>
        </w:rPr>
        <w:t xml:space="preserve"> </w:t>
      </w:r>
      <w:proofErr w:type="spellStart"/>
      <w:r>
        <w:rPr>
          <w:color w:val="007A4D"/>
          <w:sz w:val="24"/>
          <w:szCs w:val="24"/>
        </w:rPr>
        <w:t>людини</w:t>
      </w:r>
      <w:proofErr w:type="spellEnd"/>
      <w:r>
        <w:rPr>
          <w:color w:val="007A4D"/>
          <w:sz w:val="24"/>
          <w:szCs w:val="24"/>
        </w:rPr>
        <w:t xml:space="preserve">.  </w:t>
      </w:r>
    </w:p>
    <w:p w14:paraId="5F2B6553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8" w:line="240" w:lineRule="auto"/>
        <w:ind w:left="33"/>
        <w:rPr>
          <w:b/>
          <w:color w:val="007A4D"/>
          <w:sz w:val="44"/>
          <w:szCs w:val="44"/>
        </w:rPr>
      </w:pPr>
      <w:r>
        <w:rPr>
          <w:b/>
          <w:color w:val="007A4D"/>
          <w:sz w:val="44"/>
          <w:szCs w:val="44"/>
        </w:rPr>
        <w:t xml:space="preserve">Яка мета </w:t>
      </w:r>
      <w:proofErr w:type="spellStart"/>
      <w:r>
        <w:rPr>
          <w:b/>
          <w:color w:val="007A4D"/>
          <w:sz w:val="44"/>
          <w:szCs w:val="44"/>
        </w:rPr>
        <w:t>комплексної</w:t>
      </w:r>
      <w:proofErr w:type="spellEnd"/>
      <w:r>
        <w:rPr>
          <w:b/>
          <w:color w:val="007A4D"/>
          <w:sz w:val="44"/>
          <w:szCs w:val="44"/>
        </w:rPr>
        <w:t xml:space="preserve"> </w:t>
      </w:r>
      <w:proofErr w:type="spellStart"/>
      <w:r>
        <w:rPr>
          <w:b/>
          <w:color w:val="007A4D"/>
          <w:sz w:val="44"/>
          <w:szCs w:val="44"/>
        </w:rPr>
        <w:t>стратегії</w:t>
      </w:r>
      <w:proofErr w:type="spellEnd"/>
      <w:r>
        <w:rPr>
          <w:b/>
          <w:color w:val="007A4D"/>
          <w:sz w:val="44"/>
          <w:szCs w:val="44"/>
        </w:rPr>
        <w:t xml:space="preserve">  </w:t>
      </w:r>
    </w:p>
    <w:p w14:paraId="1EDB06E8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65"/>
        <w:rPr>
          <w:b/>
          <w:color w:val="007A4D"/>
          <w:sz w:val="44"/>
          <w:szCs w:val="44"/>
        </w:rPr>
      </w:pPr>
      <w:proofErr w:type="spellStart"/>
      <w:r>
        <w:rPr>
          <w:b/>
          <w:color w:val="007A4D"/>
          <w:sz w:val="44"/>
          <w:szCs w:val="44"/>
        </w:rPr>
        <w:t>впровадження</w:t>
      </w:r>
      <w:proofErr w:type="spellEnd"/>
      <w:r>
        <w:rPr>
          <w:b/>
          <w:color w:val="007A4D"/>
          <w:sz w:val="44"/>
          <w:szCs w:val="44"/>
        </w:rPr>
        <w:t xml:space="preserve"> </w:t>
      </w:r>
      <w:proofErr w:type="spellStart"/>
      <w:r>
        <w:rPr>
          <w:b/>
          <w:color w:val="007A4D"/>
          <w:sz w:val="44"/>
          <w:szCs w:val="44"/>
        </w:rPr>
        <w:t>інклюзивного</w:t>
      </w:r>
      <w:proofErr w:type="spellEnd"/>
      <w:r>
        <w:rPr>
          <w:b/>
          <w:color w:val="007A4D"/>
          <w:sz w:val="44"/>
          <w:szCs w:val="44"/>
        </w:rPr>
        <w:t xml:space="preserve"> </w:t>
      </w:r>
      <w:proofErr w:type="spellStart"/>
      <w:r>
        <w:rPr>
          <w:b/>
          <w:color w:val="007A4D"/>
          <w:sz w:val="44"/>
          <w:szCs w:val="44"/>
        </w:rPr>
        <w:t>навчання</w:t>
      </w:r>
      <w:proofErr w:type="spellEnd"/>
      <w:r>
        <w:rPr>
          <w:b/>
          <w:color w:val="007A4D"/>
          <w:sz w:val="44"/>
          <w:szCs w:val="44"/>
        </w:rPr>
        <w:t xml:space="preserve">? </w:t>
      </w:r>
    </w:p>
    <w:p w14:paraId="53A4BF62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333" w:lineRule="auto"/>
        <w:ind w:left="295" w:right="1494" w:hanging="1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Забезпечити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рівні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можливості</w:t>
      </w:r>
      <w:proofErr w:type="spellEnd"/>
      <w:r>
        <w:rPr>
          <w:color w:val="000000"/>
          <w:sz w:val="24"/>
          <w:szCs w:val="24"/>
        </w:rPr>
        <w:t xml:space="preserve"> для кожного і </w:t>
      </w:r>
      <w:proofErr w:type="spellStart"/>
      <w:r>
        <w:rPr>
          <w:color w:val="000000"/>
          <w:sz w:val="24"/>
          <w:szCs w:val="24"/>
        </w:rPr>
        <w:t>кожної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сприятимуть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розвитку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індивідуального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потенціалу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соціалізації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724EE8EB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287" w:right="105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Створити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комфортне</w:t>
      </w:r>
      <w:proofErr w:type="spellEnd"/>
      <w:r>
        <w:rPr>
          <w:color w:val="000000"/>
          <w:sz w:val="24"/>
          <w:szCs w:val="24"/>
        </w:rPr>
        <w:t xml:space="preserve"> й </w:t>
      </w:r>
      <w:proofErr w:type="spellStart"/>
      <w:r>
        <w:rPr>
          <w:color w:val="000000"/>
          <w:sz w:val="24"/>
          <w:szCs w:val="24"/>
        </w:rPr>
        <w:t>безбар’єрне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середовище</w:t>
      </w:r>
      <w:proofErr w:type="spellEnd"/>
      <w:r>
        <w:rPr>
          <w:color w:val="000000"/>
          <w:sz w:val="24"/>
          <w:szCs w:val="24"/>
        </w:rPr>
        <w:t xml:space="preserve">, де люди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 </w:t>
      </w:r>
      <w:proofErr w:type="spellStart"/>
      <w:r>
        <w:rPr>
          <w:color w:val="000000"/>
          <w:sz w:val="24"/>
          <w:szCs w:val="24"/>
        </w:rPr>
        <w:t>зможуть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отримати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підтримку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584A62CD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Запровадити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ефективний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механізм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державної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підтримки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38BD2DD0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28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толерантне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суспільство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4C93482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 w:line="240" w:lineRule="auto"/>
        <w:ind w:left="33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ЯКА СИТУАЦІЯ ЗАРАЗ? </w:t>
      </w:r>
    </w:p>
    <w:p w14:paraId="4943AD80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333" w:lineRule="auto"/>
        <w:ind w:left="47" w:right="1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Станом на 2023/2024 </w:t>
      </w:r>
      <w:proofErr w:type="spellStart"/>
      <w:r>
        <w:rPr>
          <w:color w:val="000000"/>
          <w:sz w:val="24"/>
          <w:szCs w:val="24"/>
        </w:rPr>
        <w:t>навчальний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рік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Україні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вчиться</w:t>
      </w:r>
      <w:proofErr w:type="spellEnd"/>
      <w:r>
        <w:rPr>
          <w:color w:val="000000"/>
          <w:sz w:val="24"/>
          <w:szCs w:val="24"/>
        </w:rPr>
        <w:t xml:space="preserve"> 60 017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 та створено 699 </w:t>
      </w:r>
      <w:proofErr w:type="spellStart"/>
      <w:r>
        <w:rPr>
          <w:color w:val="000000"/>
          <w:sz w:val="24"/>
          <w:szCs w:val="24"/>
        </w:rPr>
        <w:t>інклюзивно-ресурсних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центрів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4463DD38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37" w:right="50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Діти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 (ООП) </w:t>
      </w:r>
      <w:proofErr w:type="spellStart"/>
      <w:r>
        <w:rPr>
          <w:color w:val="000000"/>
          <w:sz w:val="24"/>
          <w:szCs w:val="24"/>
        </w:rPr>
        <w:t>щоденно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стикаються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перешкодами</w:t>
      </w:r>
      <w:proofErr w:type="spellEnd"/>
      <w:r>
        <w:rPr>
          <w:color w:val="000000"/>
          <w:sz w:val="24"/>
          <w:szCs w:val="24"/>
        </w:rPr>
        <w:t xml:space="preserve">  на шляху до </w:t>
      </w:r>
      <w:proofErr w:type="spellStart"/>
      <w:r>
        <w:rPr>
          <w:color w:val="000000"/>
          <w:sz w:val="24"/>
          <w:szCs w:val="24"/>
        </w:rPr>
        <w:t>здобуття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якісної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. Часто вони не </w:t>
      </w:r>
      <w:proofErr w:type="spellStart"/>
      <w:r>
        <w:rPr>
          <w:color w:val="000000"/>
          <w:sz w:val="24"/>
          <w:szCs w:val="24"/>
        </w:rPr>
        <w:t>можуть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повноцінну</w:t>
      </w:r>
      <w:proofErr w:type="spellEnd"/>
      <w:r>
        <w:rPr>
          <w:color w:val="000000"/>
          <w:sz w:val="24"/>
          <w:szCs w:val="24"/>
        </w:rPr>
        <w:t xml:space="preserve"> участь в  </w:t>
      </w:r>
      <w:proofErr w:type="spellStart"/>
      <w:r>
        <w:rPr>
          <w:color w:val="000000"/>
          <w:sz w:val="24"/>
          <w:szCs w:val="24"/>
        </w:rPr>
        <w:t>освітньому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процесі</w:t>
      </w:r>
      <w:proofErr w:type="spellEnd"/>
      <w:r>
        <w:rPr>
          <w:color w:val="000000"/>
          <w:sz w:val="24"/>
          <w:szCs w:val="24"/>
        </w:rPr>
        <w:t xml:space="preserve"> через </w:t>
      </w:r>
      <w:proofErr w:type="spellStart"/>
      <w:r>
        <w:rPr>
          <w:color w:val="000000"/>
          <w:sz w:val="24"/>
          <w:szCs w:val="24"/>
        </w:rPr>
        <w:t>відсутність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індивідуалізованих</w:t>
      </w:r>
      <w:proofErr w:type="spellEnd"/>
      <w:r>
        <w:rPr>
          <w:color w:val="000000"/>
          <w:sz w:val="24"/>
          <w:szCs w:val="24"/>
        </w:rPr>
        <w:t xml:space="preserve"> методик, </w:t>
      </w:r>
      <w:proofErr w:type="spellStart"/>
      <w:r>
        <w:rPr>
          <w:color w:val="000000"/>
          <w:sz w:val="24"/>
          <w:szCs w:val="24"/>
        </w:rPr>
        <w:t>допоміжних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засобів</w:t>
      </w:r>
      <w:proofErr w:type="spellEnd"/>
      <w:r>
        <w:rPr>
          <w:color w:val="000000"/>
          <w:sz w:val="24"/>
          <w:szCs w:val="24"/>
        </w:rPr>
        <w:t xml:space="preserve">  для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навчальних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матеріалів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фізичної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доступності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шкіл</w:t>
      </w:r>
      <w:proofErr w:type="spellEnd"/>
      <w:r>
        <w:rPr>
          <w:color w:val="000000"/>
          <w:sz w:val="24"/>
          <w:szCs w:val="24"/>
        </w:rPr>
        <w:t xml:space="preserve">. Тому </w:t>
      </w:r>
      <w:proofErr w:type="spellStart"/>
      <w:r>
        <w:rPr>
          <w:color w:val="000000"/>
          <w:sz w:val="24"/>
          <w:szCs w:val="24"/>
        </w:rPr>
        <w:t>сьогодні</w:t>
      </w:r>
      <w:proofErr w:type="spellEnd"/>
      <w:r>
        <w:rPr>
          <w:color w:val="000000"/>
          <w:sz w:val="24"/>
          <w:szCs w:val="24"/>
        </w:rPr>
        <w:t xml:space="preserve">  особливо </w:t>
      </w:r>
      <w:proofErr w:type="spellStart"/>
      <w:r>
        <w:rPr>
          <w:color w:val="000000"/>
          <w:sz w:val="24"/>
          <w:szCs w:val="24"/>
        </w:rPr>
        <w:t>важливо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реалізувати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стратегію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впровадження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інклюзивного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462A7F64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1" w:line="240" w:lineRule="auto"/>
        <w:ind w:left="68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Стратегічна</w:t>
      </w:r>
      <w:proofErr w:type="spellEnd"/>
      <w:r>
        <w:rPr>
          <w:b/>
          <w:color w:val="D3EFD7"/>
          <w:sz w:val="79"/>
          <w:szCs w:val="79"/>
        </w:rPr>
        <w:t xml:space="preserve"> </w:t>
      </w:r>
    </w:p>
    <w:p w14:paraId="6765F532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91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ціль</w:t>
      </w:r>
      <w:proofErr w:type="spellEnd"/>
      <w:r>
        <w:rPr>
          <w:b/>
          <w:color w:val="D3EFD7"/>
          <w:sz w:val="79"/>
          <w:szCs w:val="79"/>
        </w:rPr>
        <w:t xml:space="preserve"> №1 </w:t>
      </w:r>
    </w:p>
    <w:p w14:paraId="4D7C5F2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1" w:line="240" w:lineRule="auto"/>
        <w:ind w:left="53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ЦІЛЬ: </w:t>
      </w:r>
    </w:p>
    <w:p w14:paraId="375B026E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33" w:lineRule="auto"/>
        <w:ind w:left="56" w:right="908" w:hanging="1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забезпечити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гарантовані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якісні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послуги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 потребами. </w:t>
      </w:r>
    </w:p>
    <w:p w14:paraId="397916B2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53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ПЛАН ДІЙ: </w:t>
      </w:r>
    </w:p>
    <w:p w14:paraId="7568713E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33" w:lineRule="auto"/>
        <w:ind w:left="278" w:right="742" w:firstLine="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Залучити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потрібну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кількість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фахівців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спеціальною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освітою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створити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всі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 для </w:t>
      </w:r>
      <w:proofErr w:type="spellStart"/>
      <w:r>
        <w:rPr>
          <w:color w:val="000000"/>
          <w:sz w:val="24"/>
          <w:szCs w:val="24"/>
        </w:rPr>
        <w:t>їхньої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підготовки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42CD5BC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8" w:right="45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Переглянути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</w:t>
      </w:r>
      <w:proofErr w:type="spellEnd"/>
      <w:r>
        <w:rPr>
          <w:color w:val="000000"/>
          <w:sz w:val="24"/>
          <w:szCs w:val="24"/>
        </w:rPr>
        <w:t xml:space="preserve"> та внести </w:t>
      </w:r>
      <w:proofErr w:type="spellStart"/>
      <w:r>
        <w:rPr>
          <w:color w:val="000000"/>
          <w:sz w:val="24"/>
          <w:szCs w:val="24"/>
        </w:rPr>
        <w:t>зміни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допоможуть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впроваджувати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Національну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стратегію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розвитку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інклюзивного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до 2029 року.  </w:t>
      </w:r>
    </w:p>
    <w:p w14:paraId="5B46855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4" w:right="1268" w:firstLine="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Впровадити</w:t>
      </w:r>
      <w:proofErr w:type="spellEnd"/>
      <w:r>
        <w:rPr>
          <w:color w:val="000000"/>
          <w:sz w:val="24"/>
          <w:szCs w:val="24"/>
        </w:rPr>
        <w:t xml:space="preserve"> систему </w:t>
      </w:r>
      <w:proofErr w:type="spellStart"/>
      <w:r>
        <w:rPr>
          <w:color w:val="000000"/>
          <w:sz w:val="24"/>
          <w:szCs w:val="24"/>
        </w:rPr>
        <w:t>оцінювання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інклюзії</w:t>
      </w:r>
      <w:proofErr w:type="spellEnd"/>
      <w:r>
        <w:rPr>
          <w:color w:val="000000"/>
          <w:sz w:val="24"/>
          <w:szCs w:val="24"/>
        </w:rPr>
        <w:t xml:space="preserve"> в громадах, </w:t>
      </w:r>
      <w:proofErr w:type="spellStart"/>
      <w:r>
        <w:rPr>
          <w:color w:val="000000"/>
          <w:sz w:val="24"/>
          <w:szCs w:val="24"/>
        </w:rPr>
        <w:t>щоб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відстежувати</w:t>
      </w:r>
      <w:proofErr w:type="spellEnd"/>
      <w:r>
        <w:rPr>
          <w:color w:val="000000"/>
          <w:sz w:val="24"/>
          <w:szCs w:val="24"/>
        </w:rPr>
        <w:t xml:space="preserve"> стан  </w:t>
      </w:r>
      <w:proofErr w:type="spellStart"/>
      <w:r>
        <w:rPr>
          <w:color w:val="000000"/>
          <w:sz w:val="24"/>
          <w:szCs w:val="24"/>
        </w:rPr>
        <w:t>інклюзивного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підвищити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відповідальність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місцевої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влади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3B75F5E1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5" w:right="745" w:hanging="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Оптимізувати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фінансування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інклюзивного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створити</w:t>
      </w:r>
      <w:proofErr w:type="spellEnd"/>
      <w:r>
        <w:rPr>
          <w:color w:val="000000"/>
          <w:sz w:val="24"/>
          <w:szCs w:val="24"/>
        </w:rPr>
        <w:t xml:space="preserve"> систему, яка  </w:t>
      </w:r>
      <w:proofErr w:type="spellStart"/>
      <w:r>
        <w:rPr>
          <w:color w:val="000000"/>
          <w:sz w:val="24"/>
          <w:szCs w:val="24"/>
        </w:rPr>
        <w:t>враховує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реальні</w:t>
      </w:r>
      <w:proofErr w:type="spellEnd"/>
      <w:r>
        <w:rPr>
          <w:color w:val="000000"/>
          <w:sz w:val="24"/>
          <w:szCs w:val="24"/>
        </w:rPr>
        <w:t xml:space="preserve"> потреби </w:t>
      </w:r>
      <w:proofErr w:type="spellStart"/>
      <w:r>
        <w:rPr>
          <w:color w:val="000000"/>
          <w:sz w:val="24"/>
          <w:szCs w:val="24"/>
        </w:rPr>
        <w:t>кожної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автоматизувати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збір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розподіл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ресурсів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посилити</w:t>
      </w:r>
      <w:proofErr w:type="spellEnd"/>
      <w:r>
        <w:rPr>
          <w:color w:val="000000"/>
          <w:sz w:val="24"/>
          <w:szCs w:val="24"/>
        </w:rPr>
        <w:t xml:space="preserve"> контроль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коштів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37669713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81" w:right="1302" w:firstLine="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Створити</w:t>
      </w:r>
      <w:proofErr w:type="spellEnd"/>
      <w:r>
        <w:rPr>
          <w:color w:val="000000"/>
          <w:sz w:val="24"/>
          <w:szCs w:val="24"/>
        </w:rPr>
        <w:t xml:space="preserve"> мережу </w:t>
      </w:r>
      <w:proofErr w:type="spellStart"/>
      <w:r>
        <w:rPr>
          <w:color w:val="000000"/>
          <w:sz w:val="24"/>
          <w:szCs w:val="24"/>
        </w:rPr>
        <w:t>серед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державних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органів</w:t>
      </w:r>
      <w:proofErr w:type="spellEnd"/>
      <w:r>
        <w:rPr>
          <w:color w:val="000000"/>
          <w:sz w:val="24"/>
          <w:szCs w:val="24"/>
        </w:rPr>
        <w:t xml:space="preserve">, яка </w:t>
      </w:r>
      <w:proofErr w:type="spellStart"/>
      <w:r>
        <w:rPr>
          <w:color w:val="000000"/>
          <w:sz w:val="24"/>
          <w:szCs w:val="24"/>
        </w:rPr>
        <w:t>допоможе</w:t>
      </w:r>
      <w:proofErr w:type="spellEnd"/>
      <w:r>
        <w:rPr>
          <w:color w:val="000000"/>
          <w:sz w:val="24"/>
          <w:szCs w:val="24"/>
        </w:rPr>
        <w:t xml:space="preserve"> оперативно </w:t>
      </w:r>
      <w:proofErr w:type="spellStart"/>
      <w:r>
        <w:rPr>
          <w:color w:val="000000"/>
          <w:sz w:val="24"/>
          <w:szCs w:val="24"/>
        </w:rPr>
        <w:t>розвʼ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язувати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питання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забезпечення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інклюзивного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, доступу до  </w:t>
      </w:r>
      <w:proofErr w:type="spellStart"/>
      <w:r>
        <w:rPr>
          <w:color w:val="000000"/>
          <w:sz w:val="24"/>
          <w:szCs w:val="24"/>
        </w:rPr>
        <w:t>інформації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фінансування</w:t>
      </w:r>
      <w:proofErr w:type="spellEnd"/>
      <w:r>
        <w:rPr>
          <w:color w:val="000000"/>
          <w:sz w:val="24"/>
          <w:szCs w:val="24"/>
        </w:rPr>
        <w:t xml:space="preserve"> у громадах.  </w:t>
      </w:r>
    </w:p>
    <w:p w14:paraId="75BE81AD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Забезпечити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відсутність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дискримінації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захистити</w:t>
      </w:r>
      <w:proofErr w:type="spellEnd"/>
      <w:r>
        <w:rPr>
          <w:color w:val="000000"/>
          <w:sz w:val="24"/>
          <w:szCs w:val="24"/>
        </w:rPr>
        <w:t xml:space="preserve"> права </w:t>
      </w:r>
      <w:proofErr w:type="spellStart"/>
      <w:r>
        <w:rPr>
          <w:color w:val="000000"/>
          <w:sz w:val="24"/>
          <w:szCs w:val="24"/>
        </w:rPr>
        <w:t>осіб</w:t>
      </w:r>
      <w:proofErr w:type="spellEnd"/>
      <w:r>
        <w:rPr>
          <w:color w:val="000000"/>
          <w:sz w:val="24"/>
          <w:szCs w:val="24"/>
        </w:rPr>
        <w:t xml:space="preserve"> з ООП.  </w:t>
      </w:r>
    </w:p>
    <w:p w14:paraId="2881B88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240" w:lineRule="auto"/>
        <w:ind w:left="43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ОЧІКУВАНИЙ РЕЗУЛЬТАТ: </w:t>
      </w:r>
    </w:p>
    <w:p w14:paraId="139084BC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333" w:lineRule="auto"/>
        <w:ind w:left="56" w:right="138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кожна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отримує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послуги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максимально </w:t>
      </w:r>
      <w:proofErr w:type="spellStart"/>
      <w:r>
        <w:rPr>
          <w:color w:val="000000"/>
          <w:sz w:val="24"/>
          <w:szCs w:val="24"/>
        </w:rPr>
        <w:t>сприяють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розвитку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її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потенціалу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можливостям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соціалізації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2A40DF8A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3" w:line="240" w:lineRule="auto"/>
        <w:ind w:left="68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Стратегічна</w:t>
      </w:r>
      <w:proofErr w:type="spellEnd"/>
      <w:r>
        <w:rPr>
          <w:b/>
          <w:color w:val="D3EFD7"/>
          <w:sz w:val="79"/>
          <w:szCs w:val="79"/>
        </w:rPr>
        <w:t xml:space="preserve"> </w:t>
      </w:r>
    </w:p>
    <w:p w14:paraId="15CC704D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91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ціль</w:t>
      </w:r>
      <w:proofErr w:type="spellEnd"/>
      <w:r>
        <w:rPr>
          <w:b/>
          <w:color w:val="D3EFD7"/>
          <w:sz w:val="79"/>
          <w:szCs w:val="79"/>
        </w:rPr>
        <w:t xml:space="preserve"> №2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C7BB695" wp14:editId="21184394">
            <wp:simplePos x="0" y="0"/>
            <wp:positionH relativeFrom="column">
              <wp:posOffset>1631663</wp:posOffset>
            </wp:positionH>
            <wp:positionV relativeFrom="paragraph">
              <wp:posOffset>149547</wp:posOffset>
            </wp:positionV>
            <wp:extent cx="5121765" cy="3414511"/>
            <wp:effectExtent l="0" t="0" r="0" b="0"/>
            <wp:wrapSquare wrapText="bothSides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1765" cy="3414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FCF22B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9" w:line="240" w:lineRule="auto"/>
        <w:ind w:left="53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ЦІЛЬ: </w:t>
      </w:r>
    </w:p>
    <w:p w14:paraId="28E33E4E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33" w:lineRule="auto"/>
        <w:ind w:left="47" w:right="58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створити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отримання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якісних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послуг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</w:t>
      </w:r>
      <w:proofErr w:type="spellStart"/>
      <w:r>
        <w:rPr>
          <w:color w:val="000000"/>
          <w:sz w:val="24"/>
          <w:szCs w:val="24"/>
        </w:rPr>
        <w:t>індивідуальних</w:t>
      </w:r>
      <w:proofErr w:type="spellEnd"/>
      <w:r>
        <w:rPr>
          <w:color w:val="000000"/>
          <w:sz w:val="24"/>
          <w:szCs w:val="24"/>
        </w:rPr>
        <w:t xml:space="preserve">  потреб у комфортному, </w:t>
      </w:r>
      <w:proofErr w:type="spellStart"/>
      <w:r>
        <w:rPr>
          <w:color w:val="000000"/>
          <w:sz w:val="24"/>
          <w:szCs w:val="24"/>
        </w:rPr>
        <w:t>безпечному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безбар’єрному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дружньому</w:t>
      </w:r>
      <w:proofErr w:type="spellEnd"/>
      <w:r>
        <w:rPr>
          <w:color w:val="000000"/>
          <w:sz w:val="24"/>
          <w:szCs w:val="24"/>
        </w:rPr>
        <w:t xml:space="preserve"> до кожного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освітнього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інклюзивному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освітньому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середовищі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30D9F248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53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ПЛАН ДІЙ: </w:t>
      </w:r>
    </w:p>
    <w:p w14:paraId="3430739F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33" w:lineRule="auto"/>
        <w:ind w:left="297" w:right="1316" w:hanging="1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Забезпечити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доступність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закладів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їхніх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укриттів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всіх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Встановити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пандуси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ліфти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адаптовані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туалети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спеціалізоване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обладнання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тощо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41D06ED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7" w:right="566" w:firstLine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Впровадити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універсальний</w:t>
      </w:r>
      <w:proofErr w:type="spellEnd"/>
      <w:r>
        <w:rPr>
          <w:color w:val="000000"/>
          <w:sz w:val="24"/>
          <w:szCs w:val="24"/>
        </w:rPr>
        <w:t xml:space="preserve"> дизайн в </w:t>
      </w:r>
      <w:proofErr w:type="spellStart"/>
      <w:r>
        <w:rPr>
          <w:color w:val="000000"/>
          <w:sz w:val="24"/>
          <w:szCs w:val="24"/>
        </w:rPr>
        <w:t>освітньому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середовищі</w:t>
      </w:r>
      <w:proofErr w:type="spellEnd"/>
      <w:r>
        <w:rPr>
          <w:color w:val="000000"/>
          <w:sz w:val="24"/>
          <w:szCs w:val="24"/>
        </w:rPr>
        <w:t xml:space="preserve"> й </w:t>
      </w:r>
      <w:proofErr w:type="spellStart"/>
      <w:r>
        <w:rPr>
          <w:color w:val="000000"/>
          <w:sz w:val="24"/>
          <w:szCs w:val="24"/>
        </w:rPr>
        <w:t>адаптувати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навчальні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матеріали</w:t>
      </w:r>
      <w:proofErr w:type="spellEnd"/>
      <w:r>
        <w:rPr>
          <w:color w:val="000000"/>
          <w:sz w:val="24"/>
          <w:szCs w:val="24"/>
        </w:rPr>
        <w:t xml:space="preserve"> і методики </w:t>
      </w:r>
      <w:proofErr w:type="spellStart"/>
      <w:r>
        <w:rPr>
          <w:color w:val="000000"/>
          <w:sz w:val="24"/>
          <w:szCs w:val="24"/>
        </w:rPr>
        <w:t>під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різні</w:t>
      </w:r>
      <w:proofErr w:type="spellEnd"/>
      <w:r>
        <w:rPr>
          <w:color w:val="000000"/>
          <w:sz w:val="24"/>
          <w:szCs w:val="24"/>
        </w:rPr>
        <w:t xml:space="preserve"> потреби </w:t>
      </w:r>
      <w:proofErr w:type="spellStart"/>
      <w:r>
        <w:rPr>
          <w:color w:val="000000"/>
          <w:sz w:val="24"/>
          <w:szCs w:val="24"/>
        </w:rPr>
        <w:t>здобувачів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7438B393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81" w:right="584" w:firstLine="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Забезпечити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потрібними</w:t>
      </w:r>
      <w:proofErr w:type="spellEnd"/>
      <w:r>
        <w:rPr>
          <w:color w:val="000000"/>
          <w:sz w:val="24"/>
          <w:szCs w:val="24"/>
        </w:rPr>
        <w:t xml:space="preserve"> ресурсами для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фахівців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спеціальної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, а  також </w:t>
      </w:r>
      <w:proofErr w:type="spellStart"/>
      <w:r>
        <w:rPr>
          <w:color w:val="000000"/>
          <w:sz w:val="24"/>
          <w:szCs w:val="24"/>
        </w:rPr>
        <w:t>впровадити</w:t>
      </w:r>
      <w:proofErr w:type="spellEnd"/>
      <w:r>
        <w:rPr>
          <w:color w:val="000000"/>
          <w:sz w:val="24"/>
          <w:szCs w:val="24"/>
        </w:rPr>
        <w:t xml:space="preserve"> систему </w:t>
      </w:r>
      <w:proofErr w:type="spellStart"/>
      <w:r>
        <w:rPr>
          <w:color w:val="000000"/>
          <w:sz w:val="24"/>
          <w:szCs w:val="24"/>
        </w:rPr>
        <w:t>наставництва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супервізії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стажування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педагогічних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працівників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працюють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дітьми</w:t>
      </w:r>
      <w:proofErr w:type="spellEnd"/>
      <w:r>
        <w:rPr>
          <w:color w:val="000000"/>
          <w:sz w:val="24"/>
          <w:szCs w:val="24"/>
        </w:rPr>
        <w:t xml:space="preserve"> з ООП.  </w:t>
      </w:r>
    </w:p>
    <w:p w14:paraId="3E4DF23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7" w:right="1158" w:firstLine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Впровадити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регулярний</w:t>
      </w:r>
      <w:proofErr w:type="spellEnd"/>
      <w:r>
        <w:rPr>
          <w:color w:val="000000"/>
          <w:sz w:val="24"/>
          <w:szCs w:val="24"/>
        </w:rPr>
        <w:t xml:space="preserve"> психолого-</w:t>
      </w:r>
      <w:proofErr w:type="spellStart"/>
      <w:r>
        <w:rPr>
          <w:color w:val="000000"/>
          <w:sz w:val="24"/>
          <w:szCs w:val="24"/>
        </w:rPr>
        <w:t>педагогічний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супровід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ООП та  </w:t>
      </w:r>
      <w:proofErr w:type="spellStart"/>
      <w:r>
        <w:rPr>
          <w:color w:val="000000"/>
          <w:sz w:val="24"/>
          <w:szCs w:val="24"/>
        </w:rPr>
        <w:t>проведення</w:t>
      </w:r>
      <w:proofErr w:type="spellEnd"/>
      <w:r>
        <w:rPr>
          <w:color w:val="000000"/>
          <w:sz w:val="24"/>
          <w:szCs w:val="24"/>
        </w:rPr>
        <w:t xml:space="preserve"> для них </w:t>
      </w:r>
      <w:proofErr w:type="spellStart"/>
      <w:r>
        <w:rPr>
          <w:color w:val="000000"/>
          <w:sz w:val="24"/>
          <w:szCs w:val="24"/>
        </w:rPr>
        <w:t>корекційно-розвиткових</w:t>
      </w:r>
      <w:proofErr w:type="spellEnd"/>
      <w:r>
        <w:rPr>
          <w:color w:val="000000"/>
          <w:sz w:val="24"/>
          <w:szCs w:val="24"/>
        </w:rPr>
        <w:t xml:space="preserve"> і психолого-</w:t>
      </w:r>
      <w:proofErr w:type="spellStart"/>
      <w:r>
        <w:rPr>
          <w:color w:val="000000"/>
          <w:sz w:val="24"/>
          <w:szCs w:val="24"/>
        </w:rPr>
        <w:t>педагогічних</w:t>
      </w:r>
      <w:proofErr w:type="spellEnd"/>
      <w:r>
        <w:rPr>
          <w:color w:val="000000"/>
          <w:sz w:val="24"/>
          <w:szCs w:val="24"/>
        </w:rPr>
        <w:t xml:space="preserve"> занять 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потреб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4F51B2FF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77" w:right="840" w:firstLine="1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Створити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можливості</w:t>
      </w:r>
      <w:proofErr w:type="spellEnd"/>
      <w:r>
        <w:rPr>
          <w:color w:val="000000"/>
          <w:sz w:val="24"/>
          <w:szCs w:val="24"/>
        </w:rPr>
        <w:t xml:space="preserve"> доступу до </w:t>
      </w:r>
      <w:proofErr w:type="spellStart"/>
      <w:r>
        <w:rPr>
          <w:color w:val="000000"/>
          <w:sz w:val="24"/>
          <w:szCs w:val="24"/>
        </w:rPr>
        <w:t>позашкільної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груп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подовженого</w:t>
      </w:r>
      <w:proofErr w:type="spellEnd"/>
      <w:r>
        <w:rPr>
          <w:color w:val="000000"/>
          <w:sz w:val="24"/>
          <w:szCs w:val="24"/>
        </w:rPr>
        <w:t xml:space="preserve"> дня для 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ООП.  </w:t>
      </w:r>
    </w:p>
    <w:p w14:paraId="0C4CAF04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Забезпечити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харчуванням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учнів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дієтичними</w:t>
      </w:r>
      <w:proofErr w:type="spellEnd"/>
      <w:r>
        <w:rPr>
          <w:color w:val="000000"/>
          <w:sz w:val="24"/>
          <w:szCs w:val="24"/>
        </w:rPr>
        <w:t xml:space="preserve"> потребами.  </w:t>
      </w:r>
    </w:p>
    <w:p w14:paraId="74E2DFC7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333" w:lineRule="auto"/>
        <w:ind w:left="283" w:right="650" w:firstLine="1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матеріали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комп’ютерні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підручники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посібники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ООП  </w:t>
      </w:r>
      <w:proofErr w:type="spellStart"/>
      <w:r>
        <w:rPr>
          <w:color w:val="000000"/>
          <w:sz w:val="24"/>
          <w:szCs w:val="24"/>
        </w:rPr>
        <w:t>згідно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їхніми</w:t>
      </w:r>
      <w:proofErr w:type="spellEnd"/>
      <w:r>
        <w:rPr>
          <w:color w:val="000000"/>
          <w:sz w:val="24"/>
          <w:szCs w:val="24"/>
        </w:rPr>
        <w:t xml:space="preserve"> потребами, а також </w:t>
      </w:r>
      <w:proofErr w:type="spellStart"/>
      <w:r>
        <w:rPr>
          <w:color w:val="000000"/>
          <w:sz w:val="24"/>
          <w:szCs w:val="24"/>
        </w:rPr>
        <w:t>організувати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підвезення</w:t>
      </w:r>
      <w:proofErr w:type="spellEnd"/>
      <w:r>
        <w:rPr>
          <w:color w:val="000000"/>
          <w:sz w:val="24"/>
          <w:szCs w:val="24"/>
        </w:rPr>
        <w:t xml:space="preserve"> до закладу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 та у  </w:t>
      </w:r>
      <w:proofErr w:type="spellStart"/>
      <w:r>
        <w:rPr>
          <w:color w:val="000000"/>
          <w:sz w:val="24"/>
          <w:szCs w:val="24"/>
        </w:rPr>
        <w:t>зворотному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напрямі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3EAFBF64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7" w:right="1444" w:hanging="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Організувати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комфортний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перехід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між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рівнями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психологічну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підтримку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цьому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процесі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774E40F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81" w:right="1077" w:firstLine="1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Впровадити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протидії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насильству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дискримінації</w:t>
      </w:r>
      <w:proofErr w:type="spellEnd"/>
      <w:r>
        <w:rPr>
          <w:color w:val="000000"/>
          <w:sz w:val="24"/>
          <w:szCs w:val="24"/>
        </w:rPr>
        <w:t xml:space="preserve"> в закладах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, а  також </w:t>
      </w:r>
      <w:proofErr w:type="spellStart"/>
      <w:r>
        <w:rPr>
          <w:color w:val="000000"/>
          <w:sz w:val="24"/>
          <w:szCs w:val="24"/>
        </w:rPr>
        <w:t>надання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психологічної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допомоги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хто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постраждав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війни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101EEAD9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43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ОЧІКУВАНИЙ РЕЗУЛЬТАТ: </w:t>
      </w:r>
    </w:p>
    <w:p w14:paraId="0D24336B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33" w:lineRule="auto"/>
        <w:ind w:left="54" w:right="1368" w:firstLine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кожен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кожна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мають</w:t>
      </w:r>
      <w:proofErr w:type="spellEnd"/>
      <w:r>
        <w:rPr>
          <w:color w:val="000000"/>
          <w:sz w:val="24"/>
          <w:szCs w:val="24"/>
        </w:rPr>
        <w:t xml:space="preserve"> доступ до </w:t>
      </w:r>
      <w:proofErr w:type="spellStart"/>
      <w:r>
        <w:rPr>
          <w:color w:val="000000"/>
          <w:sz w:val="24"/>
          <w:szCs w:val="24"/>
        </w:rPr>
        <w:t>якісної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 в комфортному та </w:t>
      </w:r>
      <w:proofErr w:type="spellStart"/>
      <w:r>
        <w:rPr>
          <w:color w:val="000000"/>
          <w:sz w:val="24"/>
          <w:szCs w:val="24"/>
        </w:rPr>
        <w:t>безбар’єрному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інклюзивному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середовищі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40D5464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2" w:line="240" w:lineRule="auto"/>
        <w:ind w:left="68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Стратегічна</w:t>
      </w:r>
      <w:proofErr w:type="spellEnd"/>
      <w:r>
        <w:rPr>
          <w:b/>
          <w:color w:val="D3EFD7"/>
          <w:sz w:val="79"/>
          <w:szCs w:val="79"/>
        </w:rPr>
        <w:t xml:space="preserve"> </w:t>
      </w:r>
    </w:p>
    <w:p w14:paraId="50F599F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91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ціль</w:t>
      </w:r>
      <w:proofErr w:type="spellEnd"/>
      <w:r>
        <w:rPr>
          <w:b/>
          <w:color w:val="D3EFD7"/>
          <w:sz w:val="79"/>
          <w:szCs w:val="79"/>
        </w:rPr>
        <w:t xml:space="preserve"> №3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AE54940" wp14:editId="0937F6D8">
            <wp:simplePos x="0" y="0"/>
            <wp:positionH relativeFrom="column">
              <wp:posOffset>1631663</wp:posOffset>
            </wp:positionH>
            <wp:positionV relativeFrom="paragraph">
              <wp:posOffset>149557</wp:posOffset>
            </wp:positionV>
            <wp:extent cx="5121765" cy="3414511"/>
            <wp:effectExtent l="0" t="0" r="0" b="0"/>
            <wp:wrapSquare wrapText="bothSides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1765" cy="3414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20447C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9" w:line="240" w:lineRule="auto"/>
        <w:ind w:left="52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ЦІЛЬ: </w:t>
      </w:r>
    </w:p>
    <w:p w14:paraId="65F04C3F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333" w:lineRule="auto"/>
        <w:ind w:left="47" w:right="1311" w:firstLine="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прийняти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багатоманітність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людини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підвищити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підтримку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 у </w:t>
      </w:r>
      <w:proofErr w:type="spellStart"/>
      <w:r>
        <w:rPr>
          <w:color w:val="000000"/>
          <w:sz w:val="24"/>
          <w:szCs w:val="24"/>
        </w:rPr>
        <w:t>суспільстві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4EA9E8D3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0" w:lineRule="auto"/>
        <w:ind w:left="52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ПЛАН ДІЙ: </w:t>
      </w:r>
    </w:p>
    <w:p w14:paraId="6755BB9E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33" w:lineRule="auto"/>
        <w:ind w:left="277" w:right="1187" w:firstLine="2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Підтримувати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батьків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мають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потребами,  </w:t>
      </w:r>
      <w:proofErr w:type="spellStart"/>
      <w:r>
        <w:rPr>
          <w:color w:val="000000"/>
          <w:sz w:val="24"/>
          <w:szCs w:val="24"/>
        </w:rPr>
        <w:t>допомогти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виборі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впровадженні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індивідуальної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освітньої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траєкторії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їхньої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5F0B9BDA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29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Підвищити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обізнаність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інклюзивного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українців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5B66D2E9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333" w:lineRule="auto"/>
        <w:ind w:left="297" w:right="1323" w:firstLine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Впровадити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навчальні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програми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батьків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здобувачів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педагогів</w:t>
      </w:r>
      <w:proofErr w:type="spellEnd"/>
      <w:r>
        <w:rPr>
          <w:color w:val="000000"/>
          <w:sz w:val="24"/>
          <w:szCs w:val="24"/>
        </w:rPr>
        <w:t xml:space="preserve"> про  </w:t>
      </w:r>
      <w:proofErr w:type="spellStart"/>
      <w:r>
        <w:rPr>
          <w:color w:val="000000"/>
          <w:sz w:val="24"/>
          <w:szCs w:val="24"/>
        </w:rPr>
        <w:t>важливість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толерантності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підтримки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2B610E2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7" w:right="1350" w:firstLine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можливості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професійної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підготовки</w:t>
      </w:r>
      <w:proofErr w:type="spellEnd"/>
      <w:r>
        <w:rPr>
          <w:color w:val="000000"/>
          <w:sz w:val="24"/>
          <w:szCs w:val="24"/>
        </w:rPr>
        <w:t xml:space="preserve"> людям з ООП та </w:t>
      </w:r>
      <w:proofErr w:type="spellStart"/>
      <w:r>
        <w:rPr>
          <w:color w:val="000000"/>
          <w:sz w:val="24"/>
          <w:szCs w:val="24"/>
        </w:rPr>
        <w:t>допомогти</w:t>
      </w:r>
      <w:proofErr w:type="spellEnd"/>
      <w:r>
        <w:rPr>
          <w:color w:val="000000"/>
          <w:sz w:val="24"/>
          <w:szCs w:val="24"/>
        </w:rPr>
        <w:t xml:space="preserve"> у  </w:t>
      </w:r>
      <w:proofErr w:type="spellStart"/>
      <w:r>
        <w:rPr>
          <w:color w:val="000000"/>
          <w:sz w:val="24"/>
          <w:szCs w:val="24"/>
        </w:rPr>
        <w:t>подальшому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працевлаштуванні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6DB27894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33" w:lineRule="auto"/>
        <w:ind w:left="295" w:right="1028" w:firstLine="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Розробити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підтримки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ветеранів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інвалідністю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їхньої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професійної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реабілітації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реінтеграції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суспільство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72C8B4BB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6" w:line="240" w:lineRule="auto"/>
        <w:ind w:left="45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ОЧІКУВАНИЙ РЕЗУЛЬТАТ: </w:t>
      </w:r>
    </w:p>
    <w:p w14:paraId="18CA6A97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33" w:lineRule="auto"/>
        <w:ind w:left="39" w:right="56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українське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суспільство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приймає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підтримує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багатоманітність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людини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забезпечуючи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повної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інтеграції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осіб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потребами </w:t>
      </w:r>
    </w:p>
    <w:p w14:paraId="2867D1B0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1" w:line="240" w:lineRule="auto"/>
        <w:ind w:left="99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Питання</w:t>
      </w:r>
      <w:proofErr w:type="spellEnd"/>
      <w:r>
        <w:rPr>
          <w:b/>
          <w:color w:val="D3EFD7"/>
          <w:sz w:val="79"/>
          <w:szCs w:val="79"/>
        </w:rPr>
        <w:t xml:space="preserve"> —  </w:t>
      </w:r>
    </w:p>
    <w:p w14:paraId="31E41492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91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відповіді</w:t>
      </w:r>
      <w:proofErr w:type="spellEnd"/>
      <w:r>
        <w:rPr>
          <w:b/>
          <w:color w:val="D3EFD7"/>
          <w:sz w:val="79"/>
          <w:szCs w:val="79"/>
        </w:rPr>
        <w:t xml:space="preserve"> </w:t>
      </w:r>
    </w:p>
    <w:p w14:paraId="15F5F16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5" w:line="240" w:lineRule="auto"/>
        <w:ind w:left="53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ЩО ТАКЕ ІНКЛЮЗИВНО-РЕСУРСНІ ЦЕНТРИ? </w:t>
      </w:r>
    </w:p>
    <w:p w14:paraId="173A66B1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33" w:lineRule="auto"/>
        <w:ind w:left="54" w:right="771" w:firstLine="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Інклюзивно-ресурсний</w:t>
      </w:r>
      <w:proofErr w:type="spellEnd"/>
      <w:r>
        <w:rPr>
          <w:color w:val="000000"/>
          <w:sz w:val="24"/>
          <w:szCs w:val="24"/>
        </w:rPr>
        <w:t xml:space="preserve"> центр (ІРЦ) — </w:t>
      </w:r>
      <w:proofErr w:type="spellStart"/>
      <w:r>
        <w:rPr>
          <w:color w:val="000000"/>
          <w:sz w:val="24"/>
          <w:szCs w:val="24"/>
        </w:rPr>
        <w:t>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установа</w:t>
      </w:r>
      <w:proofErr w:type="spellEnd"/>
      <w:r>
        <w:rPr>
          <w:color w:val="000000"/>
          <w:sz w:val="24"/>
          <w:szCs w:val="24"/>
        </w:rPr>
        <w:t xml:space="preserve">, створена для </w:t>
      </w:r>
      <w:proofErr w:type="spellStart"/>
      <w:r>
        <w:rPr>
          <w:color w:val="000000"/>
          <w:sz w:val="24"/>
          <w:szCs w:val="24"/>
        </w:rPr>
        <w:t>забезпечення</w:t>
      </w:r>
      <w:proofErr w:type="spellEnd"/>
      <w:r>
        <w:rPr>
          <w:color w:val="000000"/>
          <w:sz w:val="24"/>
          <w:szCs w:val="24"/>
        </w:rPr>
        <w:t xml:space="preserve"> права  на </w:t>
      </w:r>
      <w:proofErr w:type="spellStart"/>
      <w:r>
        <w:rPr>
          <w:color w:val="000000"/>
          <w:sz w:val="24"/>
          <w:szCs w:val="24"/>
        </w:rPr>
        <w:t>здобуття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дошкільної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шкільної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  </w:t>
      </w:r>
      <w:proofErr w:type="spellStart"/>
      <w:r>
        <w:rPr>
          <w:color w:val="000000"/>
          <w:sz w:val="24"/>
          <w:szCs w:val="24"/>
        </w:rPr>
        <w:t>віком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2 до 18 </w:t>
      </w:r>
      <w:proofErr w:type="spellStart"/>
      <w:r>
        <w:rPr>
          <w:color w:val="000000"/>
          <w:sz w:val="24"/>
          <w:szCs w:val="24"/>
        </w:rPr>
        <w:t>років</w:t>
      </w:r>
      <w:proofErr w:type="spellEnd"/>
      <w:r>
        <w:rPr>
          <w:color w:val="000000"/>
          <w:sz w:val="24"/>
          <w:szCs w:val="24"/>
        </w:rPr>
        <w:t xml:space="preserve">, а також </w:t>
      </w:r>
      <w:proofErr w:type="spellStart"/>
      <w:r>
        <w:rPr>
          <w:color w:val="000000"/>
          <w:sz w:val="24"/>
          <w:szCs w:val="24"/>
        </w:rPr>
        <w:t>надає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комплексну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підтримку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послуги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дітям</w:t>
      </w:r>
      <w:proofErr w:type="spellEnd"/>
      <w:r>
        <w:rPr>
          <w:color w:val="000000"/>
          <w:sz w:val="24"/>
          <w:szCs w:val="24"/>
        </w:rPr>
        <w:t xml:space="preserve"> з  </w:t>
      </w:r>
      <w:proofErr w:type="spellStart"/>
      <w:r>
        <w:rPr>
          <w:color w:val="000000"/>
          <w:sz w:val="24"/>
          <w:szCs w:val="24"/>
        </w:rPr>
        <w:t>інвалідністю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їхнім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сім’ям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36825437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37" w:right="552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таких центрах </w:t>
      </w:r>
      <w:proofErr w:type="spellStart"/>
      <w:r>
        <w:rPr>
          <w:color w:val="000000"/>
          <w:sz w:val="24"/>
          <w:szCs w:val="24"/>
        </w:rPr>
        <w:t>фахівці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спеціальною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проводять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комплексне</w:t>
      </w:r>
      <w:proofErr w:type="spellEnd"/>
      <w:r>
        <w:rPr>
          <w:color w:val="000000"/>
          <w:sz w:val="24"/>
          <w:szCs w:val="24"/>
        </w:rPr>
        <w:t xml:space="preserve">  психолого-</w:t>
      </w:r>
      <w:proofErr w:type="spellStart"/>
      <w:r>
        <w:rPr>
          <w:color w:val="000000"/>
          <w:sz w:val="24"/>
          <w:szCs w:val="24"/>
        </w:rPr>
        <w:t>педагогічне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оцінювання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розвитку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надають</w:t>
      </w:r>
      <w:proofErr w:type="spellEnd"/>
      <w:r>
        <w:rPr>
          <w:color w:val="000000"/>
          <w:sz w:val="24"/>
          <w:szCs w:val="24"/>
        </w:rPr>
        <w:t xml:space="preserve"> психолого-</w:t>
      </w:r>
      <w:proofErr w:type="spellStart"/>
      <w:r>
        <w:rPr>
          <w:color w:val="000000"/>
          <w:sz w:val="24"/>
          <w:szCs w:val="24"/>
        </w:rPr>
        <w:t>педагогічні</w:t>
      </w:r>
      <w:proofErr w:type="spellEnd"/>
      <w:r>
        <w:rPr>
          <w:color w:val="000000"/>
          <w:sz w:val="24"/>
          <w:szCs w:val="24"/>
        </w:rPr>
        <w:t xml:space="preserve"> та  </w:t>
      </w:r>
      <w:proofErr w:type="spellStart"/>
      <w:r>
        <w:rPr>
          <w:color w:val="000000"/>
          <w:sz w:val="24"/>
          <w:szCs w:val="24"/>
        </w:rPr>
        <w:t>корекційно-розвиткові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послуги</w:t>
      </w:r>
      <w:proofErr w:type="spellEnd"/>
      <w:r>
        <w:rPr>
          <w:color w:val="000000"/>
          <w:sz w:val="24"/>
          <w:szCs w:val="24"/>
        </w:rPr>
        <w:t xml:space="preserve">, а також </w:t>
      </w:r>
      <w:proofErr w:type="spellStart"/>
      <w:r>
        <w:rPr>
          <w:color w:val="000000"/>
          <w:sz w:val="24"/>
          <w:szCs w:val="24"/>
        </w:rPr>
        <w:t>систематичну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кваліфіковану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підтримку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дітям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 та </w:t>
      </w:r>
      <w:proofErr w:type="spellStart"/>
      <w:r>
        <w:rPr>
          <w:color w:val="000000"/>
          <w:sz w:val="24"/>
          <w:szCs w:val="24"/>
        </w:rPr>
        <w:t>їхнім</w:t>
      </w:r>
      <w:proofErr w:type="spellEnd"/>
      <w:r>
        <w:rPr>
          <w:color w:val="000000"/>
          <w:sz w:val="24"/>
          <w:szCs w:val="24"/>
        </w:rPr>
        <w:t xml:space="preserve"> батькам. </w:t>
      </w:r>
    </w:p>
    <w:p w14:paraId="40E5997F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9" w:line="341" w:lineRule="auto"/>
        <w:ind w:left="54" w:right="754" w:hanging="16"/>
        <w:rPr>
          <w:color w:val="000000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ХТО ВИЗНАЧАЄ, ЩО ДИТИНА МАЄ ОСОБЛИВІ ОСВІТНІ ПОТРЕБИ? </w:t>
      </w:r>
      <w:proofErr w:type="spellStart"/>
      <w:r>
        <w:rPr>
          <w:color w:val="000000"/>
          <w:sz w:val="24"/>
          <w:szCs w:val="24"/>
        </w:rPr>
        <w:t>Інклюзивно-ресурсні</w:t>
      </w:r>
      <w:proofErr w:type="spellEnd"/>
      <w:r>
        <w:rPr>
          <w:color w:val="000000"/>
          <w:sz w:val="24"/>
          <w:szCs w:val="24"/>
        </w:rPr>
        <w:t xml:space="preserve"> центри </w:t>
      </w:r>
      <w:proofErr w:type="spellStart"/>
      <w:r>
        <w:rPr>
          <w:color w:val="000000"/>
          <w:sz w:val="24"/>
          <w:szCs w:val="24"/>
        </w:rPr>
        <w:t>визначають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категорії</w:t>
      </w:r>
      <w:proofErr w:type="spellEnd"/>
      <w:r>
        <w:rPr>
          <w:color w:val="000000"/>
          <w:sz w:val="24"/>
          <w:szCs w:val="24"/>
        </w:rPr>
        <w:t xml:space="preserve"> (типи) </w:t>
      </w:r>
      <w:proofErr w:type="spellStart"/>
      <w:r>
        <w:rPr>
          <w:color w:val="000000"/>
          <w:sz w:val="24"/>
          <w:szCs w:val="24"/>
        </w:rPr>
        <w:t>особливих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освітніх</w:t>
      </w:r>
      <w:proofErr w:type="spellEnd"/>
      <w:r>
        <w:rPr>
          <w:color w:val="000000"/>
          <w:sz w:val="24"/>
          <w:szCs w:val="24"/>
        </w:rPr>
        <w:t xml:space="preserve"> потреб  (</w:t>
      </w:r>
      <w:proofErr w:type="spellStart"/>
      <w:r>
        <w:rPr>
          <w:color w:val="000000"/>
          <w:sz w:val="24"/>
          <w:szCs w:val="24"/>
        </w:rPr>
        <w:t>труднощів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ступінь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їхніх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проявів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рівень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підтримки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ООП.  </w:t>
      </w:r>
    </w:p>
    <w:p w14:paraId="433E7CF8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33" w:lineRule="auto"/>
        <w:ind w:left="43" w:right="536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proofErr w:type="spellStart"/>
      <w:r>
        <w:rPr>
          <w:color w:val="000000"/>
          <w:sz w:val="24"/>
          <w:szCs w:val="24"/>
        </w:rPr>
        <w:t>основі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висновку</w:t>
      </w:r>
      <w:proofErr w:type="spellEnd"/>
      <w:r>
        <w:rPr>
          <w:color w:val="000000"/>
          <w:sz w:val="24"/>
          <w:szCs w:val="24"/>
        </w:rPr>
        <w:t xml:space="preserve"> батьки </w:t>
      </w:r>
      <w:proofErr w:type="spellStart"/>
      <w:r>
        <w:rPr>
          <w:color w:val="000000"/>
          <w:sz w:val="24"/>
          <w:szCs w:val="24"/>
        </w:rPr>
        <w:t>мають</w:t>
      </w:r>
      <w:proofErr w:type="spellEnd"/>
      <w:r>
        <w:rPr>
          <w:color w:val="000000"/>
          <w:sz w:val="24"/>
          <w:szCs w:val="24"/>
        </w:rPr>
        <w:t xml:space="preserve"> право обрати </w:t>
      </w:r>
      <w:proofErr w:type="spellStart"/>
      <w:r>
        <w:rPr>
          <w:color w:val="000000"/>
          <w:sz w:val="24"/>
          <w:szCs w:val="24"/>
        </w:rPr>
        <w:t>подальший</w:t>
      </w:r>
      <w:proofErr w:type="spellEnd"/>
      <w:r>
        <w:rPr>
          <w:color w:val="000000"/>
          <w:sz w:val="24"/>
          <w:szCs w:val="24"/>
        </w:rPr>
        <w:t xml:space="preserve"> заклад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,  </w:t>
      </w:r>
      <w:proofErr w:type="spellStart"/>
      <w:r>
        <w:rPr>
          <w:color w:val="000000"/>
          <w:sz w:val="24"/>
          <w:szCs w:val="24"/>
        </w:rPr>
        <w:t>освітню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програму</w:t>
      </w:r>
      <w:proofErr w:type="spellEnd"/>
      <w:r>
        <w:rPr>
          <w:color w:val="000000"/>
          <w:sz w:val="24"/>
          <w:szCs w:val="24"/>
        </w:rPr>
        <w:t xml:space="preserve">, вид і форму </w:t>
      </w:r>
      <w:proofErr w:type="spellStart"/>
      <w:r>
        <w:rPr>
          <w:color w:val="000000"/>
          <w:sz w:val="24"/>
          <w:szCs w:val="24"/>
        </w:rPr>
        <w:t>здобуття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. За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достатньої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кількості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 з ООП та </w:t>
      </w:r>
      <w:proofErr w:type="spellStart"/>
      <w:r>
        <w:rPr>
          <w:color w:val="000000"/>
          <w:sz w:val="24"/>
          <w:szCs w:val="24"/>
        </w:rPr>
        <w:t>ресурсів</w:t>
      </w:r>
      <w:proofErr w:type="spellEnd"/>
      <w:r>
        <w:rPr>
          <w:color w:val="000000"/>
          <w:sz w:val="24"/>
          <w:szCs w:val="24"/>
        </w:rPr>
        <w:t xml:space="preserve"> школа </w:t>
      </w:r>
      <w:proofErr w:type="spellStart"/>
      <w:r>
        <w:rPr>
          <w:color w:val="000000"/>
          <w:sz w:val="24"/>
          <w:szCs w:val="24"/>
        </w:rPr>
        <w:t>чи</w:t>
      </w:r>
      <w:proofErr w:type="spellEnd"/>
      <w:r>
        <w:rPr>
          <w:color w:val="000000"/>
          <w:sz w:val="24"/>
          <w:szCs w:val="24"/>
        </w:rPr>
        <w:t xml:space="preserve"> дитячий </w:t>
      </w:r>
      <w:proofErr w:type="spellStart"/>
      <w:r>
        <w:rPr>
          <w:color w:val="000000"/>
          <w:sz w:val="24"/>
          <w:szCs w:val="24"/>
        </w:rPr>
        <w:t>садочок</w:t>
      </w:r>
      <w:proofErr w:type="spellEnd"/>
      <w:r>
        <w:rPr>
          <w:color w:val="000000"/>
          <w:sz w:val="24"/>
          <w:szCs w:val="24"/>
        </w:rPr>
        <w:t xml:space="preserve">, до </w:t>
      </w:r>
      <w:proofErr w:type="spellStart"/>
      <w:r>
        <w:rPr>
          <w:color w:val="000000"/>
          <w:sz w:val="24"/>
          <w:szCs w:val="24"/>
        </w:rPr>
        <w:t>якого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звернулися</w:t>
      </w:r>
      <w:proofErr w:type="spellEnd"/>
      <w:r>
        <w:rPr>
          <w:color w:val="000000"/>
          <w:sz w:val="24"/>
          <w:szCs w:val="24"/>
        </w:rPr>
        <w:t xml:space="preserve"> батьки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 з  ООП, </w:t>
      </w:r>
      <w:proofErr w:type="spellStart"/>
      <w:r>
        <w:rPr>
          <w:color w:val="000000"/>
          <w:sz w:val="24"/>
          <w:szCs w:val="24"/>
        </w:rPr>
        <w:t>має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створити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інклюзивний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групу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4F4D1C25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57" w:right="1384" w:hanging="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Окрім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фахівці</w:t>
      </w:r>
      <w:proofErr w:type="spellEnd"/>
      <w:r>
        <w:rPr>
          <w:color w:val="000000"/>
          <w:sz w:val="24"/>
          <w:szCs w:val="24"/>
        </w:rPr>
        <w:t xml:space="preserve"> ІРЦ </w:t>
      </w:r>
      <w:proofErr w:type="spellStart"/>
      <w:r>
        <w:rPr>
          <w:color w:val="000000"/>
          <w:sz w:val="24"/>
          <w:szCs w:val="24"/>
        </w:rPr>
        <w:t>зможуть</w:t>
      </w:r>
      <w:proofErr w:type="spellEnd"/>
      <w:r>
        <w:rPr>
          <w:color w:val="000000"/>
          <w:sz w:val="24"/>
          <w:szCs w:val="24"/>
        </w:rPr>
        <w:t xml:space="preserve"> також </w:t>
      </w:r>
      <w:proofErr w:type="spellStart"/>
      <w:r>
        <w:rPr>
          <w:color w:val="000000"/>
          <w:sz w:val="24"/>
          <w:szCs w:val="24"/>
        </w:rPr>
        <w:t>відстежувати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 з ООП та  </w:t>
      </w:r>
      <w:proofErr w:type="spellStart"/>
      <w:r>
        <w:rPr>
          <w:color w:val="000000"/>
          <w:sz w:val="24"/>
          <w:szCs w:val="24"/>
        </w:rPr>
        <w:t>надавати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подальші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рекомендації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соціалізації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5C3DA06A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3" w:line="338" w:lineRule="auto"/>
        <w:ind w:left="47" w:right="862" w:hanging="14"/>
        <w:rPr>
          <w:color w:val="000000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ЯКА РІЗНИЦЯ МІЖ СПЕЦІАЛЬНИМ ТА ІНКЛЮЗИВНИМ КЛАСОМ? </w:t>
      </w:r>
      <w:proofErr w:type="spellStart"/>
      <w:r>
        <w:rPr>
          <w:color w:val="000000"/>
          <w:sz w:val="24"/>
          <w:szCs w:val="24"/>
        </w:rPr>
        <w:t>Спеціальний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</w:t>
      </w:r>
      <w:proofErr w:type="spellEnd"/>
      <w:r>
        <w:rPr>
          <w:color w:val="000000"/>
          <w:sz w:val="24"/>
          <w:szCs w:val="24"/>
        </w:rPr>
        <w:t xml:space="preserve"> — </w:t>
      </w:r>
      <w:proofErr w:type="spellStart"/>
      <w:r>
        <w:rPr>
          <w:color w:val="000000"/>
          <w:sz w:val="24"/>
          <w:szCs w:val="24"/>
        </w:rPr>
        <w:t>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окремий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утворюється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закладі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загальної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середньої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осіб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 з </w:t>
      </w:r>
      <w:proofErr w:type="spellStart"/>
      <w:r>
        <w:rPr>
          <w:color w:val="000000"/>
          <w:sz w:val="24"/>
          <w:szCs w:val="24"/>
        </w:rPr>
        <w:t>урахуванням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їхніх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індивідуальних</w:t>
      </w:r>
      <w:proofErr w:type="spellEnd"/>
      <w:r>
        <w:rPr>
          <w:color w:val="000000"/>
          <w:sz w:val="24"/>
          <w:szCs w:val="24"/>
        </w:rPr>
        <w:t xml:space="preserve"> потреб, </w:t>
      </w:r>
      <w:proofErr w:type="spellStart"/>
      <w:r>
        <w:rPr>
          <w:color w:val="000000"/>
          <w:sz w:val="24"/>
          <w:szCs w:val="24"/>
        </w:rPr>
        <w:t>можливостей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здібностей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інтересів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433FEEB4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333" w:lineRule="auto"/>
        <w:ind w:left="39" w:right="684" w:firstLine="2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Інклюзивний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</w:t>
      </w:r>
      <w:proofErr w:type="spellEnd"/>
      <w:r>
        <w:rPr>
          <w:color w:val="000000"/>
          <w:sz w:val="24"/>
          <w:szCs w:val="24"/>
        </w:rPr>
        <w:t xml:space="preserve"> — </w:t>
      </w:r>
      <w:proofErr w:type="spellStart"/>
      <w:r>
        <w:rPr>
          <w:color w:val="000000"/>
          <w:sz w:val="24"/>
          <w:szCs w:val="24"/>
        </w:rPr>
        <w:t>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закладі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загальної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середньої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, у </w:t>
      </w:r>
      <w:proofErr w:type="spellStart"/>
      <w:r>
        <w:rPr>
          <w:color w:val="000000"/>
          <w:sz w:val="24"/>
          <w:szCs w:val="24"/>
        </w:rPr>
        <w:t>якому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інших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учнів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навчаються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діти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потребами.  </w:t>
      </w:r>
    </w:p>
    <w:p w14:paraId="06B55453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43" w:right="726" w:firstLine="1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Навчатися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інклюзивному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спеціальному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обирають</w:t>
      </w:r>
      <w:proofErr w:type="spellEnd"/>
      <w:r>
        <w:rPr>
          <w:color w:val="000000"/>
          <w:sz w:val="24"/>
          <w:szCs w:val="24"/>
        </w:rPr>
        <w:t xml:space="preserve"> батьки, </w:t>
      </w:r>
      <w:proofErr w:type="spellStart"/>
      <w:r>
        <w:rPr>
          <w:color w:val="000000"/>
          <w:sz w:val="24"/>
          <w:szCs w:val="24"/>
        </w:rPr>
        <w:t>проте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деяких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випадках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спеціальні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мають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більше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можливостей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забезпечення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можливостей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повноцінного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розвитку</w:t>
      </w:r>
      <w:proofErr w:type="spellEnd"/>
      <w:r>
        <w:rPr>
          <w:color w:val="000000"/>
          <w:sz w:val="24"/>
          <w:szCs w:val="24"/>
        </w:rPr>
        <w:t xml:space="preserve"> у комфортному </w:t>
      </w:r>
      <w:proofErr w:type="spellStart"/>
      <w:r>
        <w:rPr>
          <w:color w:val="000000"/>
          <w:sz w:val="24"/>
          <w:szCs w:val="24"/>
        </w:rPr>
        <w:t>темпі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Наприклад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дитині</w:t>
      </w:r>
      <w:proofErr w:type="spellEnd"/>
      <w:r>
        <w:rPr>
          <w:color w:val="000000"/>
          <w:sz w:val="24"/>
          <w:szCs w:val="24"/>
        </w:rPr>
        <w:t xml:space="preserve"> з  </w:t>
      </w:r>
      <w:proofErr w:type="spellStart"/>
      <w:r>
        <w:rPr>
          <w:color w:val="000000"/>
          <w:sz w:val="24"/>
          <w:szCs w:val="24"/>
        </w:rPr>
        <w:t>порушенням</w:t>
      </w:r>
      <w:proofErr w:type="spellEnd"/>
      <w:r>
        <w:rPr>
          <w:color w:val="000000"/>
          <w:sz w:val="24"/>
          <w:szCs w:val="24"/>
        </w:rPr>
        <w:t xml:space="preserve"> слуху буде </w:t>
      </w:r>
      <w:proofErr w:type="spellStart"/>
      <w:r>
        <w:rPr>
          <w:color w:val="000000"/>
          <w:sz w:val="24"/>
          <w:szCs w:val="24"/>
        </w:rPr>
        <w:t>важко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навчатися</w:t>
      </w:r>
      <w:proofErr w:type="spellEnd"/>
      <w:r>
        <w:rPr>
          <w:color w:val="000000"/>
          <w:sz w:val="24"/>
          <w:szCs w:val="24"/>
        </w:rPr>
        <w:t xml:space="preserve"> в одному </w:t>
      </w:r>
      <w:proofErr w:type="spellStart"/>
      <w:r>
        <w:rPr>
          <w:color w:val="000000"/>
          <w:sz w:val="24"/>
          <w:szCs w:val="24"/>
        </w:rPr>
        <w:t>темпі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дітьми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інклюзивному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класі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проте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спеціальному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поміж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одноліток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однаковими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порушеннями</w:t>
      </w:r>
      <w:proofErr w:type="spellEnd"/>
      <w:r>
        <w:rPr>
          <w:color w:val="000000"/>
          <w:sz w:val="24"/>
          <w:szCs w:val="24"/>
        </w:rPr>
        <w:t xml:space="preserve"> вони  </w:t>
      </w:r>
      <w:proofErr w:type="spellStart"/>
      <w:r>
        <w:rPr>
          <w:color w:val="000000"/>
          <w:sz w:val="24"/>
          <w:szCs w:val="24"/>
        </w:rPr>
        <w:t>зможуть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більш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ефективно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навчатися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реалізовувати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свій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потенціал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75709AF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47" w:right="853" w:firstLine="1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спеціальних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класах</w:t>
      </w:r>
      <w:proofErr w:type="spellEnd"/>
      <w:r>
        <w:rPr>
          <w:color w:val="000000"/>
          <w:sz w:val="24"/>
          <w:szCs w:val="24"/>
        </w:rPr>
        <w:t xml:space="preserve"> також не </w:t>
      </w:r>
      <w:proofErr w:type="spellStart"/>
      <w:r>
        <w:rPr>
          <w:color w:val="000000"/>
          <w:sz w:val="24"/>
          <w:szCs w:val="24"/>
        </w:rPr>
        <w:t>перешкоджає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соціалізації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. У  </w:t>
      </w:r>
      <w:proofErr w:type="spellStart"/>
      <w:r>
        <w:rPr>
          <w:color w:val="000000"/>
          <w:sz w:val="24"/>
          <w:szCs w:val="24"/>
        </w:rPr>
        <w:t>спеціальних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діти</w:t>
      </w:r>
      <w:proofErr w:type="spellEnd"/>
      <w:r>
        <w:rPr>
          <w:color w:val="000000"/>
          <w:sz w:val="24"/>
          <w:szCs w:val="24"/>
        </w:rPr>
        <w:t xml:space="preserve"> з ООП </w:t>
      </w:r>
      <w:proofErr w:type="spellStart"/>
      <w:r>
        <w:rPr>
          <w:color w:val="000000"/>
          <w:sz w:val="24"/>
          <w:szCs w:val="24"/>
        </w:rPr>
        <w:t>здобувають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освіту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спеціально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створених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зі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спеціальними</w:t>
      </w:r>
      <w:proofErr w:type="spellEnd"/>
      <w:r>
        <w:rPr>
          <w:color w:val="000000"/>
          <w:sz w:val="24"/>
          <w:szCs w:val="24"/>
        </w:rPr>
        <w:t xml:space="preserve"> педагогами,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використовують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індивідуально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підібрані</w:t>
      </w:r>
      <w:proofErr w:type="spellEnd"/>
      <w:r>
        <w:rPr>
          <w:color w:val="000000"/>
          <w:sz w:val="24"/>
          <w:szCs w:val="24"/>
        </w:rPr>
        <w:t xml:space="preserve"> методики 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урахуванням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всіх</w:t>
      </w:r>
      <w:proofErr w:type="spellEnd"/>
      <w:r>
        <w:rPr>
          <w:color w:val="000000"/>
          <w:sz w:val="24"/>
          <w:szCs w:val="24"/>
        </w:rPr>
        <w:t xml:space="preserve"> потреб та </w:t>
      </w:r>
      <w:proofErr w:type="spellStart"/>
      <w:r>
        <w:rPr>
          <w:color w:val="000000"/>
          <w:sz w:val="24"/>
          <w:szCs w:val="24"/>
        </w:rPr>
        <w:t>можливостей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7BF5D303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6" w:line="341" w:lineRule="auto"/>
        <w:ind w:left="57" w:right="1684" w:hanging="23"/>
        <w:rPr>
          <w:color w:val="000000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ЯКА МІНІМАЛЬНА НАПОВНЮВАНІСТЬ СПЕЦІАЛЬНОГО КЛАСУ? </w:t>
      </w:r>
      <w:proofErr w:type="spellStart"/>
      <w:r>
        <w:rPr>
          <w:color w:val="000000"/>
          <w:sz w:val="24"/>
          <w:szCs w:val="24"/>
        </w:rPr>
        <w:t>Щоб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утворити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спеціальний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клас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має</w:t>
      </w:r>
      <w:proofErr w:type="spellEnd"/>
      <w:r>
        <w:rPr>
          <w:color w:val="000000"/>
          <w:sz w:val="24"/>
          <w:szCs w:val="24"/>
        </w:rPr>
        <w:t xml:space="preserve"> бути </w:t>
      </w:r>
      <w:proofErr w:type="spellStart"/>
      <w:r>
        <w:rPr>
          <w:color w:val="000000"/>
          <w:sz w:val="24"/>
          <w:szCs w:val="24"/>
        </w:rPr>
        <w:t>понад</w:t>
      </w:r>
      <w:proofErr w:type="spellEnd"/>
      <w:r>
        <w:rPr>
          <w:color w:val="000000"/>
          <w:sz w:val="24"/>
          <w:szCs w:val="24"/>
        </w:rPr>
        <w:t xml:space="preserve"> 50%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максимальної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наповнюваності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визначеної</w:t>
      </w:r>
      <w:proofErr w:type="spellEnd"/>
      <w:r>
        <w:rPr>
          <w:color w:val="000000"/>
          <w:sz w:val="24"/>
          <w:szCs w:val="24"/>
        </w:rPr>
        <w:t xml:space="preserve"> Порядком.  </w:t>
      </w:r>
    </w:p>
    <w:p w14:paraId="20AD1FD7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333" w:lineRule="auto"/>
        <w:ind w:left="37" w:right="1819" w:firstLine="2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Наповненість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садочках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визначається</w:t>
      </w:r>
      <w:proofErr w:type="spellEnd"/>
      <w:r>
        <w:rPr>
          <w:color w:val="000000"/>
          <w:sz w:val="24"/>
          <w:szCs w:val="24"/>
        </w:rPr>
        <w:t xml:space="preserve"> 14 </w:t>
      </w:r>
      <w:proofErr w:type="spellStart"/>
      <w:r>
        <w:rPr>
          <w:color w:val="000000"/>
          <w:sz w:val="24"/>
          <w:szCs w:val="24"/>
        </w:rPr>
        <w:t>статтею</w:t>
      </w:r>
      <w:proofErr w:type="spellEnd"/>
      <w:r>
        <w:rPr>
          <w:color w:val="000000"/>
          <w:sz w:val="24"/>
          <w:szCs w:val="24"/>
        </w:rPr>
        <w:t xml:space="preserve">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 </w:t>
      </w:r>
      <w:proofErr w:type="spellStart"/>
      <w:r>
        <w:rPr>
          <w:color w:val="000000"/>
          <w:sz w:val="24"/>
          <w:szCs w:val="24"/>
        </w:rPr>
        <w:t>дошкільну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освіту</w:t>
      </w:r>
      <w:proofErr w:type="spellEnd"/>
      <w:r>
        <w:rPr>
          <w:color w:val="000000"/>
          <w:sz w:val="24"/>
          <w:szCs w:val="24"/>
        </w:rPr>
        <w:t xml:space="preserve">». У </w:t>
      </w:r>
      <w:proofErr w:type="spellStart"/>
      <w:r>
        <w:rPr>
          <w:color w:val="000000"/>
          <w:sz w:val="24"/>
          <w:szCs w:val="24"/>
        </w:rPr>
        <w:t>ній</w:t>
      </w:r>
      <w:proofErr w:type="spellEnd"/>
      <w:r>
        <w:rPr>
          <w:color w:val="000000"/>
          <w:sz w:val="24"/>
          <w:szCs w:val="24"/>
        </w:rPr>
        <w:t xml:space="preserve"> прописано,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максимальне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наповнення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групи</w:t>
      </w:r>
      <w:proofErr w:type="spellEnd"/>
      <w:r>
        <w:rPr>
          <w:color w:val="000000"/>
          <w:sz w:val="24"/>
          <w:szCs w:val="24"/>
        </w:rPr>
        <w:t xml:space="preserve">:  </w:t>
      </w:r>
    </w:p>
    <w:p w14:paraId="2CAB376D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1 року — до 10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3F7A0C8A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1–3 роки — до 15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483FEFF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3–6(7) </w:t>
      </w:r>
      <w:proofErr w:type="spellStart"/>
      <w:r>
        <w:rPr>
          <w:color w:val="000000"/>
          <w:sz w:val="24"/>
          <w:szCs w:val="24"/>
        </w:rPr>
        <w:t>років</w:t>
      </w:r>
      <w:proofErr w:type="spellEnd"/>
      <w:r>
        <w:rPr>
          <w:color w:val="000000"/>
          <w:sz w:val="24"/>
          <w:szCs w:val="24"/>
        </w:rPr>
        <w:t xml:space="preserve"> — до 20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57E58470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333" w:lineRule="auto"/>
        <w:ind w:left="37" w:right="1021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Також </w:t>
      </w:r>
      <w:proofErr w:type="spellStart"/>
      <w:r>
        <w:rPr>
          <w:color w:val="000000"/>
          <w:sz w:val="24"/>
          <w:szCs w:val="24"/>
        </w:rPr>
        <w:t>окремо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зазначено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наповненість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різновікових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</w:t>
      </w:r>
      <w:proofErr w:type="spellEnd"/>
      <w:r>
        <w:rPr>
          <w:color w:val="000000"/>
          <w:sz w:val="24"/>
          <w:szCs w:val="24"/>
        </w:rPr>
        <w:t xml:space="preserve"> (до 15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) та з  </w:t>
      </w:r>
      <w:proofErr w:type="spellStart"/>
      <w:r>
        <w:rPr>
          <w:color w:val="000000"/>
          <w:sz w:val="24"/>
          <w:szCs w:val="24"/>
        </w:rPr>
        <w:t>короткотривалим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цілодобовим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перебуванням</w:t>
      </w:r>
      <w:proofErr w:type="spellEnd"/>
      <w:r>
        <w:rPr>
          <w:color w:val="000000"/>
          <w:sz w:val="24"/>
          <w:szCs w:val="24"/>
        </w:rPr>
        <w:t xml:space="preserve"> (до 10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). В </w:t>
      </w:r>
      <w:proofErr w:type="spellStart"/>
      <w:r>
        <w:rPr>
          <w:color w:val="000000"/>
          <w:sz w:val="24"/>
          <w:szCs w:val="24"/>
        </w:rPr>
        <w:t>оздоровчий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період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можливі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групи</w:t>
      </w:r>
      <w:proofErr w:type="spellEnd"/>
      <w:r>
        <w:rPr>
          <w:color w:val="000000"/>
          <w:sz w:val="24"/>
          <w:szCs w:val="24"/>
        </w:rPr>
        <w:t xml:space="preserve"> до 15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, а в </w:t>
      </w:r>
      <w:proofErr w:type="spellStart"/>
      <w:r>
        <w:rPr>
          <w:color w:val="000000"/>
          <w:sz w:val="24"/>
          <w:szCs w:val="24"/>
        </w:rPr>
        <w:t>інклюзивних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групах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можуть</w:t>
      </w:r>
      <w:proofErr w:type="spellEnd"/>
      <w:r>
        <w:rPr>
          <w:color w:val="000000"/>
          <w:sz w:val="24"/>
          <w:szCs w:val="24"/>
        </w:rPr>
        <w:t xml:space="preserve"> бути не </w:t>
      </w:r>
      <w:proofErr w:type="spellStart"/>
      <w:r>
        <w:rPr>
          <w:color w:val="000000"/>
          <w:sz w:val="24"/>
          <w:szCs w:val="24"/>
        </w:rPr>
        <w:t>більше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ніж</w:t>
      </w:r>
      <w:proofErr w:type="spellEnd"/>
      <w:r>
        <w:rPr>
          <w:color w:val="000000"/>
          <w:sz w:val="24"/>
          <w:szCs w:val="24"/>
        </w:rPr>
        <w:t xml:space="preserve"> 3-ох 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 ООП. </w:t>
      </w:r>
    </w:p>
    <w:p w14:paraId="1B168EE3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5" w:line="333" w:lineRule="auto"/>
        <w:ind w:left="47" w:right="834" w:hanging="8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ХТО БУДЕ ЗАЙМАТИСЯ З ДІТЬМИ З ОСОБЛИВИМИ ОСВІТНІМИ ПОТРЕБАМИ?  ЧИ МАТИМУТЬ ЦІ ЛЮДИ СПЕЦІАЛЬНУ КВАЛІФІКАЦІЮ? </w:t>
      </w:r>
    </w:p>
    <w:p w14:paraId="4B7457E8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освітнього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процесу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 з ООП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брати</w:t>
      </w:r>
      <w:proofErr w:type="spellEnd"/>
      <w:r>
        <w:rPr>
          <w:color w:val="000000"/>
          <w:sz w:val="24"/>
          <w:szCs w:val="24"/>
        </w:rPr>
        <w:t xml:space="preserve"> участь:  </w:t>
      </w:r>
    </w:p>
    <w:p w14:paraId="495D370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333" w:lineRule="auto"/>
        <w:ind w:left="283" w:right="599" w:hanging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Учитель, </w:t>
      </w:r>
      <w:proofErr w:type="spellStart"/>
      <w:r>
        <w:rPr>
          <w:color w:val="000000"/>
          <w:sz w:val="24"/>
          <w:szCs w:val="24"/>
        </w:rPr>
        <w:t>який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безпосередньо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відповідає</w:t>
      </w:r>
      <w:proofErr w:type="spellEnd"/>
      <w:r>
        <w:rPr>
          <w:color w:val="000000"/>
          <w:sz w:val="24"/>
          <w:szCs w:val="24"/>
        </w:rPr>
        <w:t xml:space="preserve"> за </w:t>
      </w:r>
      <w:proofErr w:type="spellStart"/>
      <w:r>
        <w:rPr>
          <w:color w:val="000000"/>
          <w:sz w:val="24"/>
          <w:szCs w:val="24"/>
        </w:rPr>
        <w:t>організацію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освітнього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  з </w:t>
      </w:r>
      <w:proofErr w:type="spellStart"/>
      <w:r>
        <w:rPr>
          <w:color w:val="000000"/>
          <w:sz w:val="24"/>
          <w:szCs w:val="24"/>
        </w:rPr>
        <w:t>урахуванням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її</w:t>
      </w:r>
      <w:proofErr w:type="spellEnd"/>
      <w:r>
        <w:rPr>
          <w:color w:val="000000"/>
          <w:sz w:val="24"/>
          <w:szCs w:val="24"/>
        </w:rPr>
        <w:t xml:space="preserve"> потреб та </w:t>
      </w:r>
      <w:proofErr w:type="spellStart"/>
      <w:r>
        <w:rPr>
          <w:color w:val="000000"/>
          <w:sz w:val="24"/>
          <w:szCs w:val="24"/>
        </w:rPr>
        <w:t>можливостей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1814AF8F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297" w:right="1133" w:hanging="1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Асистент</w:t>
      </w:r>
      <w:proofErr w:type="spellEnd"/>
      <w:r>
        <w:rPr>
          <w:color w:val="000000"/>
          <w:sz w:val="24"/>
          <w:szCs w:val="24"/>
        </w:rPr>
        <w:t xml:space="preserve"> учителя/</w:t>
      </w:r>
      <w:proofErr w:type="spellStart"/>
      <w:r>
        <w:rPr>
          <w:color w:val="000000"/>
          <w:sz w:val="24"/>
          <w:szCs w:val="24"/>
        </w:rPr>
        <w:t>вихователя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допомагає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організувати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</w:t>
      </w:r>
      <w:proofErr w:type="spellEnd"/>
      <w:r>
        <w:rPr>
          <w:color w:val="000000"/>
          <w:sz w:val="24"/>
          <w:szCs w:val="24"/>
        </w:rPr>
        <w:t xml:space="preserve">,  </w:t>
      </w:r>
      <w:proofErr w:type="spellStart"/>
      <w:r>
        <w:rPr>
          <w:color w:val="000000"/>
          <w:sz w:val="24"/>
          <w:szCs w:val="24"/>
        </w:rPr>
        <w:t>підготувати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адаптувати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матеріали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зроблять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 максимально </w:t>
      </w:r>
      <w:proofErr w:type="spellStart"/>
      <w:r>
        <w:rPr>
          <w:color w:val="000000"/>
          <w:sz w:val="24"/>
          <w:szCs w:val="24"/>
        </w:rPr>
        <w:t>ефективним</w:t>
      </w:r>
      <w:proofErr w:type="spellEnd"/>
      <w:r>
        <w:rPr>
          <w:color w:val="000000"/>
          <w:sz w:val="24"/>
          <w:szCs w:val="24"/>
        </w:rPr>
        <w:t xml:space="preserve">  </w:t>
      </w:r>
    </w:p>
    <w:p w14:paraId="6C9FB446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287" w:right="1274" w:hanging="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Асистент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який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потрібно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допоможе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задовольнити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всі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фізичні</w:t>
      </w:r>
      <w:proofErr w:type="spellEnd"/>
      <w:r>
        <w:rPr>
          <w:color w:val="000000"/>
          <w:sz w:val="24"/>
          <w:szCs w:val="24"/>
        </w:rPr>
        <w:t xml:space="preserve"> та  </w:t>
      </w:r>
      <w:proofErr w:type="spellStart"/>
      <w:r>
        <w:rPr>
          <w:color w:val="000000"/>
          <w:sz w:val="24"/>
          <w:szCs w:val="24"/>
        </w:rPr>
        <w:t>соціальні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.  </w:t>
      </w:r>
    </w:p>
    <w:p w14:paraId="45D3CB87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33" w:lineRule="auto"/>
        <w:ind w:left="39" w:right="526" w:firstLine="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Асистент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вчителя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вихователя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обов’язково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педагогічну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вищу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освіту</w:t>
      </w:r>
      <w:proofErr w:type="spellEnd"/>
      <w:r>
        <w:rPr>
          <w:color w:val="000000"/>
          <w:sz w:val="24"/>
          <w:szCs w:val="24"/>
        </w:rPr>
        <w:t xml:space="preserve"> та  </w:t>
      </w:r>
      <w:proofErr w:type="spellStart"/>
      <w:r>
        <w:rPr>
          <w:color w:val="000000"/>
          <w:sz w:val="24"/>
          <w:szCs w:val="24"/>
        </w:rPr>
        <w:t>відповідну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кваліфікацію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роботи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дітьми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потребами. У той  час </w:t>
      </w:r>
      <w:proofErr w:type="spellStart"/>
      <w:r>
        <w:rPr>
          <w:color w:val="000000"/>
          <w:sz w:val="24"/>
          <w:szCs w:val="24"/>
        </w:rPr>
        <w:t>асистентом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бути </w:t>
      </w:r>
      <w:proofErr w:type="spellStart"/>
      <w:r>
        <w:rPr>
          <w:color w:val="000000"/>
          <w:sz w:val="24"/>
          <w:szCs w:val="24"/>
        </w:rPr>
        <w:t>соціальний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робітник</w:t>
      </w:r>
      <w:proofErr w:type="spellEnd"/>
      <w:r>
        <w:rPr>
          <w:color w:val="000000"/>
          <w:sz w:val="24"/>
          <w:szCs w:val="24"/>
        </w:rPr>
        <w:t xml:space="preserve">, батьки </w:t>
      </w:r>
      <w:proofErr w:type="spellStart"/>
      <w:r>
        <w:rPr>
          <w:color w:val="000000"/>
          <w:sz w:val="24"/>
          <w:szCs w:val="24"/>
        </w:rPr>
        <w:t>дитини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уповноважені</w:t>
      </w:r>
      <w:proofErr w:type="spellEnd"/>
      <w:r>
        <w:rPr>
          <w:color w:val="000000"/>
          <w:sz w:val="24"/>
          <w:szCs w:val="24"/>
        </w:rPr>
        <w:t xml:space="preserve"> батьками / </w:t>
      </w:r>
      <w:proofErr w:type="spellStart"/>
      <w:r>
        <w:rPr>
          <w:color w:val="000000"/>
          <w:sz w:val="24"/>
          <w:szCs w:val="24"/>
        </w:rPr>
        <w:t>іншими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представниками</w:t>
      </w:r>
      <w:proofErr w:type="spellEnd"/>
      <w:r>
        <w:rPr>
          <w:color w:val="000000"/>
          <w:sz w:val="24"/>
          <w:szCs w:val="24"/>
        </w:rPr>
        <w:t xml:space="preserve"> особи.  </w:t>
      </w:r>
    </w:p>
    <w:p w14:paraId="6933DBAC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2" w:line="333" w:lineRule="auto"/>
        <w:ind w:left="41" w:right="907" w:hanging="2"/>
        <w:rPr>
          <w:b/>
          <w:color w:val="007A4D"/>
          <w:sz w:val="24"/>
          <w:szCs w:val="24"/>
        </w:rPr>
      </w:pPr>
      <w:r>
        <w:rPr>
          <w:b/>
          <w:color w:val="007A4D"/>
          <w:sz w:val="24"/>
          <w:szCs w:val="24"/>
        </w:rPr>
        <w:t xml:space="preserve">ХТО ФІНАНСУЄ ПІДТРИМКУ ОСІБ З ОСОБЛИВИМИ ОСВІТНІМИ ПОТРЕБАМИ  ЗГІДНО З ЦІЄЮ СТРАТЕГІЇ? </w:t>
      </w:r>
    </w:p>
    <w:p w14:paraId="057F4954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333" w:lineRule="auto"/>
        <w:ind w:left="57" w:right="1629" w:firstLine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Щороку</w:t>
      </w:r>
      <w:proofErr w:type="spellEnd"/>
      <w:r>
        <w:rPr>
          <w:color w:val="000000"/>
          <w:sz w:val="24"/>
          <w:szCs w:val="24"/>
        </w:rPr>
        <w:t xml:space="preserve"> з державного бюджету </w:t>
      </w:r>
      <w:proofErr w:type="spellStart"/>
      <w:r>
        <w:rPr>
          <w:color w:val="000000"/>
          <w:sz w:val="24"/>
          <w:szCs w:val="24"/>
        </w:rPr>
        <w:t>виділяється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субвенція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надання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державної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підтримки</w:t>
      </w:r>
      <w:proofErr w:type="spellEnd"/>
      <w:r>
        <w:rPr>
          <w:color w:val="000000"/>
          <w:sz w:val="24"/>
          <w:szCs w:val="24"/>
        </w:rPr>
        <w:t xml:space="preserve"> особам з </w:t>
      </w:r>
      <w:proofErr w:type="spellStart"/>
      <w:r>
        <w:rPr>
          <w:color w:val="000000"/>
          <w:sz w:val="24"/>
          <w:szCs w:val="24"/>
        </w:rPr>
        <w:t>особливими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освітніми</w:t>
      </w:r>
      <w:proofErr w:type="spellEnd"/>
      <w:r>
        <w:rPr>
          <w:color w:val="000000"/>
          <w:sz w:val="24"/>
          <w:szCs w:val="24"/>
        </w:rPr>
        <w:t xml:space="preserve"> потребами.  </w:t>
      </w:r>
    </w:p>
    <w:p w14:paraId="7F2CC7F2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5" w:line="240" w:lineRule="auto"/>
        <w:ind w:left="60"/>
        <w:rPr>
          <w:b/>
          <w:color w:val="D3EFD7"/>
          <w:sz w:val="79"/>
          <w:szCs w:val="79"/>
        </w:rPr>
      </w:pPr>
      <w:proofErr w:type="spellStart"/>
      <w:r>
        <w:rPr>
          <w:b/>
          <w:color w:val="D3EFD7"/>
          <w:sz w:val="79"/>
          <w:szCs w:val="79"/>
        </w:rPr>
        <w:t>Зворотний</w:t>
      </w:r>
      <w:proofErr w:type="spellEnd"/>
      <w:r>
        <w:rPr>
          <w:b/>
          <w:color w:val="D3EFD7"/>
          <w:sz w:val="79"/>
          <w:szCs w:val="79"/>
        </w:rPr>
        <w:t xml:space="preserve"> </w:t>
      </w:r>
      <w:proofErr w:type="spellStart"/>
      <w:r>
        <w:rPr>
          <w:b/>
          <w:color w:val="D3EFD7"/>
          <w:sz w:val="79"/>
          <w:szCs w:val="79"/>
        </w:rPr>
        <w:t>зв’язок</w:t>
      </w:r>
      <w:proofErr w:type="spellEnd"/>
      <w:r>
        <w:rPr>
          <w:b/>
          <w:color w:val="D3EFD7"/>
          <w:sz w:val="79"/>
          <w:szCs w:val="79"/>
        </w:rPr>
        <w:t xml:space="preserve"> </w:t>
      </w:r>
    </w:p>
    <w:p w14:paraId="73FF8419" w14:textId="77777777" w:rsidR="0027050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62"/>
        <w:rPr>
          <w:color w:val="D3EFD7"/>
          <w:sz w:val="32"/>
          <w:szCs w:val="32"/>
          <w:u w:val="single"/>
        </w:rPr>
      </w:pPr>
      <w:r>
        <w:rPr>
          <w:color w:val="D3EFD7"/>
          <w:sz w:val="32"/>
          <w:szCs w:val="32"/>
          <w:u w:val="single"/>
        </w:rPr>
        <w:t xml:space="preserve">mon.gov.ua </w:t>
      </w:r>
    </w:p>
    <w:sectPr w:rsidR="00270504">
      <w:pgSz w:w="11900" w:h="64024"/>
      <w:pgMar w:top="1741" w:right="361" w:bottom="3472" w:left="8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04"/>
    <w:rsid w:val="00270504"/>
    <w:rsid w:val="00395FF9"/>
    <w:rsid w:val="006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2414"/>
  <w15:docId w15:val="{0C52DBC9-D2C3-48D2-B3B6-FE9591F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UA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Інна Кіндрат</cp:lastModifiedBy>
  <cp:revision>2</cp:revision>
  <dcterms:created xsi:type="dcterms:W3CDTF">2024-12-04T09:33:00Z</dcterms:created>
  <dcterms:modified xsi:type="dcterms:W3CDTF">2024-12-04T09:34:00Z</dcterms:modified>
</cp:coreProperties>
</file>