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7C" w:rsidRPr="006C68FC" w:rsidRDefault="00271B77">
      <w:pPr>
        <w:spacing w:after="0" w:line="240" w:lineRule="auto"/>
        <w:ind w:firstLine="709"/>
        <w:jc w:val="right"/>
        <w:rPr>
          <w:rFonts w:ascii="Times New Roman" w:eastAsia="Times New Roman" w:hAnsi="Times New Roman" w:cs="Times New Roman"/>
          <w:sz w:val="28"/>
          <w:szCs w:val="28"/>
        </w:rPr>
      </w:pPr>
      <w:r w:rsidRPr="006C68FC">
        <w:rPr>
          <w:rFonts w:ascii="Times New Roman" w:eastAsia="Times New Roman" w:hAnsi="Times New Roman" w:cs="Times New Roman"/>
          <w:sz w:val="28"/>
          <w:szCs w:val="28"/>
        </w:rPr>
        <w:t>Проєкт</w:t>
      </w:r>
    </w:p>
    <w:p w:rsidR="0076597C" w:rsidRDefault="0076597C">
      <w:pPr>
        <w:spacing w:after="0" w:line="240" w:lineRule="auto"/>
        <w:ind w:firstLine="709"/>
        <w:jc w:val="right"/>
        <w:rPr>
          <w:rFonts w:ascii="Times New Roman" w:eastAsia="Times New Roman" w:hAnsi="Times New Roman" w:cs="Times New Roman"/>
          <w:b/>
          <w:sz w:val="28"/>
          <w:szCs w:val="28"/>
        </w:rPr>
      </w:pPr>
    </w:p>
    <w:p w:rsidR="001D61B9" w:rsidRDefault="00271B77">
      <w:pPr>
        <w:spacing w:after="0" w:line="240" w:lineRule="auto"/>
        <w:ind w:left="3969"/>
        <w:jc w:val="center"/>
        <w:rPr>
          <w:rFonts w:ascii="Times New Roman" w:eastAsia="Times New Roman" w:hAnsi="Times New Roman" w:cs="Times New Roman"/>
          <w:b/>
          <w:sz w:val="28"/>
          <w:szCs w:val="28"/>
        </w:rPr>
      </w:pPr>
      <w:r w:rsidRPr="00271B77">
        <w:rPr>
          <w:rFonts w:ascii="Times New Roman" w:eastAsia="Times New Roman" w:hAnsi="Times New Roman" w:cs="Times New Roman"/>
          <w:b/>
          <w:sz w:val="28"/>
          <w:szCs w:val="28"/>
          <w:highlight w:val="white"/>
        </w:rPr>
        <w:t>ЗАТВЕРДЖЕНО</w:t>
      </w:r>
    </w:p>
    <w:p w:rsidR="0076597C" w:rsidRPr="00271B77" w:rsidRDefault="00271B77">
      <w:pPr>
        <w:spacing w:after="0" w:line="240" w:lineRule="auto"/>
        <w:ind w:left="3969"/>
        <w:jc w:val="center"/>
        <w:rPr>
          <w:rFonts w:ascii="Times New Roman" w:eastAsia="Times New Roman" w:hAnsi="Times New Roman" w:cs="Times New Roman"/>
          <w:b/>
          <w:sz w:val="28"/>
          <w:szCs w:val="28"/>
          <w:highlight w:val="white"/>
        </w:rPr>
      </w:pPr>
      <w:r w:rsidRPr="00271B77">
        <w:rPr>
          <w:rFonts w:ascii="Times New Roman" w:eastAsia="Times New Roman" w:hAnsi="Times New Roman" w:cs="Times New Roman"/>
          <w:sz w:val="28"/>
          <w:szCs w:val="28"/>
        </w:rPr>
        <w:br/>
      </w:r>
      <w:r w:rsidRPr="00271B77">
        <w:rPr>
          <w:rFonts w:ascii="Times New Roman" w:eastAsia="Times New Roman" w:hAnsi="Times New Roman" w:cs="Times New Roman"/>
          <w:b/>
          <w:sz w:val="28"/>
          <w:szCs w:val="28"/>
          <w:highlight w:val="white"/>
        </w:rPr>
        <w:t>постановою</w:t>
      </w:r>
      <w:r w:rsidR="00577257">
        <w:rPr>
          <w:rFonts w:ascii="Times New Roman" w:eastAsia="Times New Roman" w:hAnsi="Times New Roman" w:cs="Times New Roman"/>
          <w:b/>
          <w:sz w:val="28"/>
          <w:szCs w:val="28"/>
          <w:highlight w:val="white"/>
        </w:rPr>
        <w:t xml:space="preserve"> </w:t>
      </w:r>
      <w:r w:rsidRPr="00271B77">
        <w:rPr>
          <w:rFonts w:ascii="Times New Roman" w:eastAsia="Times New Roman" w:hAnsi="Times New Roman" w:cs="Times New Roman"/>
          <w:b/>
          <w:sz w:val="28"/>
          <w:szCs w:val="28"/>
          <w:highlight w:val="white"/>
        </w:rPr>
        <w:t>Кабінету</w:t>
      </w:r>
      <w:r w:rsidR="00577257">
        <w:rPr>
          <w:rFonts w:ascii="Times New Roman" w:eastAsia="Times New Roman" w:hAnsi="Times New Roman" w:cs="Times New Roman"/>
          <w:b/>
          <w:sz w:val="28"/>
          <w:szCs w:val="28"/>
          <w:highlight w:val="white"/>
        </w:rPr>
        <w:t xml:space="preserve"> </w:t>
      </w:r>
      <w:r w:rsidRPr="00271B77">
        <w:rPr>
          <w:rFonts w:ascii="Times New Roman" w:eastAsia="Times New Roman" w:hAnsi="Times New Roman" w:cs="Times New Roman"/>
          <w:b/>
          <w:sz w:val="28"/>
          <w:szCs w:val="28"/>
          <w:highlight w:val="white"/>
        </w:rPr>
        <w:t>Міністрів України</w:t>
      </w:r>
      <w:r w:rsidRPr="00271B77">
        <w:rPr>
          <w:rFonts w:ascii="Times New Roman" w:eastAsia="Times New Roman" w:hAnsi="Times New Roman" w:cs="Times New Roman"/>
          <w:sz w:val="28"/>
          <w:szCs w:val="28"/>
        </w:rPr>
        <w:br/>
      </w:r>
      <w:r w:rsidRPr="00271B77">
        <w:rPr>
          <w:rFonts w:ascii="Times New Roman" w:eastAsia="Times New Roman" w:hAnsi="Times New Roman" w:cs="Times New Roman"/>
          <w:b/>
          <w:sz w:val="28"/>
          <w:szCs w:val="28"/>
          <w:highlight w:val="white"/>
        </w:rPr>
        <w:t>від ________2024 р. №___</w:t>
      </w:r>
    </w:p>
    <w:p w:rsidR="0076597C" w:rsidRDefault="0076597C">
      <w:pPr>
        <w:spacing w:after="0" w:line="240" w:lineRule="auto"/>
        <w:ind w:left="3969"/>
        <w:jc w:val="center"/>
        <w:rPr>
          <w:rFonts w:ascii="Times New Roman" w:eastAsia="Times New Roman" w:hAnsi="Times New Roman" w:cs="Times New Roman"/>
          <w:b/>
          <w:sz w:val="28"/>
          <w:szCs w:val="28"/>
        </w:rPr>
      </w:pPr>
    </w:p>
    <w:p w:rsidR="0076597C" w:rsidRDefault="00271B7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B65E63" w:rsidRDefault="00271B7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утворення та функціонування</w:t>
      </w:r>
      <w:r w:rsidR="005772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спеціальних</w:t>
      </w:r>
      <w:r w:rsidR="00855F60">
        <w:rPr>
          <w:rFonts w:ascii="Times New Roman" w:eastAsia="Times New Roman" w:hAnsi="Times New Roman" w:cs="Times New Roman"/>
          <w:b/>
          <w:sz w:val="28"/>
          <w:szCs w:val="28"/>
        </w:rPr>
        <w:t xml:space="preserve"> груп </w:t>
      </w:r>
    </w:p>
    <w:p w:rsidR="0076597C" w:rsidRDefault="00271B77">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вихованців</w:t>
      </w:r>
      <w:r w:rsidR="005772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закладів</w:t>
      </w:r>
      <w:r w:rsidR="0057725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дошкільної освіти</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76597C">
      <w:pPr>
        <w:spacing w:after="0" w:line="240" w:lineRule="auto"/>
        <w:ind w:firstLine="709"/>
        <w:jc w:val="both"/>
        <w:rPr>
          <w:rFonts w:ascii="Times New Roman" w:eastAsia="Times New Roman" w:hAnsi="Times New Roman" w:cs="Times New Roman"/>
          <w:sz w:val="28"/>
          <w:szCs w:val="28"/>
        </w:rPr>
      </w:pPr>
    </w:p>
    <w:p w:rsidR="002B3DF0" w:rsidRDefault="00B665D6" w:rsidP="00EF1A3A">
      <w:pPr>
        <w:spacing w:after="0" w:line="240" w:lineRule="auto"/>
        <w:ind w:firstLine="851"/>
        <w:jc w:val="both"/>
        <w:rPr>
          <w:rFonts w:ascii="Times New Roman" w:hAnsi="Times New Roman" w:cs="Times New Roman"/>
          <w:sz w:val="28"/>
          <w:szCs w:val="28"/>
          <w:lang w:val="uk-UA"/>
        </w:rPr>
      </w:pPr>
      <w:r w:rsidRPr="009E202A">
        <w:rPr>
          <w:rFonts w:ascii="Times New Roman" w:hAnsi="Times New Roman" w:cs="Times New Roman"/>
          <w:sz w:val="28"/>
          <w:szCs w:val="28"/>
          <w:lang w:val="uk-UA"/>
        </w:rPr>
        <w:t>1.</w:t>
      </w:r>
      <w:r w:rsidRPr="009E202A">
        <w:rPr>
          <w:rFonts w:ascii="Times New Roman" w:hAnsi="Times New Roman" w:cs="Times New Roman"/>
          <w:sz w:val="28"/>
          <w:szCs w:val="28"/>
          <w:lang w:val="uk-UA"/>
        </w:rPr>
        <w:tab/>
        <w:t xml:space="preserve">Цей Порядок визначає механізм утворення та умови функціонування спеціальних груп </w:t>
      </w:r>
      <w:r w:rsidR="002B3DF0" w:rsidRPr="009E202A">
        <w:rPr>
          <w:rFonts w:ascii="Times New Roman" w:eastAsia="Times New Roman" w:hAnsi="Times New Roman" w:cs="Times New Roman"/>
          <w:sz w:val="28"/>
          <w:szCs w:val="28"/>
          <w:lang w:val="uk-UA"/>
        </w:rPr>
        <w:t>вихованців</w:t>
      </w:r>
      <w:r w:rsidR="00422A9C">
        <w:rPr>
          <w:rFonts w:ascii="Times New Roman" w:eastAsia="Times New Roman" w:hAnsi="Times New Roman" w:cs="Times New Roman"/>
          <w:sz w:val="28"/>
          <w:szCs w:val="28"/>
          <w:lang w:val="uk-UA"/>
        </w:rPr>
        <w:t xml:space="preserve"> </w:t>
      </w:r>
      <w:r w:rsidRPr="009E202A">
        <w:rPr>
          <w:rFonts w:ascii="Times New Roman" w:hAnsi="Times New Roman" w:cs="Times New Roman"/>
          <w:sz w:val="28"/>
          <w:szCs w:val="28"/>
          <w:lang w:val="uk-UA"/>
        </w:rPr>
        <w:t xml:space="preserve">у закладах дошкільної освіти. </w:t>
      </w:r>
      <w:r w:rsidR="00EF1A3A">
        <w:rPr>
          <w:rFonts w:ascii="Times New Roman" w:hAnsi="Times New Roman" w:cs="Times New Roman"/>
          <w:sz w:val="28"/>
          <w:szCs w:val="28"/>
          <w:lang w:val="uk-UA"/>
        </w:rPr>
        <w:t xml:space="preserve">Дія цього Порядку </w:t>
      </w:r>
      <w:r w:rsidR="006F07B6" w:rsidRPr="009E202A">
        <w:rPr>
          <w:rFonts w:ascii="Times New Roman" w:hAnsi="Times New Roman" w:cs="Times New Roman"/>
          <w:sz w:val="28"/>
          <w:szCs w:val="28"/>
          <w:lang w:val="uk-UA"/>
        </w:rPr>
        <w:t xml:space="preserve">поширюється </w:t>
      </w:r>
      <w:r w:rsidR="00E23C2F">
        <w:rPr>
          <w:rFonts w:ascii="Times New Roman" w:hAnsi="Times New Roman" w:cs="Times New Roman"/>
          <w:sz w:val="28"/>
          <w:szCs w:val="28"/>
          <w:lang w:val="uk-UA"/>
        </w:rPr>
        <w:t>також</w:t>
      </w:r>
      <w:r w:rsidR="00E23C2F" w:rsidRPr="009E202A">
        <w:rPr>
          <w:rFonts w:ascii="Times New Roman" w:hAnsi="Times New Roman" w:cs="Times New Roman"/>
          <w:sz w:val="28"/>
          <w:szCs w:val="28"/>
          <w:lang w:val="uk-UA"/>
        </w:rPr>
        <w:t xml:space="preserve"> </w:t>
      </w:r>
      <w:r w:rsidR="006F07B6" w:rsidRPr="009E202A">
        <w:rPr>
          <w:rFonts w:ascii="Times New Roman" w:hAnsi="Times New Roman" w:cs="Times New Roman"/>
          <w:sz w:val="28"/>
          <w:szCs w:val="28"/>
          <w:lang w:val="uk-UA"/>
        </w:rPr>
        <w:t xml:space="preserve">на </w:t>
      </w:r>
      <w:r w:rsidR="00EF1A3A">
        <w:rPr>
          <w:rFonts w:ascii="Times New Roman" w:hAnsi="Times New Roman" w:cs="Times New Roman"/>
          <w:sz w:val="28"/>
          <w:szCs w:val="28"/>
          <w:lang w:val="uk-UA"/>
        </w:rPr>
        <w:t xml:space="preserve">спеціальні групи, що утворюються у </w:t>
      </w:r>
      <w:r w:rsidR="00700D82">
        <w:rPr>
          <w:rFonts w:ascii="Times New Roman" w:hAnsi="Times New Roman" w:cs="Times New Roman"/>
          <w:sz w:val="28"/>
          <w:szCs w:val="28"/>
          <w:lang w:val="uk-UA"/>
        </w:rPr>
        <w:t>дошкільних підрозділах</w:t>
      </w:r>
      <w:r w:rsidR="007C17B8" w:rsidRPr="009E202A">
        <w:rPr>
          <w:rFonts w:ascii="Times New Roman" w:hAnsi="Times New Roman" w:cs="Times New Roman"/>
          <w:sz w:val="28"/>
          <w:szCs w:val="28"/>
          <w:lang w:val="uk-UA"/>
        </w:rPr>
        <w:t xml:space="preserve"> юридичних осіб </w:t>
      </w:r>
      <w:r w:rsidR="00700D82">
        <w:rPr>
          <w:rFonts w:ascii="Times New Roman" w:hAnsi="Times New Roman" w:cs="Times New Roman"/>
          <w:sz w:val="28"/>
          <w:szCs w:val="28"/>
          <w:lang w:val="uk-UA"/>
        </w:rPr>
        <w:t>та фізичними осо</w:t>
      </w:r>
      <w:r w:rsidR="007C17B8">
        <w:rPr>
          <w:rFonts w:ascii="Times New Roman" w:hAnsi="Times New Roman" w:cs="Times New Roman"/>
          <w:sz w:val="28"/>
          <w:szCs w:val="28"/>
          <w:lang w:val="uk-UA"/>
        </w:rPr>
        <w:t>б</w:t>
      </w:r>
      <w:r w:rsidR="00700D82">
        <w:rPr>
          <w:rFonts w:ascii="Times New Roman" w:hAnsi="Times New Roman" w:cs="Times New Roman"/>
          <w:sz w:val="28"/>
          <w:szCs w:val="28"/>
          <w:lang w:val="uk-UA"/>
        </w:rPr>
        <w:t>ами</w:t>
      </w:r>
      <w:r w:rsidR="007C17B8" w:rsidRPr="007C17B8">
        <w:rPr>
          <w:rFonts w:ascii="Times New Roman" w:hAnsi="Times New Roman" w:cs="Times New Roman"/>
          <w:sz w:val="28"/>
          <w:szCs w:val="28"/>
          <w:lang w:val="uk-UA"/>
        </w:rPr>
        <w:t xml:space="preserve"> </w:t>
      </w:r>
      <w:r w:rsidR="007C17B8">
        <w:rPr>
          <w:rFonts w:ascii="Times New Roman" w:hAnsi="Times New Roman" w:cs="Times New Roman"/>
          <w:sz w:val="28"/>
          <w:szCs w:val="28"/>
          <w:lang w:val="uk-UA"/>
        </w:rPr>
        <w:t>-</w:t>
      </w:r>
      <w:r w:rsidR="007C17B8" w:rsidRPr="007C17B8">
        <w:rPr>
          <w:rFonts w:ascii="Times New Roman" w:hAnsi="Times New Roman" w:cs="Times New Roman"/>
          <w:sz w:val="28"/>
          <w:szCs w:val="28"/>
          <w:lang w:val="uk-UA"/>
        </w:rPr>
        <w:t xml:space="preserve"> </w:t>
      </w:r>
      <w:r w:rsidR="00700D82">
        <w:rPr>
          <w:rFonts w:ascii="Times New Roman" w:hAnsi="Times New Roman" w:cs="Times New Roman"/>
          <w:sz w:val="28"/>
          <w:szCs w:val="28"/>
          <w:lang w:val="uk-UA"/>
        </w:rPr>
        <w:t>підприємцями</w:t>
      </w:r>
      <w:r w:rsidR="007C17B8" w:rsidRPr="009E202A">
        <w:rPr>
          <w:rFonts w:ascii="Times New Roman" w:hAnsi="Times New Roman" w:cs="Times New Roman"/>
          <w:sz w:val="28"/>
          <w:szCs w:val="28"/>
          <w:lang w:val="uk-UA"/>
        </w:rPr>
        <w:t>, які провадять освітню діяльність у сфері</w:t>
      </w:r>
      <w:r w:rsidR="007C17B8" w:rsidRPr="009E202A">
        <w:rPr>
          <w:rFonts w:ascii="Times New Roman" w:hAnsi="Times New Roman" w:cs="Times New Roman"/>
          <w:sz w:val="28"/>
          <w:szCs w:val="28"/>
        </w:rPr>
        <w:t> </w:t>
      </w:r>
      <w:hyperlink r:id="rId8" w:anchor="w2_10" w:history="1">
        <w:r w:rsidR="007C17B8" w:rsidRPr="009E202A">
          <w:rPr>
            <w:rStyle w:val="a5"/>
            <w:rFonts w:ascii="Times New Roman" w:hAnsi="Times New Roman" w:cs="Times New Roman"/>
            <w:color w:val="auto"/>
            <w:sz w:val="28"/>
            <w:szCs w:val="28"/>
            <w:u w:val="none"/>
            <w:lang w:val="uk-UA"/>
          </w:rPr>
          <w:t>дошкільно</w:t>
        </w:r>
      </w:hyperlink>
      <w:r w:rsidR="007C17B8" w:rsidRPr="009E202A">
        <w:rPr>
          <w:rFonts w:ascii="Times New Roman" w:hAnsi="Times New Roman" w:cs="Times New Roman"/>
          <w:sz w:val="28"/>
          <w:szCs w:val="28"/>
          <w:lang w:val="uk-UA"/>
        </w:rPr>
        <w:t>ї освіти</w:t>
      </w:r>
      <w:r w:rsidR="007C17B8">
        <w:rPr>
          <w:rFonts w:ascii="Times New Roman" w:hAnsi="Times New Roman" w:cs="Times New Roman"/>
          <w:sz w:val="28"/>
          <w:szCs w:val="28"/>
          <w:lang w:val="uk-UA"/>
        </w:rPr>
        <w:t>, крім спеціальних</w:t>
      </w:r>
      <w:r w:rsidR="006F07B6" w:rsidRPr="009E202A">
        <w:rPr>
          <w:rFonts w:ascii="Times New Roman" w:hAnsi="Times New Roman" w:cs="Times New Roman"/>
          <w:sz w:val="28"/>
          <w:szCs w:val="28"/>
          <w:lang w:val="uk-UA"/>
        </w:rPr>
        <w:t xml:space="preserve"> </w:t>
      </w:r>
      <w:r w:rsidR="007C17B8">
        <w:rPr>
          <w:rFonts w:ascii="Times New Roman" w:hAnsi="Times New Roman" w:cs="Times New Roman"/>
          <w:sz w:val="28"/>
          <w:szCs w:val="28"/>
          <w:lang w:val="uk-UA"/>
        </w:rPr>
        <w:t>дитячих</w:t>
      </w:r>
      <w:r w:rsidR="006F3AEC" w:rsidRPr="009E202A">
        <w:rPr>
          <w:rFonts w:ascii="Times New Roman" w:hAnsi="Times New Roman" w:cs="Times New Roman"/>
          <w:sz w:val="28"/>
          <w:szCs w:val="28"/>
          <w:lang w:val="uk-UA"/>
        </w:rPr>
        <w:t xml:space="preserve"> сад</w:t>
      </w:r>
      <w:r w:rsidR="007C17B8">
        <w:rPr>
          <w:rFonts w:ascii="Times New Roman" w:hAnsi="Times New Roman" w:cs="Times New Roman"/>
          <w:sz w:val="28"/>
          <w:szCs w:val="28"/>
          <w:lang w:val="uk-UA"/>
        </w:rPr>
        <w:t xml:space="preserve">ків та дошкільних </w:t>
      </w:r>
      <w:r w:rsidR="009975D9">
        <w:rPr>
          <w:rFonts w:ascii="Times New Roman" w:hAnsi="Times New Roman" w:cs="Times New Roman"/>
          <w:sz w:val="28"/>
          <w:szCs w:val="28"/>
          <w:lang w:val="uk-UA"/>
        </w:rPr>
        <w:t>підрозділів</w:t>
      </w:r>
      <w:r w:rsidR="006F07B6" w:rsidRPr="009E202A">
        <w:rPr>
          <w:rFonts w:ascii="Times New Roman" w:hAnsi="Times New Roman" w:cs="Times New Roman"/>
          <w:sz w:val="28"/>
          <w:szCs w:val="28"/>
          <w:lang w:val="uk-UA"/>
        </w:rPr>
        <w:t xml:space="preserve"> спеціальних закл</w:t>
      </w:r>
      <w:r w:rsidR="006F3AEC" w:rsidRPr="009E202A">
        <w:rPr>
          <w:rFonts w:ascii="Times New Roman" w:hAnsi="Times New Roman" w:cs="Times New Roman"/>
          <w:sz w:val="28"/>
          <w:szCs w:val="28"/>
          <w:lang w:val="uk-UA"/>
        </w:rPr>
        <w:t>адів загальної середньої освіти</w:t>
      </w:r>
      <w:r w:rsidR="006F07B6" w:rsidRPr="009E202A">
        <w:rPr>
          <w:rFonts w:ascii="Times New Roman" w:hAnsi="Times New Roman" w:cs="Times New Roman"/>
          <w:sz w:val="28"/>
          <w:szCs w:val="28"/>
          <w:lang w:val="uk-UA"/>
        </w:rPr>
        <w:t>.</w:t>
      </w:r>
    </w:p>
    <w:p w:rsidR="00EF1A3A" w:rsidRDefault="00EF1A3A" w:rsidP="002B3DF0">
      <w:pPr>
        <w:spacing w:after="0" w:line="240" w:lineRule="auto"/>
        <w:ind w:firstLine="851"/>
        <w:jc w:val="both"/>
        <w:rPr>
          <w:rFonts w:ascii="Times New Roman" w:hAnsi="Times New Roman" w:cs="Times New Roman"/>
          <w:sz w:val="28"/>
          <w:szCs w:val="28"/>
          <w:lang w:val="uk-UA"/>
        </w:rPr>
      </w:pPr>
    </w:p>
    <w:p w:rsidR="00EE1D26" w:rsidRDefault="00DD5132" w:rsidP="002B3DF0">
      <w:pPr>
        <w:spacing w:after="0" w:line="240" w:lineRule="auto"/>
        <w:ind w:firstLine="851"/>
        <w:jc w:val="both"/>
        <w:rPr>
          <w:rFonts w:ascii="Times New Roman" w:eastAsia="Times New Roman" w:hAnsi="Times New Roman" w:cs="Times New Roman"/>
          <w:sz w:val="28"/>
          <w:szCs w:val="28"/>
          <w:lang w:val="uk-UA"/>
        </w:rPr>
      </w:pPr>
      <w:r w:rsidRPr="002B3DF0">
        <w:rPr>
          <w:rFonts w:ascii="Times New Roman" w:eastAsia="Times New Roman" w:hAnsi="Times New Roman" w:cs="Times New Roman"/>
          <w:sz w:val="28"/>
          <w:szCs w:val="28"/>
          <w:lang w:val="uk-UA"/>
        </w:rPr>
        <w:t xml:space="preserve">У цьому Порядку термін «спеціальні групи»  вживається у такому значенні – </w:t>
      </w:r>
      <w:r w:rsidR="00EE1D26" w:rsidRPr="002B3DF0">
        <w:rPr>
          <w:rFonts w:ascii="Times New Roman" w:eastAsia="Times New Roman" w:hAnsi="Times New Roman" w:cs="Times New Roman"/>
          <w:sz w:val="28"/>
          <w:szCs w:val="28"/>
          <w:lang w:val="uk-UA"/>
        </w:rPr>
        <w:t xml:space="preserve"> це окремі групи, що утворюються у  закладах дошкільної освіти</w:t>
      </w:r>
      <w:r w:rsidR="00EF1A3A">
        <w:rPr>
          <w:rFonts w:ascii="Times New Roman" w:eastAsia="Times New Roman" w:hAnsi="Times New Roman" w:cs="Times New Roman"/>
          <w:sz w:val="28"/>
          <w:szCs w:val="28"/>
          <w:lang w:val="uk-UA"/>
        </w:rPr>
        <w:t xml:space="preserve">, </w:t>
      </w:r>
      <w:r w:rsidR="00EF1A3A">
        <w:rPr>
          <w:rFonts w:ascii="Times New Roman" w:hAnsi="Times New Roman" w:cs="Times New Roman"/>
          <w:sz w:val="28"/>
          <w:szCs w:val="28"/>
          <w:lang w:val="uk-UA"/>
        </w:rPr>
        <w:t>дошкільних підрозділів</w:t>
      </w:r>
      <w:r w:rsidR="00EF1A3A" w:rsidRPr="009E202A">
        <w:rPr>
          <w:rFonts w:ascii="Times New Roman" w:hAnsi="Times New Roman" w:cs="Times New Roman"/>
          <w:sz w:val="28"/>
          <w:szCs w:val="28"/>
          <w:lang w:val="uk-UA"/>
        </w:rPr>
        <w:t xml:space="preserve"> інших юридичних осіб </w:t>
      </w:r>
      <w:r>
        <w:rPr>
          <w:rFonts w:ascii="Times New Roman" w:hAnsi="Times New Roman" w:cs="Times New Roman"/>
          <w:sz w:val="28"/>
          <w:szCs w:val="28"/>
          <w:lang w:val="uk-UA"/>
        </w:rPr>
        <w:t>та фізичними осо</w:t>
      </w:r>
      <w:r w:rsidR="00EF1A3A">
        <w:rPr>
          <w:rFonts w:ascii="Times New Roman" w:hAnsi="Times New Roman" w:cs="Times New Roman"/>
          <w:sz w:val="28"/>
          <w:szCs w:val="28"/>
          <w:lang w:val="uk-UA"/>
        </w:rPr>
        <w:t>б</w:t>
      </w:r>
      <w:r>
        <w:rPr>
          <w:rFonts w:ascii="Times New Roman" w:hAnsi="Times New Roman" w:cs="Times New Roman"/>
          <w:sz w:val="28"/>
          <w:szCs w:val="28"/>
          <w:lang w:val="uk-UA"/>
        </w:rPr>
        <w:t>ами</w:t>
      </w:r>
      <w:r w:rsidR="0055748C">
        <w:rPr>
          <w:rFonts w:ascii="Times New Roman" w:hAnsi="Times New Roman" w:cs="Times New Roman"/>
          <w:sz w:val="28"/>
          <w:szCs w:val="28"/>
          <w:lang w:val="uk-UA"/>
        </w:rPr>
        <w:t>-</w:t>
      </w:r>
      <w:r>
        <w:rPr>
          <w:rFonts w:ascii="Times New Roman" w:hAnsi="Times New Roman" w:cs="Times New Roman"/>
          <w:sz w:val="28"/>
          <w:szCs w:val="28"/>
          <w:lang w:val="uk-UA"/>
        </w:rPr>
        <w:t>підприємцями</w:t>
      </w:r>
      <w:r w:rsidR="00EF1A3A">
        <w:rPr>
          <w:rFonts w:ascii="Times New Roman" w:hAnsi="Times New Roman" w:cs="Times New Roman"/>
          <w:sz w:val="28"/>
          <w:szCs w:val="28"/>
          <w:lang w:val="uk-UA"/>
        </w:rPr>
        <w:t>,</w:t>
      </w:r>
      <w:r w:rsidR="0055748C">
        <w:rPr>
          <w:rFonts w:ascii="Times New Roman" w:eastAsia="Times New Roman" w:hAnsi="Times New Roman" w:cs="Times New Roman"/>
          <w:sz w:val="28"/>
          <w:szCs w:val="28"/>
          <w:lang w:val="uk-UA"/>
        </w:rPr>
        <w:t xml:space="preserve"> </w:t>
      </w:r>
      <w:r w:rsidR="00EE1D26" w:rsidRPr="002B3DF0">
        <w:rPr>
          <w:rFonts w:ascii="Times New Roman" w:eastAsia="Times New Roman" w:hAnsi="Times New Roman" w:cs="Times New Roman"/>
          <w:sz w:val="28"/>
          <w:szCs w:val="28"/>
          <w:lang w:val="uk-UA"/>
        </w:rPr>
        <w:t xml:space="preserve">для </w:t>
      </w:r>
      <w:r w:rsidR="002F2E20">
        <w:rPr>
          <w:rFonts w:ascii="Times New Roman" w:eastAsia="Times New Roman" w:hAnsi="Times New Roman" w:cs="Times New Roman"/>
          <w:sz w:val="28"/>
          <w:szCs w:val="28"/>
          <w:lang w:val="uk-UA"/>
        </w:rPr>
        <w:t xml:space="preserve">здобуття освіти </w:t>
      </w:r>
      <w:r w:rsidR="00EE1D26" w:rsidRPr="002B3DF0">
        <w:rPr>
          <w:rFonts w:ascii="Times New Roman" w:eastAsia="Times New Roman" w:hAnsi="Times New Roman" w:cs="Times New Roman"/>
          <w:sz w:val="28"/>
          <w:szCs w:val="28"/>
          <w:lang w:val="uk-UA"/>
        </w:rPr>
        <w:t xml:space="preserve">дітьми з особливими освітніми потребами (далі </w:t>
      </w:r>
      <w:r w:rsidR="00650ED7">
        <w:rPr>
          <w:rFonts w:ascii="Times New Roman" w:eastAsia="Times New Roman" w:hAnsi="Times New Roman" w:cs="Times New Roman"/>
          <w:sz w:val="28"/>
          <w:szCs w:val="28"/>
          <w:lang w:val="uk-UA"/>
        </w:rPr>
        <w:t>–</w:t>
      </w:r>
      <w:r w:rsidR="00EE1D26" w:rsidRPr="002B3DF0">
        <w:rPr>
          <w:rFonts w:ascii="Times New Roman" w:eastAsia="Times New Roman" w:hAnsi="Times New Roman" w:cs="Times New Roman"/>
          <w:sz w:val="28"/>
          <w:szCs w:val="28"/>
          <w:lang w:val="uk-UA"/>
        </w:rPr>
        <w:t xml:space="preserve"> діти)</w:t>
      </w:r>
      <w:r w:rsidR="00C10AAC" w:rsidRPr="00C10AAC">
        <w:rPr>
          <w:rFonts w:ascii="Times New Roman" w:eastAsia="Times New Roman" w:hAnsi="Times New Roman" w:cs="Times New Roman"/>
          <w:sz w:val="28"/>
          <w:szCs w:val="28"/>
          <w:lang w:val="uk-UA"/>
        </w:rPr>
        <w:t xml:space="preserve"> </w:t>
      </w:r>
      <w:r w:rsidR="0019252E" w:rsidRPr="00112EDB">
        <w:rPr>
          <w:rFonts w:ascii="Times New Roman" w:hAnsi="Times New Roman" w:cs="Times New Roman"/>
          <w:sz w:val="28"/>
          <w:szCs w:val="28"/>
          <w:shd w:val="clear" w:color="auto" w:fill="FFFFFF"/>
          <w:lang w:val="uk-UA"/>
        </w:rPr>
        <w:t>віком від двох до семи або восьми років</w:t>
      </w:r>
      <w:r w:rsidR="002F2E20">
        <w:rPr>
          <w:rFonts w:ascii="Times New Roman" w:eastAsia="Times New Roman" w:hAnsi="Times New Roman" w:cs="Times New Roman"/>
          <w:sz w:val="28"/>
          <w:szCs w:val="28"/>
          <w:lang w:val="uk-UA"/>
        </w:rPr>
        <w:t>, в яки</w:t>
      </w:r>
      <w:r w:rsidR="00B65E63">
        <w:rPr>
          <w:rFonts w:ascii="Times New Roman" w:eastAsia="Times New Roman" w:hAnsi="Times New Roman" w:cs="Times New Roman"/>
          <w:sz w:val="28"/>
          <w:szCs w:val="28"/>
          <w:lang w:val="uk-UA"/>
        </w:rPr>
        <w:t xml:space="preserve">х створене </w:t>
      </w:r>
      <w:r w:rsidR="00465250" w:rsidRPr="002F2E20">
        <w:rPr>
          <w:rFonts w:ascii="Times New Roman" w:eastAsia="Times New Roman" w:hAnsi="Times New Roman" w:cs="Times New Roman"/>
          <w:sz w:val="28"/>
          <w:szCs w:val="28"/>
          <w:lang w:val="uk-UA"/>
        </w:rPr>
        <w:t>спеціальне освітнє середовище</w:t>
      </w:r>
      <w:r w:rsidR="002F2E20">
        <w:rPr>
          <w:rFonts w:ascii="Times New Roman" w:eastAsia="Times New Roman" w:hAnsi="Times New Roman" w:cs="Times New Roman"/>
          <w:sz w:val="28"/>
          <w:szCs w:val="28"/>
          <w:lang w:val="uk-UA"/>
        </w:rPr>
        <w:t xml:space="preserve"> з урахуванням </w:t>
      </w:r>
      <w:r w:rsidR="00EE1D26" w:rsidRPr="002B3DF0">
        <w:rPr>
          <w:rFonts w:ascii="Times New Roman" w:eastAsia="Times New Roman" w:hAnsi="Times New Roman" w:cs="Times New Roman"/>
          <w:sz w:val="28"/>
          <w:szCs w:val="28"/>
          <w:lang w:val="uk-UA"/>
        </w:rPr>
        <w:t>індивідуальних потреб, можливостей, здібностей та інтересів</w:t>
      </w:r>
      <w:r w:rsidR="0055748C">
        <w:rPr>
          <w:rFonts w:ascii="Times New Roman" w:eastAsia="Times New Roman" w:hAnsi="Times New Roman" w:cs="Times New Roman"/>
          <w:sz w:val="28"/>
          <w:szCs w:val="28"/>
          <w:lang w:val="uk-UA"/>
        </w:rPr>
        <w:t xml:space="preserve"> дітей</w:t>
      </w:r>
      <w:r w:rsidR="00EE1D26" w:rsidRPr="002B3DF0">
        <w:rPr>
          <w:rFonts w:ascii="Times New Roman" w:eastAsia="Times New Roman" w:hAnsi="Times New Roman" w:cs="Times New Roman"/>
          <w:sz w:val="28"/>
          <w:szCs w:val="28"/>
          <w:lang w:val="uk-UA"/>
        </w:rPr>
        <w:t>.</w:t>
      </w:r>
    </w:p>
    <w:p w:rsidR="002F2E20" w:rsidRPr="002B3DF0" w:rsidRDefault="002F2E20" w:rsidP="002B3DF0">
      <w:pPr>
        <w:spacing w:after="0" w:line="240" w:lineRule="auto"/>
        <w:ind w:firstLine="851"/>
        <w:jc w:val="both"/>
        <w:rPr>
          <w:rFonts w:ascii="Times New Roman" w:hAnsi="Times New Roman" w:cs="Times New Roman"/>
          <w:color w:val="FF0000"/>
          <w:sz w:val="28"/>
          <w:szCs w:val="28"/>
          <w:lang w:val="uk-UA"/>
        </w:rPr>
      </w:pPr>
    </w:p>
    <w:p w:rsidR="00186BE6" w:rsidRDefault="00EE1D26" w:rsidP="00186BE6">
      <w:pPr>
        <w:pStyle w:val="a7"/>
        <w:spacing w:after="0" w:line="240" w:lineRule="auto"/>
        <w:ind w:left="142" w:firstLine="567"/>
        <w:jc w:val="both"/>
        <w:rPr>
          <w:rFonts w:ascii="Times New Roman" w:eastAsia="Times New Roman" w:hAnsi="Times New Roman" w:cs="Times New Roman"/>
          <w:sz w:val="28"/>
          <w:szCs w:val="28"/>
        </w:rPr>
      </w:pPr>
      <w:r w:rsidRPr="005E4F73">
        <w:rPr>
          <w:rFonts w:ascii="Times New Roman" w:eastAsia="Times New Roman" w:hAnsi="Times New Roman" w:cs="Times New Roman"/>
          <w:sz w:val="28"/>
          <w:szCs w:val="28"/>
          <w:lang w:val="uk-UA"/>
        </w:rPr>
        <w:t xml:space="preserve">Інші </w:t>
      </w:r>
      <w:r w:rsidRPr="005E4F73">
        <w:rPr>
          <w:rFonts w:ascii="Times New Roman" w:eastAsia="Times New Roman" w:hAnsi="Times New Roman" w:cs="Times New Roman"/>
          <w:sz w:val="28"/>
          <w:szCs w:val="28"/>
          <w:highlight w:val="white"/>
        </w:rPr>
        <w:t>т</w:t>
      </w:r>
      <w:r w:rsidR="00271B77" w:rsidRPr="005E4F73">
        <w:rPr>
          <w:rFonts w:ascii="Times New Roman" w:eastAsia="Times New Roman" w:hAnsi="Times New Roman" w:cs="Times New Roman"/>
          <w:sz w:val="28"/>
          <w:szCs w:val="28"/>
          <w:highlight w:val="white"/>
        </w:rPr>
        <w:t>ерміни</w:t>
      </w:r>
      <w:r w:rsidR="00577257">
        <w:rPr>
          <w:rFonts w:ascii="Times New Roman" w:eastAsia="Times New Roman" w:hAnsi="Times New Roman" w:cs="Times New Roman"/>
          <w:sz w:val="28"/>
          <w:szCs w:val="28"/>
          <w:highlight w:val="white"/>
        </w:rPr>
        <w:t xml:space="preserve"> </w:t>
      </w:r>
      <w:r w:rsidRPr="005E4F73">
        <w:rPr>
          <w:rFonts w:ascii="Times New Roman" w:eastAsia="Times New Roman" w:hAnsi="Times New Roman" w:cs="Times New Roman"/>
          <w:sz w:val="28"/>
          <w:szCs w:val="28"/>
          <w:highlight w:val="white"/>
        </w:rPr>
        <w:t>вживаються у значенні</w:t>
      </w:r>
      <w:r w:rsidR="005E4F73" w:rsidRPr="005E4F73">
        <w:rPr>
          <w:rFonts w:ascii="Times New Roman" w:eastAsia="Times New Roman" w:hAnsi="Times New Roman" w:cs="Times New Roman"/>
          <w:sz w:val="28"/>
          <w:szCs w:val="28"/>
          <w:highlight w:val="white"/>
        </w:rPr>
        <w:t>, наведеному</w:t>
      </w:r>
      <w:r w:rsidR="00271B77" w:rsidRPr="005E4F73">
        <w:rPr>
          <w:rFonts w:ascii="Times New Roman" w:eastAsia="Times New Roman" w:hAnsi="Times New Roman" w:cs="Times New Roman"/>
          <w:sz w:val="28"/>
          <w:szCs w:val="28"/>
          <w:highlight w:val="white"/>
        </w:rPr>
        <w:t xml:space="preserve"> в  </w:t>
      </w:r>
      <w:r w:rsidR="00650ED7">
        <w:rPr>
          <w:rFonts w:ascii="Times New Roman" w:eastAsia="Times New Roman" w:hAnsi="Times New Roman" w:cs="Times New Roman"/>
          <w:sz w:val="28"/>
          <w:szCs w:val="28"/>
          <w:lang w:val="uk-UA"/>
        </w:rPr>
        <w:t>з</w:t>
      </w:r>
      <w:r w:rsidR="00AD6ACD">
        <w:rPr>
          <w:rFonts w:ascii="Times New Roman" w:eastAsia="Times New Roman" w:hAnsi="Times New Roman" w:cs="Times New Roman"/>
          <w:sz w:val="28"/>
          <w:szCs w:val="28"/>
        </w:rPr>
        <w:t>аконах України «Про освіту»</w:t>
      </w:r>
      <w:r w:rsidR="00AD6ACD">
        <w:rPr>
          <w:rFonts w:ascii="Times New Roman" w:eastAsia="Times New Roman" w:hAnsi="Times New Roman" w:cs="Times New Roman"/>
          <w:sz w:val="28"/>
          <w:szCs w:val="28"/>
          <w:lang w:val="uk-UA"/>
        </w:rPr>
        <w:t>, «Про п</w:t>
      </w:r>
      <w:r w:rsidR="00650ED7">
        <w:rPr>
          <w:rFonts w:ascii="Times New Roman" w:eastAsia="Times New Roman" w:hAnsi="Times New Roman" w:cs="Times New Roman"/>
          <w:sz w:val="28"/>
          <w:szCs w:val="28"/>
          <w:lang w:val="uk-UA"/>
        </w:rPr>
        <w:t>овну загальну середню освіту»,</w:t>
      </w:r>
      <w:r w:rsidR="00271B77" w:rsidRPr="005E4F73">
        <w:rPr>
          <w:rFonts w:ascii="Times New Roman" w:eastAsia="Times New Roman" w:hAnsi="Times New Roman" w:cs="Times New Roman"/>
          <w:sz w:val="28"/>
          <w:szCs w:val="28"/>
        </w:rPr>
        <w:t xml:space="preserve"> «Про дошкільну</w:t>
      </w:r>
      <w:r w:rsidR="00577257">
        <w:rPr>
          <w:rFonts w:ascii="Times New Roman" w:eastAsia="Times New Roman" w:hAnsi="Times New Roman" w:cs="Times New Roman"/>
          <w:sz w:val="28"/>
          <w:szCs w:val="28"/>
        </w:rPr>
        <w:t xml:space="preserve"> </w:t>
      </w:r>
      <w:r w:rsidR="00271B77" w:rsidRPr="005E4F73">
        <w:rPr>
          <w:rFonts w:ascii="Times New Roman" w:eastAsia="Times New Roman" w:hAnsi="Times New Roman" w:cs="Times New Roman"/>
          <w:sz w:val="28"/>
          <w:szCs w:val="28"/>
        </w:rPr>
        <w:t>освіту»</w:t>
      </w:r>
      <w:r w:rsidR="00577257">
        <w:rPr>
          <w:rFonts w:ascii="Times New Roman" w:eastAsia="Times New Roman" w:hAnsi="Times New Roman" w:cs="Times New Roman"/>
          <w:sz w:val="28"/>
          <w:szCs w:val="28"/>
        </w:rPr>
        <w:t xml:space="preserve"> </w:t>
      </w:r>
      <w:r w:rsidR="005825CB" w:rsidRPr="005825CB">
        <w:rPr>
          <w:rFonts w:ascii="Times New Roman" w:eastAsia="Times New Roman" w:hAnsi="Times New Roman" w:cs="Times New Roman"/>
          <w:sz w:val="28"/>
          <w:szCs w:val="28"/>
        </w:rPr>
        <w:t>та інших нормативно-правових актах у сфері освіти.</w:t>
      </w:r>
    </w:p>
    <w:p w:rsidR="00186BE6" w:rsidRDefault="00186BE6" w:rsidP="00186BE6">
      <w:pPr>
        <w:spacing w:after="0" w:line="240" w:lineRule="auto"/>
        <w:jc w:val="both"/>
        <w:rPr>
          <w:color w:val="333333"/>
          <w:sz w:val="19"/>
          <w:szCs w:val="19"/>
          <w:shd w:val="clear" w:color="auto" w:fill="FFFFFF"/>
        </w:rPr>
      </w:pPr>
    </w:p>
    <w:p w:rsidR="006A4DB9" w:rsidRPr="006A4DB9" w:rsidRDefault="006A4DB9" w:rsidP="006A4DB9">
      <w:pPr>
        <w:spacing w:after="0" w:line="240" w:lineRule="auto"/>
        <w:ind w:firstLine="709"/>
        <w:jc w:val="both"/>
        <w:rPr>
          <w:rFonts w:ascii="Times New Roman" w:hAnsi="Times New Roman" w:cs="Times New Roman"/>
          <w:sz w:val="28"/>
          <w:szCs w:val="28"/>
          <w:lang w:val="uk-UA"/>
        </w:rPr>
      </w:pPr>
      <w:r w:rsidRPr="006A4DB9">
        <w:rPr>
          <w:rFonts w:ascii="Times New Roman" w:hAnsi="Times New Roman" w:cs="Times New Roman"/>
          <w:sz w:val="28"/>
          <w:szCs w:val="28"/>
          <w:shd w:val="clear" w:color="auto" w:fill="FFFFFF"/>
          <w:lang w:val="uk-UA"/>
        </w:rPr>
        <w:t>Положення цього Порядку щодо </w:t>
      </w:r>
      <w:r w:rsidRPr="006A4DB9">
        <w:rPr>
          <w:rFonts w:ascii="Times New Roman" w:hAnsi="Times New Roman" w:cs="Times New Roman"/>
          <w:sz w:val="28"/>
          <w:szCs w:val="28"/>
          <w:lang w:val="uk-UA"/>
        </w:rPr>
        <w:t xml:space="preserve">керівника (директора) закладу дошкільної освіти поширюються також на керівників дошкільних підрозділів інших юридичних осіб, а також на фізичних осіб - підприємців або осіб, найнятих фізичними особами - підприємцями для виконання обов’язків керівника. </w:t>
      </w:r>
    </w:p>
    <w:p w:rsidR="006A4DB9" w:rsidRPr="006A4DB9" w:rsidRDefault="006A4DB9" w:rsidP="006A4DB9">
      <w:pPr>
        <w:pStyle w:val="10"/>
        <w:spacing w:after="0" w:line="240" w:lineRule="auto"/>
        <w:ind w:left="0" w:firstLine="709"/>
        <w:jc w:val="both"/>
        <w:rPr>
          <w:rFonts w:ascii="Times New Roman" w:hAnsi="Times New Roman" w:cs="Times New Roman"/>
          <w:sz w:val="18"/>
          <w:szCs w:val="18"/>
          <w:lang w:val="uk-UA"/>
        </w:rPr>
      </w:pPr>
    </w:p>
    <w:p w:rsidR="006A4DB9" w:rsidRPr="006A4DB9" w:rsidRDefault="006A4DB9" w:rsidP="006A4DB9">
      <w:pPr>
        <w:spacing w:after="0" w:line="240" w:lineRule="auto"/>
        <w:ind w:firstLine="709"/>
        <w:jc w:val="both"/>
        <w:rPr>
          <w:rFonts w:ascii="Times New Roman" w:hAnsi="Times New Roman" w:cs="Times New Roman"/>
          <w:sz w:val="28"/>
          <w:szCs w:val="28"/>
          <w:shd w:val="clear" w:color="auto" w:fill="FFFFFF"/>
          <w:lang w:val="uk-UA"/>
        </w:rPr>
      </w:pPr>
      <w:r w:rsidRPr="006A4DB9">
        <w:rPr>
          <w:rFonts w:ascii="Times New Roman" w:hAnsi="Times New Roman" w:cs="Times New Roman"/>
          <w:sz w:val="28"/>
          <w:szCs w:val="28"/>
          <w:shd w:val="clear" w:color="auto" w:fill="FFFFFF"/>
          <w:lang w:val="uk-UA"/>
        </w:rPr>
        <w:t>Положення цього Порядку щодо засновника закладу дошкільної освіти поширюються також на інших засновників відповідного закладу дошкільної освіти (за наявності), уповноваженого ним (ними) органу (особи), на засновників інших суб’єктів освітньої діяльності або уповноважених ними органів (осіб), а також на фізичних осіб - підприємців.</w:t>
      </w:r>
    </w:p>
    <w:p w:rsidR="00DD5132" w:rsidRPr="006A4DB9" w:rsidRDefault="00DD5132" w:rsidP="00632191">
      <w:pPr>
        <w:spacing w:after="0" w:line="240" w:lineRule="auto"/>
        <w:jc w:val="both"/>
        <w:rPr>
          <w:rFonts w:ascii="Times New Roman" w:eastAsia="Times New Roman" w:hAnsi="Times New Roman" w:cs="Times New Roman"/>
          <w:sz w:val="28"/>
          <w:szCs w:val="28"/>
          <w:lang w:val="uk-UA"/>
        </w:rPr>
      </w:pPr>
    </w:p>
    <w:p w:rsidR="000B4C46" w:rsidRPr="000B4C46" w:rsidRDefault="00271B77">
      <w:pPr>
        <w:spacing w:after="0" w:line="240" w:lineRule="auto"/>
        <w:ind w:firstLine="709"/>
        <w:jc w:val="both"/>
        <w:rPr>
          <w:rFonts w:ascii="Times New Roman" w:eastAsia="Times New Roman" w:hAnsi="Times New Roman" w:cs="Times New Roman"/>
          <w:sz w:val="28"/>
          <w:szCs w:val="28"/>
          <w:lang w:val="uk-UA"/>
        </w:rPr>
      </w:pPr>
      <w:r w:rsidRPr="000B4C46">
        <w:rPr>
          <w:rFonts w:ascii="Times New Roman" w:eastAsia="Times New Roman" w:hAnsi="Times New Roman" w:cs="Times New Roman"/>
          <w:sz w:val="28"/>
          <w:szCs w:val="28"/>
          <w:lang w:val="uk-UA"/>
        </w:rPr>
        <w:t>2. Спеціальні</w:t>
      </w:r>
      <w:r w:rsidR="00577257" w:rsidRPr="000B4C46">
        <w:rPr>
          <w:rFonts w:ascii="Times New Roman" w:eastAsia="Times New Roman" w:hAnsi="Times New Roman" w:cs="Times New Roman"/>
          <w:sz w:val="28"/>
          <w:szCs w:val="28"/>
          <w:lang w:val="uk-UA"/>
        </w:rPr>
        <w:t xml:space="preserve"> </w:t>
      </w:r>
      <w:r w:rsidRPr="000B4C46">
        <w:rPr>
          <w:rFonts w:ascii="Times New Roman" w:eastAsia="Times New Roman" w:hAnsi="Times New Roman" w:cs="Times New Roman"/>
          <w:sz w:val="28"/>
          <w:szCs w:val="28"/>
          <w:lang w:val="uk-UA"/>
        </w:rPr>
        <w:t>групи</w:t>
      </w:r>
      <w:r w:rsidR="00577257" w:rsidRPr="000B4C46">
        <w:rPr>
          <w:rFonts w:ascii="Times New Roman" w:eastAsia="Times New Roman" w:hAnsi="Times New Roman" w:cs="Times New Roman"/>
          <w:sz w:val="28"/>
          <w:szCs w:val="28"/>
          <w:lang w:val="uk-UA"/>
        </w:rPr>
        <w:t xml:space="preserve"> </w:t>
      </w:r>
      <w:r w:rsidRPr="000B4C46">
        <w:rPr>
          <w:rFonts w:ascii="Times New Roman" w:eastAsia="Times New Roman" w:hAnsi="Times New Roman" w:cs="Times New Roman"/>
          <w:sz w:val="28"/>
          <w:szCs w:val="28"/>
          <w:lang w:val="uk-UA"/>
        </w:rPr>
        <w:t>утворюються</w:t>
      </w:r>
      <w:r w:rsidR="00577257" w:rsidRPr="000B4C46">
        <w:rPr>
          <w:rFonts w:ascii="Times New Roman" w:eastAsia="Times New Roman" w:hAnsi="Times New Roman" w:cs="Times New Roman"/>
          <w:sz w:val="28"/>
          <w:szCs w:val="28"/>
          <w:lang w:val="uk-UA"/>
        </w:rPr>
        <w:t xml:space="preserve"> </w:t>
      </w:r>
      <w:r w:rsidRPr="000B4C46">
        <w:rPr>
          <w:rFonts w:ascii="Times New Roman" w:eastAsia="Times New Roman" w:hAnsi="Times New Roman" w:cs="Times New Roman"/>
          <w:sz w:val="28"/>
          <w:szCs w:val="28"/>
          <w:lang w:val="uk-UA"/>
        </w:rPr>
        <w:t xml:space="preserve">керівником (директором) закладу </w:t>
      </w:r>
      <w:r w:rsidR="002B3DF0">
        <w:rPr>
          <w:rFonts w:ascii="Times New Roman" w:eastAsia="Times New Roman" w:hAnsi="Times New Roman" w:cs="Times New Roman"/>
          <w:sz w:val="28"/>
          <w:szCs w:val="28"/>
          <w:lang w:val="uk-UA"/>
        </w:rPr>
        <w:t xml:space="preserve">дошкільної </w:t>
      </w:r>
      <w:r w:rsidRPr="000B4C46">
        <w:rPr>
          <w:rFonts w:ascii="Times New Roman" w:eastAsia="Times New Roman" w:hAnsi="Times New Roman" w:cs="Times New Roman"/>
          <w:sz w:val="28"/>
          <w:szCs w:val="28"/>
          <w:lang w:val="uk-UA"/>
        </w:rPr>
        <w:t>освіти на підставі заяви про зарахування одного з батьків (інших</w:t>
      </w:r>
      <w:r w:rsidR="00577257" w:rsidRPr="000B4C46">
        <w:rPr>
          <w:rFonts w:ascii="Times New Roman" w:eastAsia="Times New Roman" w:hAnsi="Times New Roman" w:cs="Times New Roman"/>
          <w:sz w:val="28"/>
          <w:szCs w:val="28"/>
          <w:lang w:val="uk-UA"/>
        </w:rPr>
        <w:t xml:space="preserve"> </w:t>
      </w:r>
      <w:r w:rsidRPr="000B4C46">
        <w:rPr>
          <w:rFonts w:ascii="Times New Roman" w:eastAsia="Times New Roman" w:hAnsi="Times New Roman" w:cs="Times New Roman"/>
          <w:sz w:val="28"/>
          <w:szCs w:val="28"/>
          <w:lang w:val="uk-UA"/>
        </w:rPr>
        <w:t>законни</w:t>
      </w:r>
      <w:r w:rsidR="00577257" w:rsidRPr="000B4C46">
        <w:rPr>
          <w:rFonts w:ascii="Times New Roman" w:eastAsia="Times New Roman" w:hAnsi="Times New Roman" w:cs="Times New Roman"/>
          <w:sz w:val="28"/>
          <w:szCs w:val="28"/>
          <w:lang w:val="uk-UA"/>
        </w:rPr>
        <w:t xml:space="preserve">х </w:t>
      </w:r>
      <w:r w:rsidR="000B4C46">
        <w:rPr>
          <w:rFonts w:ascii="Times New Roman" w:eastAsia="Times New Roman" w:hAnsi="Times New Roman" w:cs="Times New Roman"/>
          <w:sz w:val="28"/>
          <w:szCs w:val="28"/>
          <w:lang w:val="uk-UA"/>
        </w:rPr>
        <w:t>представників)</w:t>
      </w:r>
      <w:r w:rsidRPr="000B4C46">
        <w:rPr>
          <w:rFonts w:ascii="Times New Roman" w:eastAsia="Times New Roman" w:hAnsi="Times New Roman" w:cs="Times New Roman"/>
          <w:sz w:val="28"/>
          <w:szCs w:val="28"/>
          <w:lang w:val="uk-UA"/>
        </w:rPr>
        <w:t xml:space="preserve"> дитини, поданої</w:t>
      </w:r>
      <w:r w:rsidR="00577257" w:rsidRPr="000B4C46">
        <w:rPr>
          <w:rFonts w:ascii="Times New Roman" w:eastAsia="Times New Roman" w:hAnsi="Times New Roman" w:cs="Times New Roman"/>
          <w:sz w:val="28"/>
          <w:szCs w:val="28"/>
          <w:lang w:val="uk-UA"/>
        </w:rPr>
        <w:t xml:space="preserve"> </w:t>
      </w:r>
      <w:r w:rsidRPr="000B4C46">
        <w:rPr>
          <w:rFonts w:ascii="Times New Roman" w:eastAsia="Times New Roman" w:hAnsi="Times New Roman" w:cs="Times New Roman"/>
          <w:sz w:val="28"/>
          <w:szCs w:val="28"/>
          <w:lang w:val="uk-UA"/>
        </w:rPr>
        <w:t xml:space="preserve">особисто, </w:t>
      </w:r>
      <w:r w:rsidR="00284633" w:rsidRPr="000B4C46">
        <w:rPr>
          <w:rFonts w:ascii="Times New Roman" w:eastAsia="Times New Roman" w:hAnsi="Times New Roman" w:cs="Times New Roman"/>
          <w:sz w:val="28"/>
          <w:szCs w:val="28"/>
          <w:lang w:val="uk-UA"/>
        </w:rPr>
        <w:t xml:space="preserve">висновку про комплексну </w:t>
      </w:r>
      <w:r w:rsidR="00284633" w:rsidRPr="000B4C46">
        <w:rPr>
          <w:rFonts w:ascii="Times New Roman" w:eastAsia="Times New Roman" w:hAnsi="Times New Roman" w:cs="Times New Roman"/>
          <w:sz w:val="28"/>
          <w:szCs w:val="28"/>
          <w:lang w:val="uk-UA"/>
        </w:rPr>
        <w:lastRenderedPageBreak/>
        <w:t>психолого-педагогічну оцінку розвитку особи, надано</w:t>
      </w:r>
      <w:r w:rsidR="000B4C46" w:rsidRPr="000B4C46">
        <w:rPr>
          <w:rFonts w:ascii="Times New Roman" w:eastAsia="Times New Roman" w:hAnsi="Times New Roman" w:cs="Times New Roman"/>
          <w:sz w:val="28"/>
          <w:szCs w:val="28"/>
          <w:lang w:val="uk-UA"/>
        </w:rPr>
        <w:t>го інклюзивно-ресурсним центром</w:t>
      </w:r>
      <w:r w:rsidR="000B4C46">
        <w:rPr>
          <w:rFonts w:ascii="Times New Roman" w:eastAsia="Times New Roman" w:hAnsi="Times New Roman" w:cs="Times New Roman"/>
          <w:sz w:val="28"/>
          <w:szCs w:val="28"/>
          <w:lang w:val="uk-UA"/>
        </w:rPr>
        <w:t xml:space="preserve">, та </w:t>
      </w:r>
      <w:r w:rsidR="000B4C46">
        <w:rPr>
          <w:rFonts w:ascii="Times New Roman" w:eastAsia="Times New Roman" w:hAnsi="Times New Roman" w:cs="Times New Roman"/>
          <w:sz w:val="28"/>
          <w:szCs w:val="28"/>
        </w:rPr>
        <w:t xml:space="preserve">за наявності відповідного контингенту дітей, </w:t>
      </w:r>
      <w:r w:rsidR="000B4C46">
        <w:rPr>
          <w:rFonts w:ascii="Times New Roman" w:eastAsia="Times New Roman" w:hAnsi="Times New Roman" w:cs="Times New Roman"/>
          <w:sz w:val="28"/>
          <w:szCs w:val="28"/>
          <w:lang w:val="uk-UA"/>
        </w:rPr>
        <w:t xml:space="preserve">навчально-методичного, </w:t>
      </w:r>
      <w:r w:rsidR="000B4C46">
        <w:rPr>
          <w:rFonts w:ascii="Times New Roman" w:eastAsia="Times New Roman" w:hAnsi="Times New Roman" w:cs="Times New Roman"/>
          <w:sz w:val="28"/>
          <w:szCs w:val="28"/>
        </w:rPr>
        <w:t>матеріально-технічного та кадрового забезпечення.</w:t>
      </w:r>
    </w:p>
    <w:p w:rsidR="000B4C46" w:rsidRPr="000B4C46" w:rsidRDefault="000B4C46">
      <w:pPr>
        <w:spacing w:after="0" w:line="240" w:lineRule="auto"/>
        <w:ind w:firstLine="709"/>
        <w:jc w:val="both"/>
        <w:rPr>
          <w:rFonts w:ascii="Times New Roman" w:eastAsia="Times New Roman" w:hAnsi="Times New Roman" w:cs="Times New Roman"/>
          <w:sz w:val="28"/>
          <w:szCs w:val="28"/>
          <w:lang w:val="uk-UA"/>
        </w:rPr>
      </w:pPr>
    </w:p>
    <w:p w:rsidR="0076597C" w:rsidRDefault="0028463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 </w:t>
      </w:r>
      <w:r w:rsidR="000B4C46">
        <w:rPr>
          <w:rFonts w:ascii="Times New Roman" w:eastAsia="Times New Roman" w:hAnsi="Times New Roman" w:cs="Times New Roman"/>
          <w:sz w:val="28"/>
          <w:szCs w:val="28"/>
          <w:lang w:val="uk-UA"/>
        </w:rPr>
        <w:t xml:space="preserve">Утворення спеціальних груп </w:t>
      </w:r>
      <w:r>
        <w:rPr>
          <w:rFonts w:ascii="Times New Roman" w:eastAsia="Times New Roman" w:hAnsi="Times New Roman" w:cs="Times New Roman"/>
          <w:sz w:val="28"/>
          <w:szCs w:val="28"/>
          <w:lang w:val="uk-UA"/>
        </w:rPr>
        <w:t xml:space="preserve"> </w:t>
      </w:r>
      <w:r w:rsidR="000B4C46">
        <w:rPr>
          <w:rFonts w:ascii="Times New Roman" w:eastAsia="Times New Roman" w:hAnsi="Times New Roman" w:cs="Times New Roman"/>
          <w:sz w:val="28"/>
          <w:szCs w:val="28"/>
          <w:lang w:val="uk-UA"/>
        </w:rPr>
        <w:t>керівник</w:t>
      </w:r>
      <w:r w:rsidR="000B4C46" w:rsidRPr="000B4C46">
        <w:rPr>
          <w:rFonts w:ascii="Times New Roman" w:eastAsia="Times New Roman" w:hAnsi="Times New Roman" w:cs="Times New Roman"/>
          <w:sz w:val="28"/>
          <w:szCs w:val="28"/>
          <w:lang w:val="uk-UA"/>
        </w:rPr>
        <w:t xml:space="preserve"> </w:t>
      </w:r>
      <w:r w:rsidR="000B4C46">
        <w:rPr>
          <w:rFonts w:ascii="Times New Roman" w:eastAsia="Times New Roman" w:hAnsi="Times New Roman" w:cs="Times New Roman"/>
          <w:sz w:val="28"/>
          <w:szCs w:val="28"/>
          <w:lang w:val="uk-UA"/>
        </w:rPr>
        <w:t>(директор</w:t>
      </w:r>
      <w:r w:rsidR="000B4C46" w:rsidRPr="000B4C46">
        <w:rPr>
          <w:rFonts w:ascii="Times New Roman" w:eastAsia="Times New Roman" w:hAnsi="Times New Roman" w:cs="Times New Roman"/>
          <w:sz w:val="28"/>
          <w:szCs w:val="28"/>
          <w:lang w:val="uk-UA"/>
        </w:rPr>
        <w:t xml:space="preserve">) закладу </w:t>
      </w:r>
      <w:r w:rsidR="000B4C46">
        <w:rPr>
          <w:rFonts w:ascii="Times New Roman" w:eastAsia="Times New Roman" w:hAnsi="Times New Roman" w:cs="Times New Roman"/>
          <w:sz w:val="28"/>
          <w:szCs w:val="28"/>
          <w:lang w:val="uk-UA"/>
        </w:rPr>
        <w:t xml:space="preserve">дошкільної </w:t>
      </w:r>
      <w:r w:rsidR="000B4C46" w:rsidRPr="000B4C46">
        <w:rPr>
          <w:rFonts w:ascii="Times New Roman" w:eastAsia="Times New Roman" w:hAnsi="Times New Roman" w:cs="Times New Roman"/>
          <w:sz w:val="28"/>
          <w:szCs w:val="28"/>
          <w:lang w:val="uk-UA"/>
        </w:rPr>
        <w:t>освіт</w:t>
      </w:r>
      <w:r w:rsidR="000B4C46">
        <w:rPr>
          <w:rFonts w:ascii="Times New Roman" w:eastAsia="Times New Roman" w:hAnsi="Times New Roman" w:cs="Times New Roman"/>
          <w:sz w:val="28"/>
          <w:szCs w:val="28"/>
          <w:lang w:val="uk-UA"/>
        </w:rPr>
        <w:t xml:space="preserve"> </w:t>
      </w:r>
      <w:r w:rsidR="000B4C46">
        <w:rPr>
          <w:rFonts w:ascii="Times New Roman" w:eastAsia="Times New Roman" w:hAnsi="Times New Roman" w:cs="Times New Roman"/>
          <w:sz w:val="28"/>
          <w:szCs w:val="28"/>
        </w:rPr>
        <w:t>погоджує</w:t>
      </w:r>
      <w:r w:rsidR="0057725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із</w:t>
      </w:r>
      <w:r w:rsidR="0057725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засновником</w:t>
      </w:r>
      <w:r w:rsidR="00577257">
        <w:rPr>
          <w:rFonts w:ascii="Times New Roman" w:eastAsia="Times New Roman" w:hAnsi="Times New Roman" w:cs="Times New Roman"/>
          <w:sz w:val="28"/>
          <w:szCs w:val="28"/>
        </w:rPr>
        <w:t xml:space="preserve"> </w:t>
      </w:r>
      <w:r w:rsidR="000B4C46">
        <w:rPr>
          <w:rFonts w:ascii="Times New Roman" w:eastAsia="Times New Roman" w:hAnsi="Times New Roman" w:cs="Times New Roman"/>
          <w:sz w:val="28"/>
          <w:szCs w:val="28"/>
        </w:rPr>
        <w:t>цього закладу.</w:t>
      </w:r>
      <w:r w:rsidR="00271B77">
        <w:rPr>
          <w:rFonts w:ascii="Times New Roman" w:eastAsia="Times New Roman" w:hAnsi="Times New Roman" w:cs="Times New Roman"/>
          <w:sz w:val="28"/>
          <w:szCs w:val="28"/>
        </w:rPr>
        <w:t xml:space="preserve"> </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Спеціальні</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групи</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утворюються та комплектуються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відповідно до категорій (типів) особливих</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освітніх потреб (труднощ</w:t>
      </w:r>
      <w:r w:rsidR="005825CB">
        <w:rPr>
          <w:rFonts w:ascii="Times New Roman" w:eastAsia="Times New Roman" w:hAnsi="Times New Roman" w:cs="Times New Roman"/>
          <w:sz w:val="28"/>
          <w:szCs w:val="28"/>
        </w:rPr>
        <w:t>ів)</w:t>
      </w:r>
      <w:r>
        <w:rPr>
          <w:rFonts w:ascii="Times New Roman" w:eastAsia="Times New Roman" w:hAnsi="Times New Roman" w:cs="Times New Roman"/>
          <w:sz w:val="28"/>
          <w:szCs w:val="28"/>
        </w:rPr>
        <w:t>, ступенів</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їх</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прояву та рівня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підтримки</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w:t>
      </w:r>
      <w:r w:rsidR="00284633">
        <w:rPr>
          <w:rFonts w:ascii="Times New Roman" w:eastAsia="Times New Roman" w:hAnsi="Times New Roman" w:cs="Times New Roman"/>
          <w:sz w:val="28"/>
          <w:szCs w:val="28"/>
          <w:lang w:val="uk-UA"/>
        </w:rPr>
        <w:t>ітей</w:t>
      </w:r>
      <w:r>
        <w:rPr>
          <w:rFonts w:ascii="Times New Roman" w:eastAsia="Times New Roman" w:hAnsi="Times New Roman" w:cs="Times New Roman"/>
          <w:sz w:val="28"/>
          <w:szCs w:val="28"/>
        </w:rPr>
        <w:t>.</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Керівник (директор) закладу </w:t>
      </w:r>
      <w:r w:rsidR="0019252E">
        <w:rPr>
          <w:rFonts w:ascii="Times New Roman" w:eastAsia="Times New Roman" w:hAnsi="Times New Roman" w:cs="Times New Roman"/>
          <w:sz w:val="28"/>
          <w:szCs w:val="28"/>
          <w:lang w:val="uk-UA"/>
        </w:rPr>
        <w:t xml:space="preserve">дошкільної </w:t>
      </w:r>
      <w:r>
        <w:rPr>
          <w:rFonts w:ascii="Times New Roman" w:eastAsia="Times New Roman" w:hAnsi="Times New Roman" w:cs="Times New Roman"/>
          <w:sz w:val="28"/>
          <w:szCs w:val="28"/>
        </w:rPr>
        <w:t>освіти організовує роботу з персональними</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даними</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дітей</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спеціальної</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групи та </w:t>
      </w:r>
      <w:r w:rsidR="00464A8B">
        <w:rPr>
          <w:rFonts w:ascii="Times New Roman" w:eastAsia="Times New Roman" w:hAnsi="Times New Roman" w:cs="Times New Roman"/>
          <w:sz w:val="28"/>
          <w:szCs w:val="28"/>
        </w:rPr>
        <w:t xml:space="preserve">забезпечує </w:t>
      </w:r>
      <w:r>
        <w:rPr>
          <w:rFonts w:ascii="Times New Roman" w:eastAsia="Times New Roman" w:hAnsi="Times New Roman" w:cs="Times New Roman"/>
          <w:sz w:val="28"/>
          <w:szCs w:val="28"/>
        </w:rPr>
        <w:t>внесення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інформації до системи</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автоматизованої</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роботи</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інклюзивно-ресурсних</w:t>
      </w:r>
      <w:r w:rsidR="00577257">
        <w:rPr>
          <w:rFonts w:ascii="Times New Roman" w:eastAsia="Times New Roman" w:hAnsi="Times New Roman" w:cs="Times New Roman"/>
          <w:sz w:val="28"/>
          <w:szCs w:val="28"/>
        </w:rPr>
        <w:t xml:space="preserve"> </w:t>
      </w:r>
      <w:r w:rsidR="00650ED7">
        <w:rPr>
          <w:rFonts w:ascii="Times New Roman" w:eastAsia="Times New Roman" w:hAnsi="Times New Roman" w:cs="Times New Roman"/>
          <w:sz w:val="28"/>
          <w:szCs w:val="28"/>
        </w:rPr>
        <w:t>центрів</w:t>
      </w:r>
      <w:r>
        <w:rPr>
          <w:rFonts w:ascii="Times New Roman" w:eastAsia="Times New Roman" w:hAnsi="Times New Roman" w:cs="Times New Roman"/>
          <w:sz w:val="28"/>
          <w:szCs w:val="28"/>
        </w:rPr>
        <w:t xml:space="preserve"> згідно з Положенням про систему автоматизації</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роботи</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інклюзивно</w:t>
      </w:r>
      <w:r w:rsidR="00B9658B">
        <w:rPr>
          <w:rFonts w:ascii="Times New Roman" w:eastAsia="Times New Roman" w:hAnsi="Times New Roman" w:cs="Times New Roman"/>
          <w:sz w:val="28"/>
          <w:szCs w:val="28"/>
        </w:rPr>
        <w:t>-</w:t>
      </w:r>
      <w:r w:rsidR="00FC1903">
        <w:rPr>
          <w:rFonts w:ascii="Times New Roman" w:eastAsia="Times New Roman" w:hAnsi="Times New Roman" w:cs="Times New Roman"/>
          <w:sz w:val="28"/>
          <w:szCs w:val="28"/>
        </w:rPr>
        <w:t>ресурсних</w:t>
      </w:r>
      <w:r w:rsidR="00577257">
        <w:rPr>
          <w:rFonts w:ascii="Times New Roman" w:eastAsia="Times New Roman" w:hAnsi="Times New Roman" w:cs="Times New Roman"/>
          <w:sz w:val="28"/>
          <w:szCs w:val="28"/>
        </w:rPr>
        <w:t xml:space="preserve"> </w:t>
      </w:r>
      <w:r w:rsidR="00FC1903">
        <w:rPr>
          <w:rFonts w:ascii="Times New Roman" w:eastAsia="Times New Roman" w:hAnsi="Times New Roman" w:cs="Times New Roman"/>
          <w:sz w:val="28"/>
          <w:szCs w:val="28"/>
        </w:rPr>
        <w:t>центрів, затвердженим</w:t>
      </w:r>
      <w:r>
        <w:rPr>
          <w:rFonts w:ascii="Times New Roman" w:eastAsia="Times New Roman" w:hAnsi="Times New Roman" w:cs="Times New Roman"/>
          <w:sz w:val="28"/>
          <w:szCs w:val="28"/>
        </w:rPr>
        <w:t xml:space="preserve"> наказом Міністерства освіти і науки Укра</w:t>
      </w:r>
      <w:r w:rsidR="009F4A59">
        <w:rPr>
          <w:rFonts w:ascii="Times New Roman" w:eastAsia="Times New Roman" w:hAnsi="Times New Roman" w:cs="Times New Roman"/>
          <w:sz w:val="28"/>
          <w:szCs w:val="28"/>
        </w:rPr>
        <w:t>їни від</w:t>
      </w:r>
      <w:r w:rsidR="00577257">
        <w:rPr>
          <w:rFonts w:ascii="Times New Roman" w:eastAsia="Times New Roman" w:hAnsi="Times New Roman" w:cs="Times New Roman"/>
          <w:sz w:val="28"/>
          <w:szCs w:val="28"/>
        </w:rPr>
        <w:t xml:space="preserve"> </w:t>
      </w:r>
      <w:r w:rsidR="009F4A59">
        <w:rPr>
          <w:rFonts w:ascii="Times New Roman" w:eastAsia="Times New Roman" w:hAnsi="Times New Roman" w:cs="Times New Roman"/>
          <w:sz w:val="28"/>
          <w:szCs w:val="28"/>
        </w:rPr>
        <w:t>02</w:t>
      </w:r>
      <w:r w:rsidR="009F4A59">
        <w:rPr>
          <w:rFonts w:ascii="Times New Roman" w:eastAsia="Times New Roman" w:hAnsi="Times New Roman" w:cs="Times New Roman"/>
          <w:sz w:val="28"/>
          <w:szCs w:val="28"/>
          <w:lang w:val="uk-UA"/>
        </w:rPr>
        <w:t>.11.</w:t>
      </w:r>
      <w:r w:rsidR="009F4A59">
        <w:rPr>
          <w:rFonts w:ascii="Times New Roman" w:eastAsia="Times New Roman" w:hAnsi="Times New Roman" w:cs="Times New Roman"/>
          <w:sz w:val="28"/>
          <w:szCs w:val="28"/>
        </w:rPr>
        <w:t xml:space="preserve">2020 </w:t>
      </w:r>
      <w:r>
        <w:rPr>
          <w:rFonts w:ascii="Times New Roman" w:eastAsia="Times New Roman" w:hAnsi="Times New Roman" w:cs="Times New Roman"/>
          <w:sz w:val="28"/>
          <w:szCs w:val="28"/>
        </w:rPr>
        <w:t xml:space="preserve"> № 1353, зареєстр</w:t>
      </w:r>
      <w:r w:rsidR="00FC1903">
        <w:rPr>
          <w:rFonts w:ascii="Times New Roman" w:eastAsia="Times New Roman" w:hAnsi="Times New Roman" w:cs="Times New Roman"/>
          <w:sz w:val="28"/>
          <w:szCs w:val="28"/>
        </w:rPr>
        <w:t>ованим</w:t>
      </w:r>
      <w:r w:rsidR="00C10AAC">
        <w:rPr>
          <w:rFonts w:ascii="Times New Roman" w:eastAsia="Times New Roman" w:hAnsi="Times New Roman" w:cs="Times New Roman"/>
          <w:sz w:val="28"/>
          <w:szCs w:val="28"/>
        </w:rPr>
        <w:t xml:space="preserve"> </w:t>
      </w:r>
      <w:r w:rsidR="00650ED7">
        <w:rPr>
          <w:rFonts w:ascii="Times New Roman" w:eastAsia="Times New Roman" w:hAnsi="Times New Roman" w:cs="Times New Roman"/>
          <w:sz w:val="28"/>
          <w:szCs w:val="28"/>
          <w:lang w:val="uk-UA"/>
        </w:rPr>
        <w:t>у</w:t>
      </w:r>
      <w:r>
        <w:rPr>
          <w:rFonts w:ascii="Times New Roman" w:eastAsia="Times New Roman" w:hAnsi="Times New Roman" w:cs="Times New Roman"/>
          <w:sz w:val="28"/>
          <w:szCs w:val="28"/>
        </w:rPr>
        <w:t xml:space="preserve"> Міністерстві</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юс</w:t>
      </w:r>
      <w:r w:rsidR="00577257">
        <w:rPr>
          <w:rFonts w:ascii="Times New Roman" w:eastAsia="Times New Roman" w:hAnsi="Times New Roman" w:cs="Times New Roman"/>
          <w:sz w:val="28"/>
          <w:szCs w:val="28"/>
        </w:rPr>
        <w:t>тиції України 08 січня 2021 року</w:t>
      </w:r>
      <w:r>
        <w:rPr>
          <w:rFonts w:ascii="Times New Roman" w:eastAsia="Times New Roman" w:hAnsi="Times New Roman" w:cs="Times New Roman"/>
          <w:sz w:val="28"/>
          <w:szCs w:val="28"/>
        </w:rPr>
        <w:t xml:space="preserve"> за № 24/35646.</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B44F16">
        <w:rPr>
          <w:rFonts w:ascii="Times New Roman" w:eastAsia="Times New Roman" w:hAnsi="Times New Roman" w:cs="Times New Roman"/>
          <w:sz w:val="28"/>
          <w:szCs w:val="28"/>
        </w:rPr>
        <w:t>З</w:t>
      </w:r>
      <w:r>
        <w:rPr>
          <w:rFonts w:ascii="Times New Roman" w:eastAsia="Times New Roman" w:hAnsi="Times New Roman" w:cs="Times New Roman"/>
          <w:sz w:val="28"/>
          <w:szCs w:val="28"/>
        </w:rPr>
        <w:t>арахування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дітей до спеціальних</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 переведення до іншого закладу освіти та відрахування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здійснюється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 порядку, визначеному</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законодавством.</w:t>
      </w:r>
    </w:p>
    <w:p w:rsidR="0076597C" w:rsidRDefault="0076597C">
      <w:pPr>
        <w:spacing w:after="0" w:line="240" w:lineRule="auto"/>
        <w:ind w:firstLine="709"/>
        <w:jc w:val="both"/>
        <w:rPr>
          <w:rFonts w:ascii="Times New Roman" w:eastAsia="Times New Roman" w:hAnsi="Times New Roman" w:cs="Times New Roman"/>
          <w:sz w:val="28"/>
          <w:szCs w:val="28"/>
        </w:rPr>
      </w:pPr>
    </w:p>
    <w:p w:rsidR="00C56AAC" w:rsidRDefault="00271B77" w:rsidP="007520CE">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rPr>
        <w:t>6. Залежно</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категорії (типу) особливих</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освітніх потреб (труднощів) та </w:t>
      </w:r>
      <w:r w:rsidR="00650ED7">
        <w:rPr>
          <w:rFonts w:ascii="Times New Roman" w:eastAsia="Times New Roman" w:hAnsi="Times New Roman" w:cs="Times New Roman"/>
          <w:sz w:val="28"/>
          <w:szCs w:val="28"/>
        </w:rPr>
        <w:t>рекомендован</w:t>
      </w:r>
      <w:r w:rsidR="00855F60">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рівня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підтр</w:t>
      </w:r>
      <w:r w:rsidR="005825CB">
        <w:rPr>
          <w:rFonts w:ascii="Times New Roman" w:eastAsia="Times New Roman" w:hAnsi="Times New Roman" w:cs="Times New Roman"/>
          <w:sz w:val="28"/>
          <w:szCs w:val="28"/>
        </w:rPr>
        <w:t>имки</w:t>
      </w:r>
      <w:r w:rsidR="00577257">
        <w:rPr>
          <w:rFonts w:ascii="Times New Roman" w:eastAsia="Times New Roman" w:hAnsi="Times New Roman" w:cs="Times New Roman"/>
          <w:sz w:val="28"/>
          <w:szCs w:val="28"/>
        </w:rPr>
        <w:t xml:space="preserve"> </w:t>
      </w:r>
      <w:r w:rsidR="005825CB">
        <w:rPr>
          <w:rFonts w:ascii="Times New Roman" w:eastAsia="Times New Roman" w:hAnsi="Times New Roman" w:cs="Times New Roman"/>
          <w:sz w:val="28"/>
          <w:szCs w:val="28"/>
        </w:rPr>
        <w:t>дітей</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створюються</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спеціальні</w:t>
      </w:r>
      <w:r w:rsidR="0057725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групи, наповнюв</w:t>
      </w:r>
      <w:r w:rsidR="001F5947">
        <w:rPr>
          <w:rFonts w:ascii="Times New Roman" w:eastAsia="Times New Roman" w:hAnsi="Times New Roman" w:cs="Times New Roman"/>
          <w:sz w:val="28"/>
          <w:szCs w:val="28"/>
        </w:rPr>
        <w:t>аність</w:t>
      </w:r>
      <w:r w:rsidR="00577257">
        <w:rPr>
          <w:rFonts w:ascii="Times New Roman" w:eastAsia="Times New Roman" w:hAnsi="Times New Roman" w:cs="Times New Roman"/>
          <w:sz w:val="28"/>
          <w:szCs w:val="28"/>
        </w:rPr>
        <w:t xml:space="preserve"> </w:t>
      </w:r>
      <w:r w:rsidR="001F5947">
        <w:rPr>
          <w:rFonts w:ascii="Times New Roman" w:eastAsia="Times New Roman" w:hAnsi="Times New Roman" w:cs="Times New Roman"/>
          <w:sz w:val="28"/>
          <w:szCs w:val="28"/>
        </w:rPr>
        <w:t>яких становить</w:t>
      </w:r>
      <w:r w:rsidR="00C56AAC">
        <w:rPr>
          <w:rFonts w:ascii="Times New Roman" w:eastAsia="Times New Roman" w:hAnsi="Times New Roman" w:cs="Times New Roman"/>
          <w:sz w:val="28"/>
          <w:szCs w:val="28"/>
          <w:lang w:val="uk-UA"/>
        </w:rPr>
        <w:t>:</w:t>
      </w:r>
    </w:p>
    <w:p w:rsidR="007B1011" w:rsidRDefault="007B1011" w:rsidP="007520CE">
      <w:pPr>
        <w:spacing w:after="0" w:line="240" w:lineRule="auto"/>
        <w:ind w:firstLine="709"/>
        <w:jc w:val="both"/>
        <w:rPr>
          <w:rFonts w:ascii="Times New Roman" w:eastAsia="Times New Roman" w:hAnsi="Times New Roman" w:cs="Times New Roman"/>
          <w:sz w:val="28"/>
          <w:szCs w:val="28"/>
          <w:lang w:val="uk-UA"/>
        </w:rPr>
      </w:pPr>
    </w:p>
    <w:p w:rsidR="0076597C" w:rsidRPr="000B6AC3" w:rsidRDefault="001F5947" w:rsidP="00C56AAC">
      <w:pPr>
        <w:spacing w:after="0" w:line="240" w:lineRule="auto"/>
        <w:ind w:firstLine="709"/>
        <w:jc w:val="both"/>
        <w:rPr>
          <w:rFonts w:ascii="Times New Roman" w:eastAsia="Times New Roman" w:hAnsi="Times New Roman" w:cs="Times New Roman"/>
          <w:sz w:val="28"/>
          <w:szCs w:val="28"/>
          <w:lang w:val="uk-UA"/>
        </w:rPr>
      </w:pPr>
      <w:r w:rsidRPr="00855F60">
        <w:rPr>
          <w:rFonts w:ascii="Times New Roman" w:eastAsia="Times New Roman" w:hAnsi="Times New Roman" w:cs="Times New Roman"/>
          <w:sz w:val="28"/>
          <w:szCs w:val="28"/>
          <w:lang w:val="uk-UA"/>
        </w:rPr>
        <w:t>для дітей</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з</w:t>
      </w:r>
      <w:r w:rsidR="00577257">
        <w:rPr>
          <w:rFonts w:ascii="Times New Roman" w:eastAsia="Times New Roman" w:hAnsi="Times New Roman" w:cs="Times New Roman"/>
          <w:sz w:val="28"/>
          <w:szCs w:val="28"/>
          <w:lang w:val="uk-UA"/>
        </w:rPr>
        <w:t xml:space="preserve"> </w:t>
      </w:r>
      <w:r w:rsidR="00632191" w:rsidRPr="00855F60">
        <w:rPr>
          <w:rFonts w:ascii="Times New Roman" w:eastAsia="Times New Roman" w:hAnsi="Times New Roman" w:cs="Times New Roman"/>
          <w:sz w:val="28"/>
          <w:szCs w:val="28"/>
          <w:lang w:val="uk-UA"/>
        </w:rPr>
        <w:t>інтелектуальними</w:t>
      </w:r>
      <w:r w:rsidR="00577257">
        <w:rPr>
          <w:rFonts w:ascii="Times New Roman" w:eastAsia="Times New Roman" w:hAnsi="Times New Roman" w:cs="Times New Roman"/>
          <w:sz w:val="28"/>
          <w:szCs w:val="28"/>
          <w:lang w:val="uk-UA"/>
        </w:rPr>
        <w:t xml:space="preserve"> </w:t>
      </w:r>
      <w:r w:rsidR="00632191" w:rsidRPr="00855F60">
        <w:rPr>
          <w:rFonts w:ascii="Times New Roman" w:eastAsia="Times New Roman" w:hAnsi="Times New Roman" w:cs="Times New Roman"/>
          <w:sz w:val="28"/>
          <w:szCs w:val="28"/>
          <w:lang w:val="uk-UA"/>
        </w:rPr>
        <w:t>труднощами, які</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потребують</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другого рівня</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 xml:space="preserve">підтримки, </w:t>
      </w:r>
      <w:r w:rsidR="00C10AAC" w:rsidRPr="009E202A">
        <w:rPr>
          <w:rFonts w:ascii="Times New Roman" w:hAnsi="Times New Roman" w:cs="Times New Roman"/>
          <w:sz w:val="28"/>
          <w:szCs w:val="28"/>
          <w:lang w:val="uk-UA"/>
        </w:rPr>
        <w:t>–</w:t>
      </w:r>
      <w:r w:rsidR="00271B77" w:rsidRPr="00855F60">
        <w:rPr>
          <w:rFonts w:ascii="Times New Roman" w:eastAsia="Times New Roman" w:hAnsi="Times New Roman" w:cs="Times New Roman"/>
          <w:sz w:val="28"/>
          <w:szCs w:val="28"/>
          <w:lang w:val="uk-UA"/>
        </w:rPr>
        <w:t xml:space="preserve"> не більше десяти осіб;</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третього</w:t>
      </w:r>
      <w:r w:rsidR="00271B77" w:rsidRPr="00855F60">
        <w:rPr>
          <w:rFonts w:ascii="Times New Roman" w:eastAsia="Times New Roman" w:hAnsi="Times New Roman" w:cs="Times New Roman"/>
          <w:sz w:val="28"/>
          <w:szCs w:val="28"/>
          <w:highlight w:val="white"/>
          <w:lang w:val="uk-UA"/>
        </w:rPr>
        <w:t>,</w:t>
      </w:r>
      <w:r w:rsidR="00271B77" w:rsidRPr="00855F60">
        <w:rPr>
          <w:rFonts w:ascii="Times New Roman" w:eastAsia="Times New Roman" w:hAnsi="Times New Roman" w:cs="Times New Roman"/>
          <w:sz w:val="28"/>
          <w:szCs w:val="28"/>
          <w:lang w:val="uk-UA"/>
        </w:rPr>
        <w:t xml:space="preserve">  четвертого</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рівнів</w:t>
      </w:r>
      <w:r w:rsidR="00577257">
        <w:rPr>
          <w:rFonts w:ascii="Times New Roman" w:eastAsia="Times New Roman" w:hAnsi="Times New Roman" w:cs="Times New Roman"/>
          <w:sz w:val="28"/>
          <w:szCs w:val="28"/>
          <w:lang w:val="uk-UA"/>
        </w:rPr>
        <w:t xml:space="preserve"> </w:t>
      </w:r>
      <w:r w:rsidR="00650ED7">
        <w:rPr>
          <w:rFonts w:ascii="Times New Roman" w:eastAsia="Times New Roman" w:hAnsi="Times New Roman" w:cs="Times New Roman"/>
          <w:sz w:val="28"/>
          <w:szCs w:val="28"/>
          <w:lang w:val="uk-UA"/>
        </w:rPr>
        <w:t>підтримки</w:t>
      </w:r>
      <w:r w:rsidR="00271B77" w:rsidRPr="00855F60">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71B77" w:rsidRPr="00855F60">
        <w:rPr>
          <w:rFonts w:ascii="Times New Roman" w:eastAsia="Times New Roman" w:hAnsi="Times New Roman" w:cs="Times New Roman"/>
          <w:sz w:val="28"/>
          <w:szCs w:val="28"/>
          <w:lang w:val="uk-UA"/>
        </w:rPr>
        <w:t xml:space="preserve"> не більше восьми осіб;</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четвертого</w:t>
      </w:r>
      <w:r w:rsidR="00271B77" w:rsidRPr="00855F60">
        <w:rPr>
          <w:rFonts w:ascii="Times New Roman" w:eastAsia="Times New Roman" w:hAnsi="Times New Roman" w:cs="Times New Roman"/>
          <w:sz w:val="28"/>
          <w:szCs w:val="28"/>
          <w:highlight w:val="white"/>
          <w:lang w:val="uk-UA"/>
        </w:rPr>
        <w:t>,</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п’ятого</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рівнів</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пі</w:t>
      </w:r>
      <w:r w:rsidR="00650ED7">
        <w:rPr>
          <w:rFonts w:ascii="Times New Roman" w:eastAsia="Times New Roman" w:hAnsi="Times New Roman" w:cs="Times New Roman"/>
          <w:sz w:val="28"/>
          <w:szCs w:val="28"/>
          <w:lang w:val="uk-UA"/>
        </w:rPr>
        <w:t>дтримки</w:t>
      </w:r>
      <w:r w:rsidR="000B6AC3" w:rsidRPr="00855F60">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0B6AC3" w:rsidRPr="00855F60">
        <w:rPr>
          <w:rFonts w:ascii="Times New Roman" w:eastAsia="Times New Roman" w:hAnsi="Times New Roman" w:cs="Times New Roman"/>
          <w:sz w:val="28"/>
          <w:szCs w:val="28"/>
          <w:lang w:val="uk-UA"/>
        </w:rPr>
        <w:t xml:space="preserve"> не більше шести осіб</w:t>
      </w:r>
      <w:r w:rsidR="000B6AC3">
        <w:rPr>
          <w:rFonts w:ascii="Times New Roman" w:eastAsia="Times New Roman" w:hAnsi="Times New Roman" w:cs="Times New Roman"/>
          <w:sz w:val="28"/>
          <w:szCs w:val="28"/>
          <w:lang w:val="uk-UA"/>
        </w:rPr>
        <w:t>;</w:t>
      </w:r>
    </w:p>
    <w:p w:rsidR="0076597C" w:rsidRPr="00855F60"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1F5947" w:rsidRDefault="000B6AC3">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271B77" w:rsidRPr="00B9658B">
        <w:rPr>
          <w:rFonts w:ascii="Times New Roman" w:eastAsia="Times New Roman" w:hAnsi="Times New Roman" w:cs="Times New Roman"/>
          <w:sz w:val="28"/>
          <w:szCs w:val="28"/>
          <w:lang w:val="uk-UA"/>
        </w:rPr>
        <w:t xml:space="preserve"> разі недостатньої кількості дітей та за умови забезпечення індивідуального підходу в одну групу зараховуються діти з</w:t>
      </w:r>
      <w:r w:rsidR="00632191" w:rsidRPr="00B9658B">
        <w:rPr>
          <w:rFonts w:ascii="Times New Roman" w:eastAsia="Times New Roman" w:hAnsi="Times New Roman" w:cs="Times New Roman"/>
          <w:sz w:val="28"/>
          <w:szCs w:val="28"/>
          <w:lang w:val="uk-UA"/>
        </w:rPr>
        <w:t xml:space="preserve"> інтелектуальними труднощами, які</w:t>
      </w:r>
      <w:r w:rsidR="00271B77" w:rsidRPr="00B9658B">
        <w:rPr>
          <w:rFonts w:ascii="Times New Roman" w:eastAsia="Times New Roman" w:hAnsi="Times New Roman" w:cs="Times New Roman"/>
          <w:sz w:val="28"/>
          <w:szCs w:val="28"/>
          <w:lang w:val="uk-UA"/>
        </w:rPr>
        <w:t xml:space="preserve"> потребують тр</w:t>
      </w:r>
      <w:r w:rsidR="00212D25">
        <w:rPr>
          <w:rFonts w:ascii="Times New Roman" w:eastAsia="Times New Roman" w:hAnsi="Times New Roman" w:cs="Times New Roman"/>
          <w:sz w:val="28"/>
          <w:szCs w:val="28"/>
          <w:lang w:val="uk-UA"/>
        </w:rPr>
        <w:t xml:space="preserve">етього-п’ятого рівнів підтримки, </w:t>
      </w:r>
      <w:r w:rsidR="00C10AAC" w:rsidRPr="009E202A">
        <w:rPr>
          <w:rFonts w:ascii="Times New Roman" w:hAnsi="Times New Roman" w:cs="Times New Roman"/>
          <w:sz w:val="28"/>
          <w:szCs w:val="28"/>
          <w:lang w:val="uk-UA"/>
        </w:rPr>
        <w:t>–</w:t>
      </w:r>
      <w:r w:rsidR="00212D25">
        <w:rPr>
          <w:rFonts w:ascii="Times New Roman" w:eastAsia="Times New Roman" w:hAnsi="Times New Roman" w:cs="Times New Roman"/>
          <w:sz w:val="28"/>
          <w:szCs w:val="28"/>
          <w:lang w:val="uk-UA"/>
        </w:rPr>
        <w:t xml:space="preserve"> </w:t>
      </w:r>
      <w:r w:rsidR="001F5947" w:rsidRPr="005A3FC8">
        <w:rPr>
          <w:rFonts w:ascii="Times New Roman" w:eastAsia="Times New Roman" w:hAnsi="Times New Roman" w:cs="Times New Roman"/>
          <w:sz w:val="28"/>
          <w:szCs w:val="28"/>
          <w:lang w:val="uk-UA"/>
        </w:rPr>
        <w:t>не більше шести осіб</w:t>
      </w:r>
      <w:r w:rsidR="001F5947">
        <w:rPr>
          <w:rFonts w:ascii="Times New Roman" w:eastAsia="Times New Roman" w:hAnsi="Times New Roman" w:cs="Times New Roman"/>
          <w:sz w:val="28"/>
          <w:szCs w:val="28"/>
          <w:lang w:val="uk-UA"/>
        </w:rPr>
        <w:t>;</w:t>
      </w:r>
    </w:p>
    <w:p w:rsidR="0076597C" w:rsidRPr="005A3FC8"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C56AAC" w:rsidRDefault="007520CE" w:rsidP="00C56AAC">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дітей </w:t>
      </w:r>
      <w:r w:rsidR="00271B77" w:rsidRPr="00C56AAC">
        <w:rPr>
          <w:rFonts w:ascii="Times New Roman" w:eastAsia="Times New Roman" w:hAnsi="Times New Roman" w:cs="Times New Roman"/>
          <w:sz w:val="28"/>
          <w:szCs w:val="28"/>
          <w:lang w:val="uk-UA"/>
        </w:rPr>
        <w:t>з функціональними сенсо</w:t>
      </w:r>
      <w:r w:rsidR="000B6AC3" w:rsidRPr="00C56AAC">
        <w:rPr>
          <w:rFonts w:ascii="Times New Roman" w:eastAsia="Times New Roman" w:hAnsi="Times New Roman" w:cs="Times New Roman"/>
          <w:sz w:val="28"/>
          <w:szCs w:val="28"/>
          <w:lang w:val="uk-UA"/>
        </w:rPr>
        <w:t>рними труднощами, що</w:t>
      </w:r>
      <w:r w:rsidR="00271B77" w:rsidRPr="00C56AAC">
        <w:rPr>
          <w:rFonts w:ascii="Times New Roman" w:eastAsia="Times New Roman" w:hAnsi="Times New Roman" w:cs="Times New Roman"/>
          <w:sz w:val="28"/>
          <w:szCs w:val="28"/>
          <w:lang w:val="uk-UA"/>
        </w:rPr>
        <w:t xml:space="preserve"> передбачають обмеження слухової функції</w:t>
      </w:r>
      <w:r w:rsidR="00212D25">
        <w:rPr>
          <w:rFonts w:ascii="Times New Roman" w:eastAsia="Times New Roman" w:hAnsi="Times New Roman" w:cs="Times New Roman"/>
          <w:sz w:val="28"/>
          <w:szCs w:val="28"/>
          <w:lang w:val="uk-UA"/>
        </w:rPr>
        <w:t>, які</w:t>
      </w:r>
      <w:r w:rsidR="00271B77" w:rsidRPr="00C56AAC">
        <w:rPr>
          <w:rFonts w:ascii="Times New Roman" w:eastAsia="Times New Roman" w:hAnsi="Times New Roman" w:cs="Times New Roman"/>
          <w:sz w:val="28"/>
          <w:szCs w:val="28"/>
          <w:lang w:val="uk-UA"/>
        </w:rPr>
        <w:t xml:space="preserve"> потребують</w:t>
      </w:r>
      <w:r w:rsidR="00577257">
        <w:rPr>
          <w:rFonts w:ascii="Times New Roman" w:eastAsia="Times New Roman" w:hAnsi="Times New Roman" w:cs="Times New Roman"/>
          <w:sz w:val="28"/>
          <w:szCs w:val="28"/>
          <w:lang w:val="uk-UA"/>
        </w:rPr>
        <w:t xml:space="preserve"> </w:t>
      </w:r>
      <w:r w:rsidR="00271B77" w:rsidRPr="00C56AAC">
        <w:rPr>
          <w:rFonts w:ascii="Times New Roman" w:eastAsia="Times New Roman" w:hAnsi="Times New Roman" w:cs="Times New Roman"/>
          <w:sz w:val="28"/>
          <w:szCs w:val="28"/>
          <w:lang w:val="uk-UA"/>
        </w:rPr>
        <w:t>другого, третього рі</w:t>
      </w:r>
      <w:r w:rsidR="000B6AC3" w:rsidRPr="00C56AAC">
        <w:rPr>
          <w:rFonts w:ascii="Times New Roman" w:eastAsia="Times New Roman" w:hAnsi="Times New Roman" w:cs="Times New Roman"/>
          <w:sz w:val="28"/>
          <w:szCs w:val="28"/>
          <w:lang w:val="uk-UA"/>
        </w:rPr>
        <w:t>внів підтримки</w:t>
      </w:r>
      <w:r w:rsidR="00271B77" w:rsidRPr="00C56AAC">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71B77" w:rsidRPr="00C56AAC">
        <w:rPr>
          <w:rFonts w:ascii="Times New Roman" w:eastAsia="Times New Roman" w:hAnsi="Times New Roman" w:cs="Times New Roman"/>
          <w:sz w:val="28"/>
          <w:szCs w:val="28"/>
          <w:lang w:val="uk-UA"/>
        </w:rPr>
        <w:t xml:space="preserve"> не більше десяти осіб;</w:t>
      </w:r>
      <w:r w:rsidR="00577257">
        <w:rPr>
          <w:rFonts w:ascii="Times New Roman" w:eastAsia="Times New Roman" w:hAnsi="Times New Roman" w:cs="Times New Roman"/>
          <w:sz w:val="28"/>
          <w:szCs w:val="28"/>
          <w:lang w:val="uk-UA"/>
        </w:rPr>
        <w:t xml:space="preserve"> </w:t>
      </w:r>
      <w:r w:rsidR="00271B77" w:rsidRPr="00C56AAC">
        <w:rPr>
          <w:rFonts w:ascii="Times New Roman" w:eastAsia="Times New Roman" w:hAnsi="Times New Roman" w:cs="Times New Roman"/>
          <w:sz w:val="28"/>
          <w:szCs w:val="28"/>
          <w:lang w:val="uk-UA"/>
        </w:rPr>
        <w:t>четвертого, п’ятого рі</w:t>
      </w:r>
      <w:r w:rsidR="00650ED7">
        <w:rPr>
          <w:rFonts w:ascii="Times New Roman" w:eastAsia="Times New Roman" w:hAnsi="Times New Roman" w:cs="Times New Roman"/>
          <w:sz w:val="28"/>
          <w:szCs w:val="28"/>
          <w:lang w:val="uk-UA"/>
        </w:rPr>
        <w:t>внів підтримки</w:t>
      </w:r>
      <w:r w:rsidR="000B6AC3" w:rsidRPr="00C56AAC">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0B6AC3" w:rsidRPr="00C56AAC">
        <w:rPr>
          <w:rFonts w:ascii="Times New Roman" w:eastAsia="Times New Roman" w:hAnsi="Times New Roman" w:cs="Times New Roman"/>
          <w:sz w:val="28"/>
          <w:szCs w:val="28"/>
          <w:lang w:val="uk-UA"/>
        </w:rPr>
        <w:t xml:space="preserve">  не більше шести осіб</w:t>
      </w:r>
      <w:r w:rsidR="000B6AC3">
        <w:rPr>
          <w:rFonts w:ascii="Times New Roman" w:eastAsia="Times New Roman" w:hAnsi="Times New Roman" w:cs="Times New Roman"/>
          <w:sz w:val="28"/>
          <w:szCs w:val="28"/>
          <w:lang w:val="uk-UA"/>
        </w:rPr>
        <w:t>;</w:t>
      </w:r>
    </w:p>
    <w:p w:rsidR="0076597C" w:rsidRPr="00C56AAC"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082E6F" w:rsidRDefault="000B6AC3" w:rsidP="009975D9">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271B77" w:rsidRPr="00082E6F">
        <w:rPr>
          <w:rFonts w:ascii="Times New Roman" w:eastAsia="Times New Roman" w:hAnsi="Times New Roman" w:cs="Times New Roman"/>
          <w:sz w:val="28"/>
          <w:szCs w:val="28"/>
          <w:lang w:val="uk-UA"/>
        </w:rPr>
        <w:t xml:space="preserve"> разі недостатньої кількості дітей та за умови забезпечення індивідуального підходу в одну групу зараховуються діти з функціональними </w:t>
      </w:r>
      <w:r w:rsidR="00271B77" w:rsidRPr="00082E6F">
        <w:rPr>
          <w:rFonts w:ascii="Times New Roman" w:eastAsia="Times New Roman" w:hAnsi="Times New Roman" w:cs="Times New Roman"/>
          <w:sz w:val="28"/>
          <w:szCs w:val="28"/>
          <w:lang w:val="uk-UA"/>
        </w:rPr>
        <w:lastRenderedPageBreak/>
        <w:t>сенсорними труднощами, що передбачають обмеження слухової функції</w:t>
      </w:r>
      <w:r w:rsidR="00212D25">
        <w:rPr>
          <w:rFonts w:ascii="Times New Roman" w:eastAsia="Times New Roman" w:hAnsi="Times New Roman" w:cs="Times New Roman"/>
          <w:sz w:val="28"/>
          <w:szCs w:val="28"/>
          <w:lang w:val="uk-UA"/>
        </w:rPr>
        <w:t>, які</w:t>
      </w:r>
      <w:r w:rsidR="00271B77" w:rsidRPr="00082E6F">
        <w:rPr>
          <w:rFonts w:ascii="Times New Roman" w:eastAsia="Times New Roman" w:hAnsi="Times New Roman" w:cs="Times New Roman"/>
          <w:sz w:val="28"/>
          <w:szCs w:val="28"/>
          <w:lang w:val="uk-UA"/>
        </w:rPr>
        <w:t xml:space="preserve"> потребують д</w:t>
      </w:r>
      <w:r w:rsidR="00212D25" w:rsidRPr="00082E6F">
        <w:rPr>
          <w:rFonts w:ascii="Times New Roman" w:eastAsia="Times New Roman" w:hAnsi="Times New Roman" w:cs="Times New Roman"/>
          <w:sz w:val="28"/>
          <w:szCs w:val="28"/>
          <w:lang w:val="uk-UA"/>
        </w:rPr>
        <w:t>ругого-п’ятого рівнів підтримки</w:t>
      </w:r>
      <w:r w:rsidR="00212D25">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12D25">
        <w:rPr>
          <w:rFonts w:ascii="Times New Roman" w:eastAsia="Times New Roman" w:hAnsi="Times New Roman" w:cs="Times New Roman"/>
          <w:sz w:val="28"/>
          <w:szCs w:val="28"/>
          <w:lang w:val="uk-UA"/>
        </w:rPr>
        <w:t xml:space="preserve"> </w:t>
      </w:r>
      <w:r w:rsidR="00271B77" w:rsidRPr="00082E6F">
        <w:rPr>
          <w:rFonts w:ascii="Times New Roman" w:eastAsia="Times New Roman" w:hAnsi="Times New Roman" w:cs="Times New Roman"/>
          <w:sz w:val="28"/>
          <w:szCs w:val="28"/>
          <w:lang w:val="uk-UA"/>
        </w:rPr>
        <w:t>не більше восьми осіб;</w:t>
      </w:r>
    </w:p>
    <w:p w:rsidR="0076597C" w:rsidRPr="007520CE" w:rsidRDefault="00212D25" w:rsidP="007B1011">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дітей </w:t>
      </w:r>
      <w:r w:rsidR="00271B77" w:rsidRPr="00082E6F">
        <w:rPr>
          <w:rFonts w:ascii="Times New Roman" w:eastAsia="Times New Roman" w:hAnsi="Times New Roman" w:cs="Times New Roman"/>
          <w:sz w:val="28"/>
          <w:szCs w:val="28"/>
          <w:lang w:val="uk-UA"/>
        </w:rPr>
        <w:t>з функціональними сенсорними труднощами, що передбачають обмеження зорової функції</w:t>
      </w:r>
      <w:r>
        <w:rPr>
          <w:rFonts w:ascii="Times New Roman" w:eastAsia="Times New Roman" w:hAnsi="Times New Roman" w:cs="Times New Roman"/>
          <w:sz w:val="28"/>
          <w:szCs w:val="28"/>
          <w:lang w:val="uk-UA"/>
        </w:rPr>
        <w:t>, які</w:t>
      </w:r>
      <w:r w:rsidR="00271B77" w:rsidRPr="00082E6F">
        <w:rPr>
          <w:rFonts w:ascii="Times New Roman" w:eastAsia="Times New Roman" w:hAnsi="Times New Roman" w:cs="Times New Roman"/>
          <w:sz w:val="28"/>
          <w:szCs w:val="28"/>
          <w:lang w:val="uk-UA"/>
        </w:rPr>
        <w:t xml:space="preserve"> потребують</w:t>
      </w:r>
      <w:r w:rsidR="00577257">
        <w:rPr>
          <w:rFonts w:ascii="Times New Roman" w:eastAsia="Times New Roman" w:hAnsi="Times New Roman" w:cs="Times New Roman"/>
          <w:sz w:val="28"/>
          <w:szCs w:val="28"/>
          <w:lang w:val="uk-UA"/>
        </w:rPr>
        <w:t xml:space="preserve"> </w:t>
      </w:r>
      <w:r w:rsidR="00271B77" w:rsidRPr="00082E6F">
        <w:rPr>
          <w:rFonts w:ascii="Times New Roman" w:eastAsia="Times New Roman" w:hAnsi="Times New Roman" w:cs="Times New Roman"/>
          <w:sz w:val="28"/>
          <w:szCs w:val="28"/>
          <w:lang w:val="uk-UA"/>
        </w:rPr>
        <w:t>другого, третього рі</w:t>
      </w:r>
      <w:r w:rsidR="007520CE" w:rsidRPr="00082E6F">
        <w:rPr>
          <w:rFonts w:ascii="Times New Roman" w:eastAsia="Times New Roman" w:hAnsi="Times New Roman" w:cs="Times New Roman"/>
          <w:sz w:val="28"/>
          <w:szCs w:val="28"/>
          <w:lang w:val="uk-UA"/>
        </w:rPr>
        <w:t>внів підтримки</w:t>
      </w:r>
      <w:r w:rsidR="00271B77" w:rsidRPr="00082E6F">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71B77" w:rsidRPr="00082E6F">
        <w:rPr>
          <w:rFonts w:ascii="Times New Roman" w:eastAsia="Times New Roman" w:hAnsi="Times New Roman" w:cs="Times New Roman"/>
          <w:sz w:val="28"/>
          <w:szCs w:val="28"/>
          <w:lang w:val="uk-UA"/>
        </w:rPr>
        <w:t xml:space="preserve"> не більше десяти осіб;</w:t>
      </w:r>
      <w:r w:rsidR="00577257">
        <w:rPr>
          <w:rFonts w:ascii="Times New Roman" w:eastAsia="Times New Roman" w:hAnsi="Times New Roman" w:cs="Times New Roman"/>
          <w:sz w:val="28"/>
          <w:szCs w:val="28"/>
          <w:lang w:val="uk-UA"/>
        </w:rPr>
        <w:t xml:space="preserve"> </w:t>
      </w:r>
      <w:r w:rsidR="00271B77" w:rsidRPr="00082E6F">
        <w:rPr>
          <w:rFonts w:ascii="Times New Roman" w:eastAsia="Times New Roman" w:hAnsi="Times New Roman" w:cs="Times New Roman"/>
          <w:sz w:val="28"/>
          <w:szCs w:val="28"/>
          <w:lang w:val="uk-UA"/>
        </w:rPr>
        <w:t>четвертого, п’ятого рі</w:t>
      </w:r>
      <w:r w:rsidR="007520CE" w:rsidRPr="00082E6F">
        <w:rPr>
          <w:rFonts w:ascii="Times New Roman" w:eastAsia="Times New Roman" w:hAnsi="Times New Roman" w:cs="Times New Roman"/>
          <w:sz w:val="28"/>
          <w:szCs w:val="28"/>
          <w:lang w:val="uk-UA"/>
        </w:rPr>
        <w:t>внів підтримки</w:t>
      </w:r>
      <w:r w:rsidR="00271B77" w:rsidRPr="00082E6F">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71B77" w:rsidRPr="00082E6F">
        <w:rPr>
          <w:rFonts w:ascii="Times New Roman" w:eastAsia="Times New Roman" w:hAnsi="Times New Roman" w:cs="Times New Roman"/>
          <w:sz w:val="28"/>
          <w:szCs w:val="28"/>
          <w:lang w:val="uk-UA"/>
        </w:rPr>
        <w:t xml:space="preserve"> не більше шести ос</w:t>
      </w:r>
      <w:r w:rsidR="007520CE" w:rsidRPr="00082E6F">
        <w:rPr>
          <w:rFonts w:ascii="Times New Roman" w:eastAsia="Times New Roman" w:hAnsi="Times New Roman" w:cs="Times New Roman"/>
          <w:sz w:val="28"/>
          <w:szCs w:val="28"/>
          <w:lang w:val="uk-UA"/>
        </w:rPr>
        <w:t>іб</w:t>
      </w:r>
      <w:r w:rsidR="007520CE">
        <w:rPr>
          <w:rFonts w:ascii="Times New Roman" w:eastAsia="Times New Roman" w:hAnsi="Times New Roman" w:cs="Times New Roman"/>
          <w:sz w:val="28"/>
          <w:szCs w:val="28"/>
          <w:lang w:val="uk-UA"/>
        </w:rPr>
        <w:t>;</w:t>
      </w:r>
    </w:p>
    <w:p w:rsidR="0076597C" w:rsidRPr="00082E6F"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082E6F" w:rsidRDefault="007520CE">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271B77" w:rsidRPr="00082E6F">
        <w:rPr>
          <w:rFonts w:ascii="Times New Roman" w:eastAsia="Times New Roman" w:hAnsi="Times New Roman" w:cs="Times New Roman"/>
          <w:sz w:val="28"/>
          <w:szCs w:val="28"/>
          <w:lang w:val="uk-UA"/>
        </w:rPr>
        <w:t xml:space="preserve"> разі недостатньої кількості дітей та за умови забезпечення індивідуального підходу в одну групу зараховуються діти з функціональними сенсорними труднощами, що передбачають обмеження зорової функції</w:t>
      </w:r>
      <w:r w:rsidR="00212D25">
        <w:rPr>
          <w:rFonts w:ascii="Times New Roman" w:eastAsia="Times New Roman" w:hAnsi="Times New Roman" w:cs="Times New Roman"/>
          <w:sz w:val="28"/>
          <w:szCs w:val="28"/>
          <w:lang w:val="uk-UA"/>
        </w:rPr>
        <w:t xml:space="preserve">, які </w:t>
      </w:r>
      <w:r w:rsidR="00271B77" w:rsidRPr="00082E6F">
        <w:rPr>
          <w:rFonts w:ascii="Times New Roman" w:eastAsia="Times New Roman" w:hAnsi="Times New Roman" w:cs="Times New Roman"/>
          <w:sz w:val="28"/>
          <w:szCs w:val="28"/>
          <w:lang w:val="uk-UA"/>
        </w:rPr>
        <w:t xml:space="preserve"> потребують д</w:t>
      </w:r>
      <w:r w:rsidR="00212D25" w:rsidRPr="00082E6F">
        <w:rPr>
          <w:rFonts w:ascii="Times New Roman" w:eastAsia="Times New Roman" w:hAnsi="Times New Roman" w:cs="Times New Roman"/>
          <w:sz w:val="28"/>
          <w:szCs w:val="28"/>
          <w:lang w:val="uk-UA"/>
        </w:rPr>
        <w:t>ругого-п’ятого рівнів підтримки</w:t>
      </w:r>
      <w:r w:rsidR="00212D25">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12D25">
        <w:rPr>
          <w:rFonts w:ascii="Times New Roman" w:eastAsia="Times New Roman" w:hAnsi="Times New Roman" w:cs="Times New Roman"/>
          <w:sz w:val="28"/>
          <w:szCs w:val="28"/>
          <w:lang w:val="uk-UA"/>
        </w:rPr>
        <w:t xml:space="preserve"> </w:t>
      </w:r>
      <w:r w:rsidR="00271B77" w:rsidRPr="00082E6F">
        <w:rPr>
          <w:rFonts w:ascii="Times New Roman" w:eastAsia="Times New Roman" w:hAnsi="Times New Roman" w:cs="Times New Roman"/>
          <w:sz w:val="28"/>
          <w:szCs w:val="28"/>
          <w:lang w:val="uk-UA"/>
        </w:rPr>
        <w:t>не більше восьми осіб;</w:t>
      </w:r>
    </w:p>
    <w:p w:rsidR="0076597C" w:rsidRPr="00082E6F"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212D25" w:rsidRDefault="00212D25" w:rsidP="00082E6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дітей </w:t>
      </w:r>
      <w:r w:rsidR="00271B77" w:rsidRPr="00082E6F">
        <w:rPr>
          <w:rFonts w:ascii="Times New Roman" w:eastAsia="Times New Roman" w:hAnsi="Times New Roman" w:cs="Times New Roman"/>
          <w:sz w:val="28"/>
          <w:szCs w:val="28"/>
          <w:lang w:val="uk-UA"/>
        </w:rPr>
        <w:t xml:space="preserve">з функціональними фізичними або моторними </w:t>
      </w:r>
      <w:r w:rsidR="00271B77">
        <w:rPr>
          <w:rFonts w:ascii="Times New Roman" w:eastAsia="Times New Roman" w:hAnsi="Times New Roman" w:cs="Times New Roman"/>
          <w:sz w:val="28"/>
          <w:szCs w:val="28"/>
        </w:rPr>
        <w:t> </w:t>
      </w:r>
      <w:r w:rsidR="00271B77" w:rsidRPr="00082E6F">
        <w:rPr>
          <w:rFonts w:ascii="Times New Roman" w:eastAsia="Times New Roman" w:hAnsi="Times New Roman" w:cs="Times New Roman"/>
          <w:sz w:val="28"/>
          <w:szCs w:val="28"/>
          <w:lang w:val="uk-UA"/>
        </w:rPr>
        <w:t xml:space="preserve"> труднощами, що передбачають обмеження опорно-рухової (кістково-м'язової) функції, </w:t>
      </w:r>
      <w:r>
        <w:rPr>
          <w:rFonts w:ascii="Times New Roman" w:eastAsia="Times New Roman" w:hAnsi="Times New Roman" w:cs="Times New Roman"/>
          <w:sz w:val="28"/>
          <w:szCs w:val="28"/>
          <w:lang w:val="uk-UA"/>
        </w:rPr>
        <w:t xml:space="preserve">які </w:t>
      </w:r>
      <w:r w:rsidR="00271B77" w:rsidRPr="00082E6F">
        <w:rPr>
          <w:rFonts w:ascii="Times New Roman" w:eastAsia="Times New Roman" w:hAnsi="Times New Roman" w:cs="Times New Roman"/>
          <w:sz w:val="28"/>
          <w:szCs w:val="28"/>
          <w:lang w:val="uk-UA"/>
        </w:rPr>
        <w:t xml:space="preserve"> потребують другого, третього рі</w:t>
      </w:r>
      <w:r w:rsidRPr="00082E6F">
        <w:rPr>
          <w:rFonts w:ascii="Times New Roman" w:eastAsia="Times New Roman" w:hAnsi="Times New Roman" w:cs="Times New Roman"/>
          <w:sz w:val="28"/>
          <w:szCs w:val="28"/>
          <w:lang w:val="uk-UA"/>
        </w:rPr>
        <w:t>внів підтримки</w:t>
      </w:r>
      <w:r w:rsidR="00271B77" w:rsidRPr="00082E6F">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71B77" w:rsidRPr="00082E6F">
        <w:rPr>
          <w:rFonts w:ascii="Times New Roman" w:eastAsia="Times New Roman" w:hAnsi="Times New Roman" w:cs="Times New Roman"/>
          <w:sz w:val="28"/>
          <w:szCs w:val="28"/>
          <w:lang w:val="uk-UA"/>
        </w:rPr>
        <w:t xml:space="preserve"> не більше десяти осіб; четве</w:t>
      </w:r>
      <w:r w:rsidRPr="00082E6F">
        <w:rPr>
          <w:rFonts w:ascii="Times New Roman" w:eastAsia="Times New Roman" w:hAnsi="Times New Roman" w:cs="Times New Roman"/>
          <w:sz w:val="28"/>
          <w:szCs w:val="28"/>
          <w:lang w:val="uk-UA"/>
        </w:rPr>
        <w:t xml:space="preserve">ртого, п’ятого </w:t>
      </w:r>
      <w:r w:rsidR="00650ED7">
        <w:rPr>
          <w:rFonts w:ascii="Times New Roman" w:eastAsia="Times New Roman" w:hAnsi="Times New Roman" w:cs="Times New Roman"/>
          <w:sz w:val="28"/>
          <w:szCs w:val="28"/>
          <w:lang w:val="uk-UA"/>
        </w:rPr>
        <w:t>рівнів підтримки</w:t>
      </w:r>
      <w:r w:rsidRPr="00082E6F">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Pr="00082E6F">
        <w:rPr>
          <w:rFonts w:ascii="Times New Roman" w:eastAsia="Times New Roman" w:hAnsi="Times New Roman" w:cs="Times New Roman"/>
          <w:sz w:val="28"/>
          <w:szCs w:val="28"/>
          <w:lang w:val="uk-UA"/>
        </w:rPr>
        <w:t xml:space="preserve"> не більше шести осіб</w:t>
      </w:r>
      <w:r>
        <w:rPr>
          <w:rFonts w:ascii="Times New Roman" w:eastAsia="Times New Roman" w:hAnsi="Times New Roman" w:cs="Times New Roman"/>
          <w:sz w:val="28"/>
          <w:szCs w:val="28"/>
          <w:lang w:val="uk-UA"/>
        </w:rPr>
        <w:t>;</w:t>
      </w:r>
    </w:p>
    <w:p w:rsidR="0076597C" w:rsidRPr="00082E6F"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FC1903" w:rsidRDefault="00212D25">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271B77" w:rsidRPr="00FC1903">
        <w:rPr>
          <w:rFonts w:ascii="Times New Roman" w:eastAsia="Times New Roman" w:hAnsi="Times New Roman" w:cs="Times New Roman"/>
          <w:sz w:val="28"/>
          <w:szCs w:val="28"/>
          <w:lang w:val="uk-UA"/>
        </w:rPr>
        <w:t xml:space="preserve"> разі недостатньої кількості дітей та за умови забезпечення індивідуального підходу в одну групу зараховуються діти з функціональними фізичними  або моторними труднощами,  що передбачають обмеження опорно-рухової</w:t>
      </w:r>
      <w:r w:rsidR="00650ED7">
        <w:rPr>
          <w:rFonts w:ascii="Times New Roman" w:eastAsia="Times New Roman" w:hAnsi="Times New Roman" w:cs="Times New Roman"/>
          <w:sz w:val="28"/>
          <w:szCs w:val="28"/>
          <w:lang w:val="uk-UA"/>
        </w:rPr>
        <w:t xml:space="preserve"> (кістково-м'язової) функції</w:t>
      </w:r>
      <w:r w:rsidR="00271B77" w:rsidRPr="00FC1903">
        <w:rPr>
          <w:rFonts w:ascii="Times New Roman" w:eastAsia="Times New Roman" w:hAnsi="Times New Roman" w:cs="Times New Roman"/>
          <w:sz w:val="28"/>
          <w:szCs w:val="28"/>
          <w:lang w:val="uk-UA"/>
        </w:rPr>
        <w:t xml:space="preserve"> та потребують д</w:t>
      </w:r>
      <w:r w:rsidRPr="00FC1903">
        <w:rPr>
          <w:rFonts w:ascii="Times New Roman" w:eastAsia="Times New Roman" w:hAnsi="Times New Roman" w:cs="Times New Roman"/>
          <w:sz w:val="28"/>
          <w:szCs w:val="28"/>
          <w:lang w:val="uk-UA"/>
        </w:rPr>
        <w:t>ругого-п’ятого рівнів підтримки</w:t>
      </w:r>
      <w:r>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271B77" w:rsidRPr="00FC1903">
        <w:rPr>
          <w:rFonts w:ascii="Times New Roman" w:eastAsia="Times New Roman" w:hAnsi="Times New Roman" w:cs="Times New Roman"/>
          <w:sz w:val="28"/>
          <w:szCs w:val="28"/>
          <w:lang w:val="uk-UA"/>
        </w:rPr>
        <w:t>не більше восьми осіб;</w:t>
      </w:r>
    </w:p>
    <w:p w:rsidR="0076597C" w:rsidRPr="00FC1903"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FC1903" w:rsidRDefault="00212D25" w:rsidP="00082E6F">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дітей </w:t>
      </w:r>
      <w:r w:rsidR="00271B77" w:rsidRPr="00FC1903">
        <w:rPr>
          <w:rFonts w:ascii="Times New Roman" w:eastAsia="Times New Roman" w:hAnsi="Times New Roman" w:cs="Times New Roman"/>
          <w:sz w:val="28"/>
          <w:szCs w:val="28"/>
          <w:lang w:val="uk-UA"/>
        </w:rPr>
        <w:t>з функціональн</w:t>
      </w:r>
      <w:r w:rsidRPr="00FC1903">
        <w:rPr>
          <w:rFonts w:ascii="Times New Roman" w:eastAsia="Times New Roman" w:hAnsi="Times New Roman" w:cs="Times New Roman"/>
          <w:sz w:val="28"/>
          <w:szCs w:val="28"/>
          <w:lang w:val="uk-UA"/>
        </w:rPr>
        <w:t xml:space="preserve">ими мовленнєвими труднощами, які </w:t>
      </w:r>
      <w:r w:rsidR="00271B77" w:rsidRPr="00FC1903">
        <w:rPr>
          <w:rFonts w:ascii="Times New Roman" w:eastAsia="Times New Roman" w:hAnsi="Times New Roman" w:cs="Times New Roman"/>
          <w:sz w:val="28"/>
          <w:szCs w:val="28"/>
          <w:lang w:val="uk-UA"/>
        </w:rPr>
        <w:t xml:space="preserve">потребують другого, третього рівнів підтримки, </w:t>
      </w:r>
      <w:r w:rsidR="00C10AAC" w:rsidRPr="009E202A">
        <w:rPr>
          <w:rFonts w:ascii="Times New Roman" w:hAnsi="Times New Roman" w:cs="Times New Roman"/>
          <w:sz w:val="28"/>
          <w:szCs w:val="28"/>
          <w:lang w:val="uk-UA"/>
        </w:rPr>
        <w:t>–</w:t>
      </w:r>
      <w:r w:rsidR="00271B77" w:rsidRPr="00FC1903">
        <w:rPr>
          <w:rFonts w:ascii="Times New Roman" w:eastAsia="Times New Roman" w:hAnsi="Times New Roman" w:cs="Times New Roman"/>
          <w:sz w:val="28"/>
          <w:szCs w:val="28"/>
          <w:lang w:val="uk-UA"/>
        </w:rPr>
        <w:t xml:space="preserve"> не більше </w:t>
      </w:r>
      <w:r w:rsidR="00271B77" w:rsidRPr="00FC1903">
        <w:rPr>
          <w:rFonts w:ascii="Times New Roman" w:eastAsia="Times New Roman" w:hAnsi="Times New Roman" w:cs="Times New Roman"/>
          <w:sz w:val="28"/>
          <w:szCs w:val="28"/>
          <w:highlight w:val="white"/>
          <w:lang w:val="uk-UA"/>
        </w:rPr>
        <w:t>дванадцяти</w:t>
      </w:r>
      <w:r w:rsidR="00271B77" w:rsidRPr="00FC1903">
        <w:rPr>
          <w:rFonts w:ascii="Times New Roman" w:eastAsia="Times New Roman" w:hAnsi="Times New Roman" w:cs="Times New Roman"/>
          <w:sz w:val="28"/>
          <w:szCs w:val="28"/>
          <w:lang w:val="uk-UA"/>
        </w:rPr>
        <w:t xml:space="preserve"> осіб;</w:t>
      </w:r>
      <w:r w:rsidR="00577257">
        <w:rPr>
          <w:rFonts w:ascii="Times New Roman" w:eastAsia="Times New Roman" w:hAnsi="Times New Roman" w:cs="Times New Roman"/>
          <w:sz w:val="28"/>
          <w:szCs w:val="28"/>
          <w:lang w:val="uk-UA"/>
        </w:rPr>
        <w:t xml:space="preserve"> </w:t>
      </w:r>
      <w:r w:rsidR="00271B77" w:rsidRPr="00FC1903">
        <w:rPr>
          <w:rFonts w:ascii="Times New Roman" w:eastAsia="Times New Roman" w:hAnsi="Times New Roman" w:cs="Times New Roman"/>
          <w:sz w:val="28"/>
          <w:szCs w:val="28"/>
          <w:lang w:val="uk-UA"/>
        </w:rPr>
        <w:t xml:space="preserve">третього, </w:t>
      </w:r>
      <w:r w:rsidR="00650ED7">
        <w:rPr>
          <w:rFonts w:ascii="Times New Roman" w:eastAsia="Times New Roman" w:hAnsi="Times New Roman" w:cs="Times New Roman"/>
          <w:sz w:val="28"/>
          <w:szCs w:val="28"/>
          <w:lang w:val="uk-UA"/>
        </w:rPr>
        <w:t>четвертого рівнів підтримки</w:t>
      </w:r>
      <w:r w:rsidR="00271B77" w:rsidRPr="00FC1903">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71B77" w:rsidRPr="00FC1903">
        <w:rPr>
          <w:rFonts w:ascii="Times New Roman" w:eastAsia="Times New Roman" w:hAnsi="Times New Roman" w:cs="Times New Roman"/>
          <w:sz w:val="28"/>
          <w:szCs w:val="28"/>
          <w:lang w:val="uk-UA"/>
        </w:rPr>
        <w:t xml:space="preserve"> не більше десяти осіб;</w:t>
      </w:r>
      <w:r w:rsidR="00577257">
        <w:rPr>
          <w:rFonts w:ascii="Times New Roman" w:eastAsia="Times New Roman" w:hAnsi="Times New Roman" w:cs="Times New Roman"/>
          <w:sz w:val="28"/>
          <w:szCs w:val="28"/>
          <w:lang w:val="uk-UA"/>
        </w:rPr>
        <w:t xml:space="preserve"> </w:t>
      </w:r>
      <w:r w:rsidR="00271B77" w:rsidRPr="00FC1903">
        <w:rPr>
          <w:rFonts w:ascii="Times New Roman" w:eastAsia="Times New Roman" w:hAnsi="Times New Roman" w:cs="Times New Roman"/>
          <w:sz w:val="28"/>
          <w:szCs w:val="28"/>
          <w:lang w:val="uk-UA"/>
        </w:rPr>
        <w:t>четве</w:t>
      </w:r>
      <w:r w:rsidR="00650ED7">
        <w:rPr>
          <w:rFonts w:ascii="Times New Roman" w:eastAsia="Times New Roman" w:hAnsi="Times New Roman" w:cs="Times New Roman"/>
          <w:sz w:val="28"/>
          <w:szCs w:val="28"/>
          <w:lang w:val="uk-UA"/>
        </w:rPr>
        <w:t>ртого, п’ятого рівнів підтримки</w:t>
      </w:r>
      <w:r w:rsidR="00271B77" w:rsidRPr="00FC1903">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sidR="00271B77" w:rsidRPr="00FC1903">
        <w:rPr>
          <w:rFonts w:ascii="Times New Roman" w:eastAsia="Times New Roman" w:hAnsi="Times New Roman" w:cs="Times New Roman"/>
          <w:sz w:val="28"/>
          <w:szCs w:val="28"/>
          <w:lang w:val="uk-UA"/>
        </w:rPr>
        <w:t xml:space="preserve"> </w:t>
      </w:r>
      <w:r w:rsidRPr="00FC1903">
        <w:rPr>
          <w:rFonts w:ascii="Times New Roman" w:eastAsia="Times New Roman" w:hAnsi="Times New Roman" w:cs="Times New Roman"/>
          <w:sz w:val="28"/>
          <w:szCs w:val="28"/>
          <w:lang w:val="uk-UA"/>
        </w:rPr>
        <w:t xml:space="preserve"> не більше восьми осіб</w:t>
      </w:r>
      <w:r>
        <w:rPr>
          <w:rFonts w:ascii="Times New Roman" w:eastAsia="Times New Roman" w:hAnsi="Times New Roman" w:cs="Times New Roman"/>
          <w:sz w:val="28"/>
          <w:szCs w:val="28"/>
          <w:lang w:val="uk-UA"/>
        </w:rPr>
        <w:t>;</w:t>
      </w:r>
    </w:p>
    <w:p w:rsidR="0076597C" w:rsidRPr="00FC1903"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FC1903" w:rsidRDefault="00831E0E">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у</w:t>
      </w:r>
      <w:r w:rsidR="00271B77" w:rsidRPr="00FC1903">
        <w:rPr>
          <w:rFonts w:ascii="Times New Roman" w:eastAsia="Times New Roman" w:hAnsi="Times New Roman" w:cs="Times New Roman"/>
          <w:sz w:val="28"/>
          <w:szCs w:val="28"/>
          <w:lang w:val="uk-UA"/>
        </w:rPr>
        <w:t xml:space="preserve"> разі недостатньої кількості дітей та за умови забезпечення індивідуального підходу в одну групу зараховуються діти з функціонал</w:t>
      </w:r>
      <w:r w:rsidRPr="00FC1903">
        <w:rPr>
          <w:rFonts w:ascii="Times New Roman" w:eastAsia="Times New Roman" w:hAnsi="Times New Roman" w:cs="Times New Roman"/>
          <w:sz w:val="28"/>
          <w:szCs w:val="28"/>
          <w:lang w:val="uk-UA"/>
        </w:rPr>
        <w:t>ьними мовленнєвими труднощами</w:t>
      </w:r>
      <w:r>
        <w:rPr>
          <w:rFonts w:ascii="Times New Roman" w:eastAsia="Times New Roman" w:hAnsi="Times New Roman" w:cs="Times New Roman"/>
          <w:sz w:val="28"/>
          <w:szCs w:val="28"/>
          <w:lang w:val="uk-UA"/>
        </w:rPr>
        <w:t>, які</w:t>
      </w:r>
      <w:r w:rsidR="00271B77" w:rsidRPr="00FC1903">
        <w:rPr>
          <w:rFonts w:ascii="Times New Roman" w:eastAsia="Times New Roman" w:hAnsi="Times New Roman" w:cs="Times New Roman"/>
          <w:sz w:val="28"/>
          <w:szCs w:val="28"/>
          <w:lang w:val="uk-UA"/>
        </w:rPr>
        <w:t xml:space="preserve"> потребують д</w:t>
      </w:r>
      <w:r w:rsidRPr="00FC1903">
        <w:rPr>
          <w:rFonts w:ascii="Times New Roman" w:eastAsia="Times New Roman" w:hAnsi="Times New Roman" w:cs="Times New Roman"/>
          <w:sz w:val="28"/>
          <w:szCs w:val="28"/>
          <w:lang w:val="uk-UA"/>
        </w:rPr>
        <w:t>ругого-п’ятого рівнів підтримки</w:t>
      </w:r>
      <w:r>
        <w:rPr>
          <w:rFonts w:ascii="Times New Roman" w:eastAsia="Times New Roman" w:hAnsi="Times New Roman" w:cs="Times New Roman"/>
          <w:sz w:val="28"/>
          <w:szCs w:val="28"/>
          <w:lang w:val="uk-UA"/>
        </w:rPr>
        <w:t xml:space="preserve">, </w:t>
      </w:r>
      <w:r w:rsidR="00C10AAC" w:rsidRPr="009E202A">
        <w:rPr>
          <w:rFonts w:ascii="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00271B77" w:rsidRPr="00FC1903">
        <w:rPr>
          <w:rFonts w:ascii="Times New Roman" w:eastAsia="Times New Roman" w:hAnsi="Times New Roman" w:cs="Times New Roman"/>
          <w:sz w:val="28"/>
          <w:szCs w:val="28"/>
          <w:lang w:val="uk-UA"/>
        </w:rPr>
        <w:t>не більше десяти осіб;</w:t>
      </w:r>
    </w:p>
    <w:p w:rsidR="0076597C" w:rsidRPr="00FC1903"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FC1903" w:rsidRDefault="00831E0E">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для дітей</w:t>
      </w:r>
      <w:r w:rsidR="00271B77" w:rsidRPr="00FC1903">
        <w:rPr>
          <w:rFonts w:ascii="Times New Roman" w:eastAsia="Times New Roman" w:hAnsi="Times New Roman" w:cs="Times New Roman"/>
          <w:sz w:val="28"/>
          <w:szCs w:val="28"/>
          <w:lang w:val="uk-UA"/>
        </w:rPr>
        <w:t xml:space="preserve"> із складними порушеннями розвитку, що передбачають поєднання різних категорій (типів) особливих освітніх потреб (труднощів), одна з яких  потребує четвертого, п’ятого рівнів підтримки, </w:t>
      </w:r>
      <w:r w:rsidR="00C10AAC" w:rsidRPr="009E202A">
        <w:rPr>
          <w:rFonts w:ascii="Times New Roman" w:hAnsi="Times New Roman" w:cs="Times New Roman"/>
          <w:sz w:val="28"/>
          <w:szCs w:val="28"/>
          <w:lang w:val="uk-UA"/>
        </w:rPr>
        <w:t>–</w:t>
      </w:r>
      <w:r w:rsidR="00271B77" w:rsidRPr="00FC1903">
        <w:rPr>
          <w:rFonts w:ascii="Times New Roman" w:eastAsia="Times New Roman" w:hAnsi="Times New Roman" w:cs="Times New Roman"/>
          <w:sz w:val="28"/>
          <w:szCs w:val="28"/>
          <w:lang w:val="uk-UA"/>
        </w:rPr>
        <w:t xml:space="preserve"> не більше шести осіб;</w:t>
      </w:r>
    </w:p>
    <w:p w:rsidR="0076597C" w:rsidRPr="00FC1903" w:rsidRDefault="0076597C">
      <w:pPr>
        <w:spacing w:after="0" w:line="240" w:lineRule="auto"/>
        <w:ind w:firstLine="709"/>
        <w:jc w:val="both"/>
        <w:rPr>
          <w:rFonts w:ascii="Times New Roman" w:eastAsia="Times New Roman" w:hAnsi="Times New Roman" w:cs="Times New Roman"/>
          <w:sz w:val="28"/>
          <w:szCs w:val="28"/>
          <w:lang w:val="uk-UA"/>
        </w:rPr>
      </w:pPr>
    </w:p>
    <w:p w:rsidR="0076597C" w:rsidRPr="00855F60" w:rsidRDefault="00831E0E">
      <w:pPr>
        <w:spacing w:after="0" w:line="240" w:lineRule="auto"/>
        <w:ind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для дітей </w:t>
      </w:r>
      <w:r w:rsidR="00271B77" w:rsidRPr="00855F60">
        <w:rPr>
          <w:rFonts w:ascii="Times New Roman" w:eastAsia="Times New Roman" w:hAnsi="Times New Roman" w:cs="Times New Roman"/>
          <w:sz w:val="28"/>
          <w:szCs w:val="28"/>
          <w:lang w:val="uk-UA"/>
        </w:rPr>
        <w:t>з соціоадаптаційними</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труднощами, в тому числі такими, що</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пов’язані з ро</w:t>
      </w:r>
      <w:r w:rsidRPr="00855F60">
        <w:rPr>
          <w:rFonts w:ascii="Times New Roman" w:eastAsia="Times New Roman" w:hAnsi="Times New Roman" w:cs="Times New Roman"/>
          <w:sz w:val="28"/>
          <w:szCs w:val="28"/>
          <w:lang w:val="uk-UA"/>
        </w:rPr>
        <w:t>зладами</w:t>
      </w:r>
      <w:r w:rsidR="00577257">
        <w:rPr>
          <w:rFonts w:ascii="Times New Roman" w:eastAsia="Times New Roman" w:hAnsi="Times New Roman" w:cs="Times New Roman"/>
          <w:sz w:val="28"/>
          <w:szCs w:val="28"/>
          <w:lang w:val="uk-UA"/>
        </w:rPr>
        <w:t xml:space="preserve"> </w:t>
      </w:r>
      <w:r w:rsidRPr="00855F60">
        <w:rPr>
          <w:rFonts w:ascii="Times New Roman" w:eastAsia="Times New Roman" w:hAnsi="Times New Roman" w:cs="Times New Roman"/>
          <w:sz w:val="28"/>
          <w:szCs w:val="28"/>
          <w:lang w:val="uk-UA"/>
        </w:rPr>
        <w:t>аутистичного спектра</w:t>
      </w:r>
      <w:r>
        <w:rPr>
          <w:rFonts w:ascii="Times New Roman" w:eastAsia="Times New Roman" w:hAnsi="Times New Roman" w:cs="Times New Roman"/>
          <w:sz w:val="28"/>
          <w:szCs w:val="28"/>
          <w:lang w:val="uk-UA"/>
        </w:rPr>
        <w:t xml:space="preserve">, які </w:t>
      </w:r>
      <w:r w:rsidR="00271B77" w:rsidRPr="00855F60">
        <w:rPr>
          <w:rFonts w:ascii="Times New Roman" w:eastAsia="Times New Roman" w:hAnsi="Times New Roman" w:cs="Times New Roman"/>
          <w:sz w:val="28"/>
          <w:szCs w:val="28"/>
          <w:lang w:val="uk-UA"/>
        </w:rPr>
        <w:t>потребують</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третього-п’ятого</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рівнів</w:t>
      </w:r>
      <w:r w:rsidR="00577257">
        <w:rPr>
          <w:rFonts w:ascii="Times New Roman" w:eastAsia="Times New Roman" w:hAnsi="Times New Roman" w:cs="Times New Roman"/>
          <w:sz w:val="28"/>
          <w:szCs w:val="28"/>
          <w:lang w:val="uk-UA"/>
        </w:rPr>
        <w:t xml:space="preserve"> </w:t>
      </w:r>
      <w:r w:rsidR="00271B77" w:rsidRPr="00855F60">
        <w:rPr>
          <w:rFonts w:ascii="Times New Roman" w:eastAsia="Times New Roman" w:hAnsi="Times New Roman" w:cs="Times New Roman"/>
          <w:sz w:val="28"/>
          <w:szCs w:val="28"/>
          <w:lang w:val="uk-UA"/>
        </w:rPr>
        <w:t xml:space="preserve">підтримки, </w:t>
      </w:r>
      <w:r w:rsidR="00C10AAC" w:rsidRPr="009E202A">
        <w:rPr>
          <w:rFonts w:ascii="Times New Roman" w:hAnsi="Times New Roman" w:cs="Times New Roman"/>
          <w:sz w:val="28"/>
          <w:szCs w:val="28"/>
          <w:lang w:val="uk-UA"/>
        </w:rPr>
        <w:t>–</w:t>
      </w:r>
      <w:r w:rsidR="00271B77" w:rsidRPr="00855F60">
        <w:rPr>
          <w:rFonts w:ascii="Times New Roman" w:eastAsia="Times New Roman" w:hAnsi="Times New Roman" w:cs="Times New Roman"/>
          <w:sz w:val="28"/>
          <w:szCs w:val="28"/>
          <w:lang w:val="uk-UA"/>
        </w:rPr>
        <w:t xml:space="preserve"> не більше шести осіб.</w:t>
      </w:r>
    </w:p>
    <w:p w:rsidR="0076597C" w:rsidRPr="00855F60" w:rsidRDefault="0076597C">
      <w:pPr>
        <w:spacing w:after="0" w:line="240" w:lineRule="auto"/>
        <w:ind w:firstLine="709"/>
        <w:jc w:val="both"/>
        <w:rPr>
          <w:rFonts w:ascii="Times New Roman" w:eastAsia="Times New Roman" w:hAnsi="Times New Roman" w:cs="Times New Roman"/>
          <w:sz w:val="28"/>
          <w:szCs w:val="28"/>
          <w:lang w:val="uk-UA"/>
        </w:rPr>
      </w:pPr>
    </w:p>
    <w:p w:rsidR="0090335E" w:rsidRDefault="0090335E" w:rsidP="009033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Група утворюється за умови наявності більш як 50 відсотків граничної наповнюваності групи.</w:t>
      </w:r>
    </w:p>
    <w:p w:rsidR="0090335E" w:rsidRDefault="0090335E" w:rsidP="0090335E">
      <w:pPr>
        <w:spacing w:after="0" w:line="240" w:lineRule="auto"/>
        <w:ind w:firstLine="709"/>
        <w:jc w:val="both"/>
        <w:rPr>
          <w:rFonts w:ascii="Times New Roman" w:eastAsia="Times New Roman" w:hAnsi="Times New Roman" w:cs="Times New Roman"/>
          <w:sz w:val="28"/>
          <w:szCs w:val="28"/>
        </w:rPr>
      </w:pPr>
    </w:p>
    <w:p w:rsidR="0090335E" w:rsidRDefault="0090335E" w:rsidP="0090335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Гранична наповнюваність групи, визначена цим пунктом, за потреби збільшується, але не більш як на одну особу.</w:t>
      </w:r>
    </w:p>
    <w:p w:rsidR="0090335E" w:rsidRDefault="0090335E" w:rsidP="0090335E">
      <w:pPr>
        <w:spacing w:after="0" w:line="240" w:lineRule="auto"/>
        <w:ind w:firstLine="709"/>
        <w:jc w:val="both"/>
        <w:rPr>
          <w:rFonts w:ascii="Times New Roman" w:eastAsia="Times New Roman" w:hAnsi="Times New Roman" w:cs="Times New Roman"/>
          <w:sz w:val="28"/>
          <w:szCs w:val="28"/>
        </w:rPr>
      </w:pPr>
    </w:p>
    <w:p w:rsidR="0076597C" w:rsidRDefault="006A4DB9" w:rsidP="00AB1A22">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Засновник </w:t>
      </w:r>
      <w:r w:rsidR="00271B77">
        <w:rPr>
          <w:rFonts w:ascii="Times New Roman" w:eastAsia="Times New Roman" w:hAnsi="Times New Roman" w:cs="Times New Roman"/>
          <w:sz w:val="28"/>
          <w:szCs w:val="28"/>
        </w:rPr>
        <w:t xml:space="preserve">закладу </w:t>
      </w:r>
      <w:r w:rsidR="002B3DF0">
        <w:rPr>
          <w:rFonts w:ascii="Times New Roman" w:eastAsia="Times New Roman" w:hAnsi="Times New Roman" w:cs="Times New Roman"/>
          <w:sz w:val="28"/>
          <w:szCs w:val="28"/>
          <w:lang w:val="uk-UA"/>
        </w:rPr>
        <w:t xml:space="preserve">дошкільної </w:t>
      </w:r>
      <w:r w:rsidR="00271B77">
        <w:rPr>
          <w:rFonts w:ascii="Times New Roman" w:eastAsia="Times New Roman" w:hAnsi="Times New Roman" w:cs="Times New Roman"/>
          <w:sz w:val="28"/>
          <w:szCs w:val="28"/>
        </w:rPr>
        <w:t>освіти може встановлювати</w:t>
      </w:r>
      <w:r w:rsidR="0057725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граничну</w:t>
      </w:r>
      <w:r w:rsidR="0057725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чисельність</w:t>
      </w:r>
      <w:r w:rsidR="0057725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вихованців у групі</w:t>
      </w:r>
      <w:r w:rsidR="00577257">
        <w:rPr>
          <w:rFonts w:ascii="Times New Roman" w:eastAsia="Times New Roman" w:hAnsi="Times New Roman" w:cs="Times New Roman"/>
          <w:sz w:val="28"/>
          <w:szCs w:val="28"/>
        </w:rPr>
        <w:t xml:space="preserve"> </w:t>
      </w:r>
      <w:r w:rsidR="00650ED7">
        <w:rPr>
          <w:rFonts w:ascii="Times New Roman" w:eastAsia="Times New Roman" w:hAnsi="Times New Roman" w:cs="Times New Roman"/>
          <w:sz w:val="28"/>
          <w:szCs w:val="28"/>
        </w:rPr>
        <w:t>меншу</w:t>
      </w:r>
      <w:r w:rsidR="00650ED7">
        <w:rPr>
          <w:rFonts w:ascii="Times New Roman" w:eastAsia="Times New Roman" w:hAnsi="Times New Roman" w:cs="Times New Roman"/>
          <w:sz w:val="28"/>
          <w:szCs w:val="28"/>
          <w:lang w:val="uk-UA"/>
        </w:rPr>
        <w:t>,</w:t>
      </w:r>
      <w:r w:rsidR="00271B77">
        <w:rPr>
          <w:rFonts w:ascii="Times New Roman" w:eastAsia="Times New Roman" w:hAnsi="Times New Roman" w:cs="Times New Roman"/>
          <w:sz w:val="28"/>
          <w:szCs w:val="28"/>
        </w:rPr>
        <w:t xml:space="preserve"> ніж</w:t>
      </w:r>
      <w:r w:rsidR="0057725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визначено нормативами наповнюваності</w:t>
      </w:r>
      <w:r w:rsidR="00A076DA">
        <w:rPr>
          <w:rFonts w:ascii="Times New Roman" w:eastAsia="Times New Roman" w:hAnsi="Times New Roman" w:cs="Times New Roman"/>
          <w:sz w:val="28"/>
          <w:szCs w:val="28"/>
        </w:rPr>
        <w:t xml:space="preserve"> груп</w:t>
      </w:r>
      <w:r w:rsidR="00271B77">
        <w:rPr>
          <w:rFonts w:ascii="Times New Roman" w:eastAsia="Times New Roman" w:hAnsi="Times New Roman" w:cs="Times New Roman"/>
          <w:sz w:val="28"/>
          <w:szCs w:val="28"/>
        </w:rPr>
        <w:t>.</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У випадку, якщо</w:t>
      </w:r>
      <w:r w:rsidR="00C10AAC">
        <w:rPr>
          <w:rFonts w:ascii="Times New Roman" w:eastAsia="Times New Roman" w:hAnsi="Times New Roman" w:cs="Times New Roman"/>
          <w:sz w:val="28"/>
          <w:szCs w:val="28"/>
        </w:rPr>
        <w:t xml:space="preserve"> </w:t>
      </w:r>
      <w:r w:rsidR="00284633">
        <w:rPr>
          <w:rFonts w:ascii="Times New Roman" w:eastAsia="Times New Roman" w:hAnsi="Times New Roman" w:cs="Times New Roman"/>
          <w:sz w:val="28"/>
          <w:szCs w:val="28"/>
          <w:lang w:val="uk-UA"/>
        </w:rPr>
        <w:t>дитина</w:t>
      </w:r>
      <w:r w:rsidR="00C10AA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має</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труднощі</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різних</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типів, то </w:t>
      </w:r>
      <w:r w:rsidR="00284633">
        <w:rPr>
          <w:rFonts w:ascii="Times New Roman" w:eastAsia="Times New Roman" w:hAnsi="Times New Roman" w:cs="Times New Roman"/>
          <w:sz w:val="28"/>
          <w:szCs w:val="28"/>
          <w:lang w:val="uk-UA"/>
        </w:rPr>
        <w:t>вона</w:t>
      </w:r>
      <w:r w:rsidR="00C10AAC">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може</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здобувати</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освіту в спеціальній</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групі</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відповідно до категорії (типу) особливих</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освітніх потреб (труднощів) найвищого</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ступеня</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прояву</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або</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одніє</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sidR="00C10AA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наявних</w:t>
      </w:r>
      <w:r w:rsidR="00C10AAC">
        <w:rPr>
          <w:rFonts w:ascii="Times New Roman" w:eastAsia="Times New Roman" w:hAnsi="Times New Roman" w:cs="Times New Roman"/>
          <w:sz w:val="28"/>
          <w:szCs w:val="28"/>
        </w:rPr>
        <w:t xml:space="preserve"> </w:t>
      </w:r>
      <w:r w:rsidR="00D9377F" w:rsidRPr="00B303C5">
        <w:rPr>
          <w:rFonts w:ascii="Times New Roman" w:eastAsia="Times New Roman" w:hAnsi="Times New Roman" w:cs="Times New Roman"/>
          <w:sz w:val="28"/>
          <w:szCs w:val="28"/>
          <w:lang w:eastAsia="ru-RU"/>
        </w:rPr>
        <w:t>у неї категорій (типів) особливих освітніх потреб (труднощів)</w:t>
      </w:r>
      <w:r>
        <w:rPr>
          <w:rFonts w:ascii="Times New Roman" w:eastAsia="Times New Roman" w:hAnsi="Times New Roman" w:cs="Times New Roman"/>
          <w:sz w:val="28"/>
          <w:szCs w:val="28"/>
        </w:rPr>
        <w:t>.</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До однієї</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спеціальної</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групи за потреби зараховуються</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діти</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різного</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віку за умови, що</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їх</w:t>
      </w:r>
      <w:r w:rsidR="00831E0E">
        <w:rPr>
          <w:rFonts w:ascii="Times New Roman" w:eastAsia="Times New Roman" w:hAnsi="Times New Roman" w:cs="Times New Roman"/>
          <w:sz w:val="28"/>
          <w:szCs w:val="28"/>
          <w:lang w:val="uk-UA"/>
        </w:rPr>
        <w:t>ня</w:t>
      </w:r>
      <w:r w:rsidR="00D9377F">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різниця у віці становить не більше</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двох</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років. </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Вихованцям</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спеціальних</w:t>
      </w:r>
      <w:r w:rsidR="00A076DA">
        <w:rPr>
          <w:rFonts w:ascii="Times New Roman" w:eastAsia="Times New Roman" w:hAnsi="Times New Roman" w:cs="Times New Roman"/>
          <w:sz w:val="28"/>
          <w:szCs w:val="28"/>
        </w:rPr>
        <w:t xml:space="preserve"> груп </w:t>
      </w:r>
      <w:r>
        <w:rPr>
          <w:rFonts w:ascii="Times New Roman" w:eastAsia="Times New Roman" w:hAnsi="Times New Roman" w:cs="Times New Roman"/>
          <w:sz w:val="28"/>
          <w:szCs w:val="28"/>
        </w:rPr>
        <w:t>гарантується у разі потреби до</w:t>
      </w:r>
      <w:hyperlink r:id="rId9" w:anchor="w1_2">
        <w:r>
          <w:rPr>
            <w:rFonts w:ascii="Times New Roman" w:eastAsia="Times New Roman" w:hAnsi="Times New Roman" w:cs="Times New Roman"/>
            <w:sz w:val="28"/>
            <w:szCs w:val="28"/>
          </w:rPr>
          <w:t>медичн</w:t>
        </w:r>
      </w:hyperlink>
      <w:r>
        <w:rPr>
          <w:rFonts w:ascii="Times New Roman" w:eastAsia="Times New Roman" w:hAnsi="Times New Roman" w:cs="Times New Roman"/>
          <w:sz w:val="28"/>
          <w:szCs w:val="28"/>
        </w:rPr>
        <w:t>а</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допомога.</w:t>
      </w:r>
    </w:p>
    <w:p w:rsidR="00284633" w:rsidRDefault="00284633">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Заходи з охорони</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здоров’я</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вихованців</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спеціальних</w:t>
      </w:r>
      <w:r w:rsidR="00D9377F">
        <w:rPr>
          <w:rFonts w:ascii="Times New Roman" w:eastAsia="Times New Roman" w:hAnsi="Times New Roman" w:cs="Times New Roman"/>
          <w:sz w:val="28"/>
          <w:szCs w:val="28"/>
        </w:rPr>
        <w:t xml:space="preserve"> </w:t>
      </w:r>
      <w:r w:rsidR="00EC480B">
        <w:rPr>
          <w:rFonts w:ascii="Times New Roman" w:eastAsia="Times New Roman" w:hAnsi="Times New Roman" w:cs="Times New Roman"/>
          <w:sz w:val="28"/>
          <w:szCs w:val="28"/>
        </w:rPr>
        <w:t xml:space="preserve">груп </w:t>
      </w:r>
      <w:r w:rsidR="0019252E">
        <w:rPr>
          <w:rFonts w:ascii="Times New Roman" w:eastAsia="Times New Roman" w:hAnsi="Times New Roman" w:cs="Times New Roman"/>
          <w:sz w:val="28"/>
          <w:szCs w:val="28"/>
        </w:rPr>
        <w:t>здійснюю</w:t>
      </w:r>
      <w:r>
        <w:rPr>
          <w:rFonts w:ascii="Times New Roman" w:eastAsia="Times New Roman" w:hAnsi="Times New Roman" w:cs="Times New Roman"/>
          <w:sz w:val="28"/>
          <w:szCs w:val="28"/>
        </w:rPr>
        <w:t>ться</w:t>
      </w:r>
      <w:r w:rsidR="00EC480B">
        <w:rPr>
          <w:rFonts w:ascii="Times New Roman" w:eastAsia="Times New Roman" w:hAnsi="Times New Roman" w:cs="Times New Roman"/>
          <w:sz w:val="28"/>
          <w:szCs w:val="28"/>
        </w:rPr>
        <w:t xml:space="preserve"> відповідно до п</w:t>
      </w:r>
      <w:r>
        <w:rPr>
          <w:rFonts w:ascii="Times New Roman" w:eastAsia="Times New Roman" w:hAnsi="Times New Roman" w:cs="Times New Roman"/>
          <w:sz w:val="28"/>
          <w:szCs w:val="28"/>
        </w:rPr>
        <w:t>ереліку</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обов’язкових</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заходів з охорони</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здоров’я</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вихованців</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закладів</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дошкільної освіти, </w:t>
      </w:r>
      <w:r w:rsidR="00EC480B">
        <w:rPr>
          <w:rFonts w:ascii="Times New Roman" w:eastAsia="Times New Roman" w:hAnsi="Times New Roman" w:cs="Times New Roman"/>
          <w:sz w:val="28"/>
          <w:szCs w:val="28"/>
        </w:rPr>
        <w:t>визнач</w:t>
      </w:r>
      <w:r>
        <w:rPr>
          <w:rFonts w:ascii="Times New Roman" w:eastAsia="Times New Roman" w:hAnsi="Times New Roman" w:cs="Times New Roman"/>
          <w:sz w:val="28"/>
          <w:szCs w:val="28"/>
        </w:rPr>
        <w:t>ених</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Кабінетом</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Міністрів України.</w:t>
      </w:r>
    </w:p>
    <w:p w:rsidR="00284633" w:rsidRDefault="00284633">
      <w:pPr>
        <w:spacing w:after="0" w:line="240" w:lineRule="auto"/>
        <w:ind w:firstLine="709"/>
        <w:jc w:val="both"/>
        <w:rPr>
          <w:rFonts w:ascii="Times New Roman" w:eastAsia="Times New Roman" w:hAnsi="Times New Roman" w:cs="Times New Roman"/>
          <w:strike/>
          <w:sz w:val="28"/>
          <w:szCs w:val="28"/>
        </w:rPr>
      </w:pPr>
    </w:p>
    <w:p w:rsidR="0076597C" w:rsidRDefault="00831E0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Заклад </w:t>
      </w:r>
      <w:r w:rsidR="00595282">
        <w:rPr>
          <w:rFonts w:ascii="Times New Roman" w:eastAsia="Times New Roman" w:hAnsi="Times New Roman" w:cs="Times New Roman"/>
          <w:sz w:val="28"/>
          <w:szCs w:val="28"/>
          <w:highlight w:val="white"/>
          <w:lang w:val="uk-UA"/>
        </w:rPr>
        <w:t xml:space="preserve">дошкільної </w:t>
      </w:r>
      <w:r w:rsidR="00271B77">
        <w:rPr>
          <w:rFonts w:ascii="Times New Roman" w:eastAsia="Times New Roman" w:hAnsi="Times New Roman" w:cs="Times New Roman"/>
          <w:sz w:val="28"/>
          <w:szCs w:val="28"/>
          <w:highlight w:val="white"/>
        </w:rPr>
        <w:t>освіти для вихованців</w:t>
      </w:r>
      <w:r w:rsidR="00D9377F">
        <w:rPr>
          <w:rFonts w:ascii="Times New Roman" w:eastAsia="Times New Roman" w:hAnsi="Times New Roman" w:cs="Times New Roman"/>
          <w:sz w:val="28"/>
          <w:szCs w:val="28"/>
          <w:highlight w:val="white"/>
        </w:rPr>
        <w:t xml:space="preserve"> </w:t>
      </w:r>
      <w:r w:rsidR="00271B77">
        <w:rPr>
          <w:rFonts w:ascii="Times New Roman" w:eastAsia="Times New Roman" w:hAnsi="Times New Roman" w:cs="Times New Roman"/>
          <w:sz w:val="28"/>
          <w:szCs w:val="28"/>
          <w:highlight w:val="white"/>
        </w:rPr>
        <w:t>спеціальних</w:t>
      </w:r>
      <w:r w:rsidR="00EC480B">
        <w:rPr>
          <w:rFonts w:ascii="Times New Roman" w:eastAsia="Times New Roman" w:hAnsi="Times New Roman" w:cs="Times New Roman"/>
          <w:sz w:val="28"/>
          <w:szCs w:val="28"/>
          <w:highlight w:val="white"/>
        </w:rPr>
        <w:t xml:space="preserve"> груп </w:t>
      </w:r>
      <w:r w:rsidR="00271B77">
        <w:rPr>
          <w:rFonts w:ascii="Times New Roman" w:eastAsia="Times New Roman" w:hAnsi="Times New Roman" w:cs="Times New Roman"/>
          <w:sz w:val="28"/>
          <w:szCs w:val="28"/>
          <w:highlight w:val="white"/>
        </w:rPr>
        <w:t>також у разі потреби може</w:t>
      </w:r>
      <w:r w:rsidR="00D9377F">
        <w:rPr>
          <w:rFonts w:ascii="Times New Roman" w:eastAsia="Times New Roman" w:hAnsi="Times New Roman" w:cs="Times New Roman"/>
          <w:sz w:val="28"/>
          <w:szCs w:val="28"/>
          <w:highlight w:val="white"/>
        </w:rPr>
        <w:t xml:space="preserve"> </w:t>
      </w:r>
      <w:r w:rsidR="00271B77">
        <w:rPr>
          <w:rFonts w:ascii="Times New Roman" w:eastAsia="Times New Roman" w:hAnsi="Times New Roman" w:cs="Times New Roman"/>
          <w:sz w:val="28"/>
          <w:szCs w:val="28"/>
          <w:highlight w:val="white"/>
        </w:rPr>
        <w:t>організовувати</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медичне</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обслуговування, що</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здійснюється</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медичними</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пр</w:t>
      </w:r>
      <w:r>
        <w:rPr>
          <w:rFonts w:ascii="Times New Roman" w:eastAsia="Times New Roman" w:hAnsi="Times New Roman" w:cs="Times New Roman"/>
          <w:sz w:val="28"/>
          <w:szCs w:val="28"/>
        </w:rPr>
        <w:t>ацівниками закладу</w:t>
      </w:r>
      <w:r w:rsidR="00D9377F">
        <w:rPr>
          <w:rFonts w:ascii="Times New Roman" w:eastAsia="Times New Roman" w:hAnsi="Times New Roman" w:cs="Times New Roman"/>
          <w:sz w:val="28"/>
          <w:szCs w:val="28"/>
        </w:rPr>
        <w:t xml:space="preserve"> </w:t>
      </w:r>
      <w:r w:rsidR="00595282">
        <w:rPr>
          <w:rFonts w:ascii="Times New Roman" w:eastAsia="Times New Roman" w:hAnsi="Times New Roman" w:cs="Times New Roman"/>
          <w:sz w:val="28"/>
          <w:szCs w:val="28"/>
          <w:lang w:val="uk-UA"/>
        </w:rPr>
        <w:t xml:space="preserve">дошкільної </w:t>
      </w:r>
      <w:r w:rsidR="00271B77">
        <w:rPr>
          <w:rFonts w:ascii="Times New Roman" w:eastAsia="Times New Roman" w:hAnsi="Times New Roman" w:cs="Times New Roman"/>
          <w:sz w:val="28"/>
          <w:szCs w:val="28"/>
        </w:rPr>
        <w:t>освіти, закладу охорони</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здоров’я</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чи</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фізичними</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особами - підприємцями, що</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провадять</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господарську</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діяльність з медичної практики, на підставі</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трудових та/або</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цивільно-правових</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угод.</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Pr="00EC480B"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w:t>
      </w:r>
      <w:r w:rsidR="00EC480B" w:rsidRPr="00EC480B">
        <w:rPr>
          <w:rFonts w:ascii="Times New Roman" w:hAnsi="Times New Roman" w:cs="Times New Roman"/>
          <w:sz w:val="28"/>
          <w:szCs w:val="28"/>
        </w:rPr>
        <w:t>Організація харчування дітей спеціальної групи здійснюється відповідно до Норм харчування у закладах освіти та дитячих закладах оздоровлення та відпочинку та Порядку організації харчування у закладах освіти та дитячих закладах оздоровлення та відпочинку, затверджених постановою Кабінету Міністрів України від 24 березня 2021 року № 305, з урахуванням особливих дієтичних потреб дітей</w:t>
      </w:r>
      <w:r w:rsidRPr="00EC480B">
        <w:rPr>
          <w:rFonts w:ascii="Times New Roman" w:eastAsia="Times New Roman" w:hAnsi="Times New Roman" w:cs="Times New Roman"/>
          <w:sz w:val="28"/>
          <w:szCs w:val="28"/>
        </w:rPr>
        <w:t>.</w:t>
      </w:r>
    </w:p>
    <w:p w:rsidR="0076597C" w:rsidRDefault="0076597C">
      <w:pPr>
        <w:spacing w:after="0" w:line="240" w:lineRule="auto"/>
        <w:jc w:val="both"/>
        <w:rPr>
          <w:rFonts w:ascii="Times New Roman" w:eastAsia="Times New Roman" w:hAnsi="Times New Roman" w:cs="Times New Roman"/>
          <w:sz w:val="28"/>
          <w:szCs w:val="28"/>
        </w:rPr>
      </w:pPr>
    </w:p>
    <w:p w:rsidR="0076597C" w:rsidRPr="00384835" w:rsidRDefault="00271B77" w:rsidP="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Для проведення психолого-педагогічної, корекційно-розвиткової</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роботи з </w:t>
      </w:r>
      <w:r w:rsidR="00DE6FEB">
        <w:rPr>
          <w:rFonts w:ascii="Times New Roman" w:eastAsia="Times New Roman" w:hAnsi="Times New Roman" w:cs="Times New Roman"/>
          <w:sz w:val="28"/>
          <w:szCs w:val="28"/>
          <w:lang w:val="uk-UA"/>
        </w:rPr>
        <w:t>вихованцями</w:t>
      </w:r>
      <w:r>
        <w:rPr>
          <w:rFonts w:ascii="Times New Roman" w:eastAsia="Times New Roman" w:hAnsi="Times New Roman" w:cs="Times New Roman"/>
          <w:sz w:val="28"/>
          <w:szCs w:val="28"/>
        </w:rPr>
        <w:t>  спеціальних</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груп у закладах </w:t>
      </w:r>
      <w:r w:rsidR="00595282">
        <w:rPr>
          <w:rFonts w:ascii="Times New Roman" w:eastAsia="Times New Roman" w:hAnsi="Times New Roman" w:cs="Times New Roman"/>
          <w:sz w:val="28"/>
          <w:szCs w:val="28"/>
          <w:lang w:val="uk-UA"/>
        </w:rPr>
        <w:t xml:space="preserve">дошкільної </w:t>
      </w:r>
      <w:r>
        <w:rPr>
          <w:rFonts w:ascii="Times New Roman" w:eastAsia="Times New Roman" w:hAnsi="Times New Roman" w:cs="Times New Roman"/>
          <w:sz w:val="28"/>
          <w:szCs w:val="28"/>
        </w:rPr>
        <w:t>освіти облаштовуються</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відповідні</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кабінети та приміщення.</w:t>
      </w:r>
    </w:p>
    <w:p w:rsidR="0076597C" w:rsidRDefault="0076597C">
      <w:pPr>
        <w:spacing w:after="0" w:line="240" w:lineRule="auto"/>
        <w:ind w:firstLine="709"/>
        <w:jc w:val="center"/>
        <w:rPr>
          <w:rFonts w:ascii="Times New Roman" w:eastAsia="Times New Roman" w:hAnsi="Times New Roman" w:cs="Times New Roman"/>
          <w:b/>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84835">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Освітній</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процес у спеціаль</w:t>
      </w:r>
      <w:r w:rsidR="00384835">
        <w:rPr>
          <w:rFonts w:ascii="Times New Roman" w:eastAsia="Times New Roman" w:hAnsi="Times New Roman" w:cs="Times New Roman"/>
          <w:sz w:val="28"/>
          <w:szCs w:val="28"/>
        </w:rPr>
        <w:t>них</w:t>
      </w:r>
      <w:r w:rsidR="00D9377F">
        <w:rPr>
          <w:rFonts w:ascii="Times New Roman" w:eastAsia="Times New Roman" w:hAnsi="Times New Roman" w:cs="Times New Roman"/>
          <w:sz w:val="28"/>
          <w:szCs w:val="28"/>
        </w:rPr>
        <w:t xml:space="preserve"> </w:t>
      </w:r>
      <w:r w:rsidR="00384835">
        <w:rPr>
          <w:rFonts w:ascii="Times New Roman" w:eastAsia="Times New Roman" w:hAnsi="Times New Roman" w:cs="Times New Roman"/>
          <w:sz w:val="28"/>
          <w:szCs w:val="28"/>
        </w:rPr>
        <w:t>групах</w:t>
      </w:r>
      <w:r w:rsidR="00DF6230">
        <w:rPr>
          <w:rFonts w:ascii="Times New Roman" w:eastAsia="Times New Roman" w:hAnsi="Times New Roman" w:cs="Times New Roman"/>
          <w:sz w:val="28"/>
          <w:szCs w:val="28"/>
          <w:lang w:val="uk-UA"/>
        </w:rPr>
        <w:t xml:space="preserve"> закладів </w:t>
      </w:r>
      <w:r w:rsidR="002B3DF0">
        <w:rPr>
          <w:rFonts w:ascii="Times New Roman" w:eastAsia="Times New Roman" w:hAnsi="Times New Roman" w:cs="Times New Roman"/>
          <w:sz w:val="28"/>
          <w:szCs w:val="28"/>
          <w:lang w:val="uk-UA"/>
        </w:rPr>
        <w:t xml:space="preserve">дошкільної </w:t>
      </w:r>
      <w:r w:rsidR="00DF6230">
        <w:rPr>
          <w:rFonts w:ascii="Times New Roman" w:eastAsia="Times New Roman" w:hAnsi="Times New Roman" w:cs="Times New Roman"/>
          <w:sz w:val="28"/>
          <w:szCs w:val="28"/>
          <w:lang w:val="uk-UA"/>
        </w:rPr>
        <w:t xml:space="preserve">освіти </w:t>
      </w:r>
      <w:r w:rsidR="00A20F35" w:rsidRPr="00A20F35">
        <w:rPr>
          <w:rFonts w:ascii="Times New Roman" w:hAnsi="Times New Roman" w:cs="Times New Roman"/>
          <w:sz w:val="28"/>
          <w:szCs w:val="28"/>
          <w:lang w:val="uk-UA"/>
        </w:rPr>
        <w:t>спрямований на</w:t>
      </w:r>
      <w:r w:rsidR="00D9377F">
        <w:rPr>
          <w:rFonts w:ascii="Times New Roman" w:eastAsia="Times New Roman" w:hAnsi="Times New Roman" w:cs="Times New Roman"/>
          <w:sz w:val="28"/>
          <w:szCs w:val="28"/>
        </w:rPr>
        <w:t xml:space="preserve"> </w:t>
      </w:r>
      <w:r w:rsidR="00384835">
        <w:rPr>
          <w:rFonts w:ascii="Times New Roman" w:eastAsia="Times New Roman" w:hAnsi="Times New Roman" w:cs="Times New Roman"/>
          <w:sz w:val="28"/>
          <w:szCs w:val="28"/>
        </w:rPr>
        <w:t>виконання</w:t>
      </w:r>
      <w:r>
        <w:rPr>
          <w:rFonts w:ascii="Times New Roman" w:eastAsia="Times New Roman" w:hAnsi="Times New Roman" w:cs="Times New Roman"/>
          <w:sz w:val="28"/>
          <w:szCs w:val="28"/>
        </w:rPr>
        <w:t xml:space="preserve"> державного стандарту дошкільної освіти та має</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корекційну</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спрямованість.</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71B77">
        <w:rPr>
          <w:rFonts w:ascii="Times New Roman" w:eastAsia="Times New Roman" w:hAnsi="Times New Roman" w:cs="Times New Roman"/>
          <w:sz w:val="28"/>
          <w:szCs w:val="28"/>
        </w:rPr>
        <w:t>. Освітня</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 xml:space="preserve">програма </w:t>
      </w:r>
      <w:r>
        <w:rPr>
          <w:rFonts w:ascii="Times New Roman" w:eastAsia="Times New Roman" w:hAnsi="Times New Roman" w:cs="Times New Roman"/>
          <w:sz w:val="28"/>
          <w:szCs w:val="28"/>
        </w:rPr>
        <w:t>обов’язково</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містить</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корекційно-розвитковий</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складник, що</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враховує</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специфіку</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розвитку та потреби дітей, якіз</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добувають</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освіту</w:t>
      </w:r>
      <w:r w:rsidR="00D9377F">
        <w:rPr>
          <w:rFonts w:ascii="Times New Roman" w:eastAsia="Times New Roman" w:hAnsi="Times New Roman" w:cs="Times New Roman"/>
          <w:sz w:val="28"/>
          <w:szCs w:val="28"/>
        </w:rPr>
        <w:t xml:space="preserve"> </w:t>
      </w:r>
      <w:r w:rsidR="00BB171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спеціальній</w:t>
      </w:r>
      <w:r w:rsidR="00D9377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групі, та </w:t>
      </w:r>
      <w:r w:rsidR="00271B77">
        <w:rPr>
          <w:rFonts w:ascii="Times New Roman" w:eastAsia="Times New Roman" w:hAnsi="Times New Roman" w:cs="Times New Roman"/>
          <w:sz w:val="28"/>
          <w:szCs w:val="28"/>
        </w:rPr>
        <w:t>спрямована на досягнення</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вихованцями</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результатів</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навчання і компетентностей, визначених</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державним стандартом</w:t>
      </w:r>
      <w:r w:rsidR="00D9377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rPr>
        <w:t>дошкільної освіти</w:t>
      </w:r>
      <w:r w:rsidR="00271B77">
        <w:rPr>
          <w:rFonts w:ascii="Times New Roman" w:eastAsia="Times New Roman" w:hAnsi="Times New Roman" w:cs="Times New Roman"/>
          <w:sz w:val="28"/>
          <w:szCs w:val="28"/>
        </w:rPr>
        <w:t>.</w:t>
      </w:r>
    </w:p>
    <w:p w:rsidR="0076597C" w:rsidRDefault="0076597C">
      <w:pPr>
        <w:spacing w:after="0" w:line="240" w:lineRule="auto"/>
        <w:ind w:firstLine="709"/>
        <w:jc w:val="both"/>
        <w:rPr>
          <w:rFonts w:ascii="Times New Roman" w:eastAsia="Times New Roman" w:hAnsi="Times New Roman" w:cs="Times New Roman"/>
          <w:sz w:val="28"/>
          <w:szCs w:val="28"/>
        </w:rPr>
      </w:pPr>
    </w:p>
    <w:p w:rsidR="00D9377F" w:rsidRPr="00D9377F" w:rsidRDefault="00384835" w:rsidP="00D9377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71B77">
        <w:rPr>
          <w:rFonts w:ascii="Times New Roman" w:eastAsia="Times New Roman" w:hAnsi="Times New Roman" w:cs="Times New Roman"/>
          <w:sz w:val="28"/>
          <w:szCs w:val="28"/>
        </w:rPr>
        <w:t xml:space="preserve">. </w:t>
      </w:r>
      <w:r w:rsidR="00D9377F" w:rsidRPr="00D9377F">
        <w:rPr>
          <w:rFonts w:ascii="Times New Roman" w:eastAsia="Times New Roman" w:hAnsi="Times New Roman" w:cs="Times New Roman"/>
          <w:sz w:val="28"/>
          <w:szCs w:val="28"/>
        </w:rPr>
        <w:t>Спеціальні групи працюють</w:t>
      </w:r>
      <w:r w:rsidR="00D9377F" w:rsidRPr="00D9377F">
        <w:rPr>
          <w:rFonts w:ascii="Times New Roman" w:hAnsi="Times New Roman" w:cs="Times New Roman"/>
          <w:sz w:val="28"/>
          <w:szCs w:val="28"/>
        </w:rPr>
        <w:t xml:space="preserve"> за програмами, навчально-методичними комплектами, посібниками для дітей з особливими освітніми  потребами раннього та дошкільного віку, рекомендованими та схваленими в установленому законодавством порядку, із застосуванням допоміжних засобів для навчання, згідно з Переліком допоміжних засобів для навчання (спеціальних засобів корекції психофізичного розвитку) осіб з особливими освітніми потребами, які навчаються в закладах освіти, затвердженим наказом Міністерства освіти і науки України від 23 квітня 2018 року № 414, зареєстрованим в Міністерстві юстиції України 11 травня 2018 року за             № 582/32034.</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271B77">
        <w:rPr>
          <w:rFonts w:ascii="Times New Roman" w:eastAsia="Times New Roman" w:hAnsi="Times New Roman" w:cs="Times New Roman"/>
          <w:sz w:val="28"/>
          <w:szCs w:val="28"/>
        </w:rPr>
        <w:t>. Індивідуальна</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освітня</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траєкторія</w:t>
      </w:r>
      <w:r w:rsidR="00D9377F">
        <w:rPr>
          <w:rFonts w:ascii="Times New Roman" w:eastAsia="Times New Roman" w:hAnsi="Times New Roman" w:cs="Times New Roman"/>
          <w:sz w:val="28"/>
          <w:szCs w:val="28"/>
        </w:rPr>
        <w:t xml:space="preserve"> </w:t>
      </w:r>
      <w:r w:rsidR="00A20F35">
        <w:rPr>
          <w:rFonts w:ascii="Times New Roman" w:eastAsia="Times New Roman" w:hAnsi="Times New Roman" w:cs="Times New Roman"/>
          <w:sz w:val="28"/>
          <w:szCs w:val="28"/>
        </w:rPr>
        <w:t>вихованців</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спеціальної</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групи</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реалізується шляхом розроблення</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індивідуальної</w:t>
      </w:r>
      <w:r w:rsidR="00D9377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програми</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розвитку для кожної</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дитини.</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271B77">
        <w:rPr>
          <w:rFonts w:ascii="Times New Roman" w:eastAsia="Times New Roman" w:hAnsi="Times New Roman" w:cs="Times New Roman"/>
          <w:sz w:val="28"/>
          <w:szCs w:val="28"/>
        </w:rPr>
        <w:t>6. Керівник</w:t>
      </w:r>
      <w:r w:rsidR="005825CB">
        <w:rPr>
          <w:rFonts w:ascii="Times New Roman" w:eastAsia="Times New Roman" w:hAnsi="Times New Roman" w:cs="Times New Roman"/>
          <w:sz w:val="28"/>
          <w:szCs w:val="28"/>
          <w:lang w:val="uk-UA"/>
        </w:rPr>
        <w:t xml:space="preserve"> (директор)</w:t>
      </w:r>
      <w:r w:rsidR="00271B77">
        <w:rPr>
          <w:rFonts w:ascii="Times New Roman" w:eastAsia="Times New Roman" w:hAnsi="Times New Roman" w:cs="Times New Roman"/>
          <w:sz w:val="28"/>
          <w:szCs w:val="28"/>
        </w:rPr>
        <w:t xml:space="preserve"> закладу </w:t>
      </w:r>
      <w:r w:rsidR="00595282">
        <w:rPr>
          <w:rFonts w:ascii="Times New Roman" w:eastAsia="Times New Roman" w:hAnsi="Times New Roman" w:cs="Times New Roman"/>
          <w:sz w:val="28"/>
          <w:szCs w:val="28"/>
          <w:lang w:val="uk-UA"/>
        </w:rPr>
        <w:t xml:space="preserve">дошкільної </w:t>
      </w:r>
      <w:r w:rsidR="00271B77">
        <w:rPr>
          <w:rFonts w:ascii="Times New Roman" w:eastAsia="Times New Roman" w:hAnsi="Times New Roman" w:cs="Times New Roman"/>
          <w:sz w:val="28"/>
          <w:szCs w:val="28"/>
        </w:rPr>
        <w:t>освіти для кожної</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дитини</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формує команду психолого-педагогічного</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супроводу та забезпечує</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 xml:space="preserve">її роботу в закладі </w:t>
      </w:r>
      <w:r w:rsidR="00595282">
        <w:rPr>
          <w:rFonts w:ascii="Times New Roman" w:eastAsia="Times New Roman" w:hAnsi="Times New Roman" w:cs="Times New Roman"/>
          <w:sz w:val="28"/>
          <w:szCs w:val="28"/>
          <w:lang w:val="uk-UA"/>
        </w:rPr>
        <w:t xml:space="preserve">дошкільної </w:t>
      </w:r>
      <w:r w:rsidR="00271B77">
        <w:rPr>
          <w:rFonts w:ascii="Times New Roman" w:eastAsia="Times New Roman" w:hAnsi="Times New Roman" w:cs="Times New Roman"/>
          <w:sz w:val="28"/>
          <w:szCs w:val="28"/>
        </w:rPr>
        <w:t>ос</w:t>
      </w:r>
      <w:r>
        <w:rPr>
          <w:rFonts w:ascii="Times New Roman" w:eastAsia="Times New Roman" w:hAnsi="Times New Roman" w:cs="Times New Roman"/>
          <w:sz w:val="28"/>
          <w:szCs w:val="28"/>
        </w:rPr>
        <w:t>віти. До складу</w:t>
      </w:r>
      <w:r w:rsidR="00A20F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такої</w:t>
      </w:r>
      <w:r w:rsidR="00A20F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команди</w:t>
      </w:r>
      <w:r w:rsidR="00271B77">
        <w:rPr>
          <w:rFonts w:ascii="Times New Roman" w:eastAsia="Times New Roman" w:hAnsi="Times New Roman" w:cs="Times New Roman"/>
          <w:sz w:val="28"/>
          <w:szCs w:val="28"/>
        </w:rPr>
        <w:t xml:space="preserve"> за потреби залучаються</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фахівці</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інклюзивно-ресурсних</w:t>
      </w:r>
      <w:r w:rsidR="00A20F35">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центрів.</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Засідання</w:t>
      </w:r>
      <w:r w:rsidR="00A20F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команди</w:t>
      </w:r>
      <w:r w:rsidR="00A20F35">
        <w:rPr>
          <w:rFonts w:ascii="Times New Roman" w:eastAsia="Times New Roman" w:hAnsi="Times New Roman" w:cs="Times New Roman"/>
          <w:sz w:val="28"/>
          <w:szCs w:val="28"/>
        </w:rPr>
        <w:t xml:space="preserve"> </w:t>
      </w:r>
      <w:r w:rsidR="007B1A96">
        <w:rPr>
          <w:rFonts w:ascii="Times New Roman" w:eastAsia="Times New Roman" w:hAnsi="Times New Roman" w:cs="Times New Roman"/>
          <w:sz w:val="28"/>
          <w:szCs w:val="28"/>
        </w:rPr>
        <w:t xml:space="preserve">психолого-педагогічного </w:t>
      </w:r>
      <w:r>
        <w:rPr>
          <w:rFonts w:ascii="Times New Roman" w:eastAsia="Times New Roman" w:hAnsi="Times New Roman" w:cs="Times New Roman"/>
          <w:sz w:val="28"/>
          <w:szCs w:val="28"/>
        </w:rPr>
        <w:t xml:space="preserve">супроводу за потреби проводяться в режимі онлайн та/або </w:t>
      </w:r>
      <w:r w:rsidR="00A20F35">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очно-дистанційному</w:t>
      </w:r>
      <w:r w:rsidR="00A20F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форматі.</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271B77">
        <w:rPr>
          <w:rFonts w:ascii="Times New Roman" w:eastAsia="Times New Roman" w:hAnsi="Times New Roman" w:cs="Times New Roman"/>
          <w:sz w:val="28"/>
          <w:szCs w:val="28"/>
        </w:rPr>
        <w:t>7. Індивідуальна</w:t>
      </w:r>
      <w:r w:rsidR="00A9755F">
        <w:rPr>
          <w:rFonts w:ascii="Times New Roman" w:eastAsia="Times New Roman" w:hAnsi="Times New Roman" w:cs="Times New Roman"/>
          <w:sz w:val="28"/>
          <w:szCs w:val="28"/>
        </w:rPr>
        <w:t xml:space="preserve"> </w:t>
      </w:r>
      <w:r w:rsidR="00BB1716">
        <w:rPr>
          <w:rFonts w:ascii="Times New Roman" w:eastAsia="Times New Roman" w:hAnsi="Times New Roman" w:cs="Times New Roman"/>
          <w:sz w:val="28"/>
          <w:szCs w:val="28"/>
        </w:rPr>
        <w:t>програм</w:t>
      </w:r>
      <w:r w:rsidR="009A39C5">
        <w:rPr>
          <w:rFonts w:ascii="Times New Roman" w:eastAsia="Times New Roman" w:hAnsi="Times New Roman" w:cs="Times New Roman"/>
          <w:sz w:val="28"/>
          <w:szCs w:val="28"/>
        </w:rPr>
        <w:t xml:space="preserve">а </w:t>
      </w:r>
      <w:r w:rsidR="00271B77">
        <w:rPr>
          <w:rFonts w:ascii="Times New Roman" w:eastAsia="Times New Roman" w:hAnsi="Times New Roman" w:cs="Times New Roman"/>
          <w:sz w:val="28"/>
          <w:szCs w:val="28"/>
        </w:rPr>
        <w:t>розвитку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складається для кожної</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дитини на підставі</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висновку про комплексну психолого-педагогічну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оцінку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розвитку особи, наданого</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інклюзивно-ресурсним центром, та результатів психолого-педагогічного</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вивчення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 xml:space="preserve">дитини командою </w:t>
      </w:r>
      <w:r w:rsidR="00DE6FEB">
        <w:rPr>
          <w:rFonts w:ascii="Times New Roman" w:eastAsia="Times New Roman" w:hAnsi="Times New Roman" w:cs="Times New Roman"/>
          <w:sz w:val="28"/>
          <w:szCs w:val="28"/>
        </w:rPr>
        <w:t xml:space="preserve">психолого-педагогічного </w:t>
      </w:r>
      <w:r w:rsidR="00271B77">
        <w:rPr>
          <w:rFonts w:ascii="Times New Roman" w:eastAsia="Times New Roman" w:hAnsi="Times New Roman" w:cs="Times New Roman"/>
          <w:sz w:val="28"/>
          <w:szCs w:val="28"/>
        </w:rPr>
        <w:t>супроводу не пізніше одного місяця  з моменту початку освітнього</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процесу.</w:t>
      </w:r>
    </w:p>
    <w:p w:rsidR="0076597C" w:rsidRDefault="0076597C">
      <w:pPr>
        <w:spacing w:after="0" w:line="240" w:lineRule="auto"/>
        <w:ind w:firstLine="709"/>
        <w:jc w:val="both"/>
        <w:rPr>
          <w:rFonts w:ascii="Times New Roman" w:eastAsia="Times New Roman" w:hAnsi="Times New Roman" w:cs="Times New Roman"/>
          <w:color w:val="333333"/>
          <w:sz w:val="24"/>
          <w:szCs w:val="24"/>
          <w:highlight w:val="white"/>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Індивідуальна</w:t>
      </w:r>
      <w:r w:rsidR="00A9755F">
        <w:rPr>
          <w:rFonts w:ascii="Times New Roman" w:eastAsia="Times New Roman" w:hAnsi="Times New Roman" w:cs="Times New Roman"/>
          <w:sz w:val="28"/>
          <w:szCs w:val="28"/>
        </w:rPr>
        <w:t xml:space="preserve"> </w:t>
      </w:r>
      <w:r w:rsidR="00BB1716">
        <w:rPr>
          <w:rFonts w:ascii="Times New Roman" w:eastAsia="Times New Roman" w:hAnsi="Times New Roman" w:cs="Times New Roman"/>
          <w:sz w:val="28"/>
          <w:szCs w:val="28"/>
        </w:rPr>
        <w:t>програм</w:t>
      </w:r>
      <w:r w:rsidR="009A39C5">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розвитку</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розробляється за формою, затвердженою закладом дошкільної освіти, відповідно до індивідуальних потреб дитини. </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Індивідуальна</w:t>
      </w:r>
      <w:r w:rsidR="00A9755F">
        <w:rPr>
          <w:rFonts w:ascii="Times New Roman" w:eastAsia="Times New Roman" w:hAnsi="Times New Roman" w:cs="Times New Roman"/>
          <w:sz w:val="28"/>
          <w:szCs w:val="28"/>
        </w:rPr>
        <w:t xml:space="preserve"> </w:t>
      </w:r>
      <w:r w:rsidR="002D26FE">
        <w:rPr>
          <w:rFonts w:ascii="Times New Roman" w:eastAsia="Times New Roman" w:hAnsi="Times New Roman" w:cs="Times New Roman"/>
          <w:sz w:val="28"/>
          <w:szCs w:val="28"/>
        </w:rPr>
        <w:t>програм</w:t>
      </w:r>
      <w:r w:rsidR="009A39C5">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 xml:space="preserve">розвитку </w:t>
      </w:r>
      <w:r w:rsidR="00DE6FEB">
        <w:rPr>
          <w:rFonts w:ascii="Times New Roman" w:eastAsia="Times New Roman" w:hAnsi="Times New Roman" w:cs="Times New Roman"/>
          <w:sz w:val="28"/>
          <w:szCs w:val="28"/>
          <w:lang w:val="uk-UA"/>
        </w:rPr>
        <w:t>дитини</w:t>
      </w:r>
      <w:r>
        <w:rPr>
          <w:rFonts w:ascii="Times New Roman" w:eastAsia="Times New Roman" w:hAnsi="Times New Roman" w:cs="Times New Roman"/>
          <w:sz w:val="28"/>
          <w:szCs w:val="28"/>
        </w:rPr>
        <w:t xml:space="preserve"> повинна містити: загальні</w:t>
      </w:r>
      <w:r w:rsidR="00A9755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rPr>
        <w:t xml:space="preserve">відомості про </w:t>
      </w:r>
      <w:r w:rsidR="00DE6FEB">
        <w:rPr>
          <w:rFonts w:ascii="Times New Roman" w:eastAsia="Times New Roman" w:hAnsi="Times New Roman" w:cs="Times New Roman"/>
          <w:sz w:val="28"/>
          <w:szCs w:val="28"/>
          <w:lang w:val="uk-UA"/>
        </w:rPr>
        <w:t>дитину,</w:t>
      </w:r>
      <w:r>
        <w:rPr>
          <w:rFonts w:ascii="Times New Roman" w:eastAsia="Times New Roman" w:hAnsi="Times New Roman" w:cs="Times New Roman"/>
          <w:sz w:val="28"/>
          <w:szCs w:val="28"/>
        </w:rPr>
        <w:t xml:space="preserve"> інформацію про особливості</w:t>
      </w:r>
      <w:r w:rsidR="00A9755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lang w:val="uk-UA"/>
        </w:rPr>
        <w:t xml:space="preserve">її </w:t>
      </w:r>
      <w:r>
        <w:rPr>
          <w:rFonts w:ascii="Times New Roman" w:eastAsia="Times New Roman" w:hAnsi="Times New Roman" w:cs="Times New Roman"/>
          <w:sz w:val="28"/>
          <w:szCs w:val="28"/>
        </w:rPr>
        <w:t>розвитку</w:t>
      </w:r>
      <w:r w:rsidR="00DE6FEB">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rPr>
        <w:t>особливості</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засвоєння</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освітньої</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програми та потреби в адаптації/модифікації</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змісту</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освітньої</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програми, виборі</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підходів, методів, прийомів та засобів</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навчання, навчальних</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матеріалів та освітнього</w:t>
      </w:r>
      <w:r w:rsidR="00A9755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rPr>
        <w:t>середовища</w:t>
      </w:r>
      <w:r w:rsidR="00DE6FEB">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rPr>
        <w:t xml:space="preserve"> перелік психолого-</w:t>
      </w:r>
      <w:r>
        <w:rPr>
          <w:rFonts w:ascii="Times New Roman" w:eastAsia="Times New Roman" w:hAnsi="Times New Roman" w:cs="Times New Roman"/>
          <w:sz w:val="28"/>
          <w:szCs w:val="28"/>
        </w:rPr>
        <w:lastRenderedPageBreak/>
        <w:t>педагогічних та корекційно-розвиткових</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послуг (допомоги), яких</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потребує</w:t>
      </w:r>
      <w:r w:rsidR="00A9755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lang w:val="uk-UA"/>
        </w:rPr>
        <w:t>дитина, та</w:t>
      </w:r>
      <w:r>
        <w:rPr>
          <w:rFonts w:ascii="Times New Roman" w:eastAsia="Times New Roman" w:hAnsi="Times New Roman" w:cs="Times New Roman"/>
          <w:sz w:val="28"/>
          <w:szCs w:val="28"/>
        </w:rPr>
        <w:t xml:space="preserve"> форму моніторингу динаміки</w:t>
      </w:r>
      <w:r w:rsidR="00A9755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lang w:val="uk-UA"/>
        </w:rPr>
        <w:t xml:space="preserve">її </w:t>
      </w:r>
      <w:r>
        <w:rPr>
          <w:rFonts w:ascii="Times New Roman" w:eastAsia="Times New Roman" w:hAnsi="Times New Roman" w:cs="Times New Roman"/>
          <w:sz w:val="28"/>
          <w:szCs w:val="28"/>
        </w:rPr>
        <w:t>розвитку.</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разі</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відвідування</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дитиною</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реабілітаційної установи індивідуальна</w:t>
      </w:r>
      <w:r w:rsidR="002D6136">
        <w:rPr>
          <w:rFonts w:ascii="Times New Roman" w:eastAsia="Times New Roman" w:hAnsi="Times New Roman" w:cs="Times New Roman"/>
          <w:sz w:val="28"/>
          <w:szCs w:val="28"/>
        </w:rPr>
        <w:t xml:space="preserve"> програма </w:t>
      </w:r>
      <w:r>
        <w:rPr>
          <w:rFonts w:ascii="Times New Roman" w:eastAsia="Times New Roman" w:hAnsi="Times New Roman" w:cs="Times New Roman"/>
          <w:sz w:val="28"/>
          <w:szCs w:val="28"/>
        </w:rPr>
        <w:t>розвитку</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узгоджується з індивідуальним планом комплексної</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реабілітації (абілітації) в такій</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установі.</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271B7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Індивідуальна</w:t>
      </w:r>
      <w:r w:rsidR="00A9755F">
        <w:rPr>
          <w:rFonts w:ascii="Times New Roman" w:eastAsia="Times New Roman" w:hAnsi="Times New Roman" w:cs="Times New Roman"/>
          <w:sz w:val="28"/>
          <w:szCs w:val="28"/>
        </w:rPr>
        <w:t xml:space="preserve"> </w:t>
      </w:r>
      <w:r w:rsidR="002D26FE">
        <w:rPr>
          <w:rFonts w:ascii="Times New Roman" w:eastAsia="Times New Roman" w:hAnsi="Times New Roman" w:cs="Times New Roman"/>
          <w:sz w:val="28"/>
          <w:szCs w:val="28"/>
        </w:rPr>
        <w:t>програм</w:t>
      </w:r>
      <w:r w:rsidR="002D6136">
        <w:rPr>
          <w:rFonts w:ascii="Times New Roman" w:eastAsia="Times New Roman" w:hAnsi="Times New Roman" w:cs="Times New Roman"/>
          <w:sz w:val="28"/>
          <w:szCs w:val="28"/>
        </w:rPr>
        <w:t xml:space="preserve">а </w:t>
      </w:r>
      <w:r>
        <w:rPr>
          <w:rFonts w:ascii="Times New Roman" w:eastAsia="Times New Roman" w:hAnsi="Times New Roman" w:cs="Times New Roman"/>
          <w:sz w:val="28"/>
          <w:szCs w:val="28"/>
        </w:rPr>
        <w:t>розвитку</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підписується</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всіма</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членами  команди</w:t>
      </w:r>
      <w:r w:rsidR="00A9755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rPr>
        <w:t xml:space="preserve">психолого-педагогічного </w:t>
      </w:r>
      <w:r>
        <w:rPr>
          <w:rFonts w:ascii="Times New Roman" w:eastAsia="Times New Roman" w:hAnsi="Times New Roman" w:cs="Times New Roman"/>
          <w:sz w:val="28"/>
          <w:szCs w:val="28"/>
        </w:rPr>
        <w:t>супроводу, зокрема  одним з батьків (іншим</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законним</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представником) дити</w:t>
      </w:r>
      <w:r w:rsidR="00384835">
        <w:rPr>
          <w:rFonts w:ascii="Times New Roman" w:eastAsia="Times New Roman" w:hAnsi="Times New Roman" w:cs="Times New Roman"/>
          <w:sz w:val="28"/>
          <w:szCs w:val="28"/>
        </w:rPr>
        <w:t>ни, та затверджується</w:t>
      </w:r>
      <w:r w:rsidR="00A9755F">
        <w:rPr>
          <w:rFonts w:ascii="Times New Roman" w:eastAsia="Times New Roman" w:hAnsi="Times New Roman" w:cs="Times New Roman"/>
          <w:sz w:val="28"/>
          <w:szCs w:val="28"/>
        </w:rPr>
        <w:t xml:space="preserve"> </w:t>
      </w:r>
      <w:r w:rsidR="00384835">
        <w:rPr>
          <w:rFonts w:ascii="Times New Roman" w:eastAsia="Times New Roman" w:hAnsi="Times New Roman" w:cs="Times New Roman"/>
          <w:sz w:val="28"/>
          <w:szCs w:val="28"/>
        </w:rPr>
        <w:t>керівником</w:t>
      </w:r>
      <w:r w:rsidR="00A9755F">
        <w:rPr>
          <w:rFonts w:ascii="Times New Roman" w:eastAsia="Times New Roman" w:hAnsi="Times New Roman" w:cs="Times New Roman"/>
          <w:sz w:val="28"/>
          <w:szCs w:val="28"/>
        </w:rPr>
        <w:t xml:space="preserve"> </w:t>
      </w:r>
      <w:r w:rsidR="00DE6FEB">
        <w:rPr>
          <w:rFonts w:ascii="Times New Roman" w:eastAsia="Times New Roman" w:hAnsi="Times New Roman" w:cs="Times New Roman"/>
          <w:sz w:val="28"/>
          <w:szCs w:val="28"/>
          <w:lang w:val="uk-UA"/>
        </w:rPr>
        <w:t xml:space="preserve">(директором) </w:t>
      </w:r>
      <w:r>
        <w:rPr>
          <w:rFonts w:ascii="Times New Roman" w:eastAsia="Times New Roman" w:hAnsi="Times New Roman" w:cs="Times New Roman"/>
          <w:sz w:val="28"/>
          <w:szCs w:val="28"/>
        </w:rPr>
        <w:t>закладу дошкільної освіти.</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271B77">
        <w:rPr>
          <w:rFonts w:ascii="Times New Roman" w:eastAsia="Times New Roman" w:hAnsi="Times New Roman" w:cs="Times New Roman"/>
          <w:sz w:val="28"/>
          <w:szCs w:val="28"/>
        </w:rPr>
        <w:t>8. Питання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щодо</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організації</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освітнього</w:t>
      </w:r>
      <w:r w:rsidR="002D6136">
        <w:rPr>
          <w:rFonts w:ascii="Times New Roman" w:eastAsia="Times New Roman" w:hAnsi="Times New Roman" w:cs="Times New Roman"/>
          <w:sz w:val="28"/>
          <w:szCs w:val="28"/>
        </w:rPr>
        <w:t xml:space="preserve"> процесу </w:t>
      </w:r>
      <w:r w:rsidR="00271B77">
        <w:rPr>
          <w:rFonts w:ascii="Times New Roman" w:eastAsia="Times New Roman" w:hAnsi="Times New Roman" w:cs="Times New Roman"/>
          <w:sz w:val="28"/>
          <w:szCs w:val="28"/>
        </w:rPr>
        <w:t>дитини відповідно до індивідуальної</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програми</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розвитку та результати моніторингу</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динаміки</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її</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розвитку</w:t>
      </w:r>
      <w:r w:rsidR="00A975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розглядаю</w:t>
      </w:r>
      <w:r w:rsidR="00271B77">
        <w:rPr>
          <w:rFonts w:ascii="Times New Roman" w:eastAsia="Times New Roman" w:hAnsi="Times New Roman" w:cs="Times New Roman"/>
          <w:sz w:val="28"/>
          <w:szCs w:val="28"/>
        </w:rPr>
        <w:t>ться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 xml:space="preserve">педагогічною радою закладу </w:t>
      </w:r>
      <w:r w:rsidR="00595282">
        <w:rPr>
          <w:rFonts w:ascii="Times New Roman" w:eastAsia="Times New Roman" w:hAnsi="Times New Roman" w:cs="Times New Roman"/>
          <w:sz w:val="28"/>
          <w:szCs w:val="28"/>
          <w:lang w:val="uk-UA"/>
        </w:rPr>
        <w:t xml:space="preserve">дошкільної </w:t>
      </w:r>
      <w:r w:rsidR="00271B77">
        <w:rPr>
          <w:rFonts w:ascii="Times New Roman" w:eastAsia="Times New Roman" w:hAnsi="Times New Roman" w:cs="Times New Roman"/>
          <w:sz w:val="28"/>
          <w:szCs w:val="28"/>
        </w:rPr>
        <w:t>освіти.</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1</w:t>
      </w:r>
      <w:r w:rsidR="00271B77">
        <w:rPr>
          <w:rFonts w:ascii="Times New Roman" w:eastAsia="Times New Roman" w:hAnsi="Times New Roman" w:cs="Times New Roman"/>
          <w:sz w:val="28"/>
          <w:szCs w:val="28"/>
        </w:rPr>
        <w:t>9. Корекційна</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спрямованість</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освітнього</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процесу у спеціальних</w:t>
      </w:r>
      <w:r w:rsidR="00A9755F">
        <w:rPr>
          <w:rFonts w:ascii="Times New Roman" w:eastAsia="Times New Roman" w:hAnsi="Times New Roman" w:cs="Times New Roman"/>
          <w:sz w:val="28"/>
          <w:szCs w:val="28"/>
        </w:rPr>
        <w:t xml:space="preserve"> </w:t>
      </w:r>
      <w:r w:rsidR="002D26FE">
        <w:rPr>
          <w:rFonts w:ascii="Times New Roman" w:eastAsia="Times New Roman" w:hAnsi="Times New Roman" w:cs="Times New Roman"/>
          <w:sz w:val="28"/>
          <w:szCs w:val="28"/>
        </w:rPr>
        <w:t>груп</w:t>
      </w:r>
      <w:r w:rsidR="002D6136">
        <w:rPr>
          <w:rFonts w:ascii="Times New Roman" w:eastAsia="Times New Roman" w:hAnsi="Times New Roman" w:cs="Times New Roman"/>
          <w:sz w:val="28"/>
          <w:szCs w:val="28"/>
        </w:rPr>
        <w:t xml:space="preserve">ах </w:t>
      </w:r>
      <w:r w:rsidR="00271B77">
        <w:rPr>
          <w:rFonts w:ascii="Times New Roman" w:eastAsia="Times New Roman" w:hAnsi="Times New Roman" w:cs="Times New Roman"/>
          <w:sz w:val="28"/>
          <w:szCs w:val="28"/>
        </w:rPr>
        <w:t>забезпечується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педагогічними</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працівниками, які</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здобули</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вищу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педагогічну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ступеня бакалавра, магістра (спеціаліста) за спеціальністю «Спеціальна</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освіта» (для осіб, які</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здобували</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вищу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освіту до набрання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чинності постанови Кабінету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Міністрів Укра</w:t>
      </w:r>
      <w:r w:rsidR="00A9755F">
        <w:rPr>
          <w:rFonts w:ascii="Times New Roman" w:eastAsia="Times New Roman" w:hAnsi="Times New Roman" w:cs="Times New Roman"/>
          <w:sz w:val="28"/>
          <w:szCs w:val="28"/>
        </w:rPr>
        <w:t>їни від 29 квітня 2015 року</w:t>
      </w:r>
      <w:r w:rsidR="00271B77">
        <w:rPr>
          <w:rFonts w:ascii="Times New Roman" w:eastAsia="Times New Roman" w:hAnsi="Times New Roman" w:cs="Times New Roman"/>
          <w:sz w:val="28"/>
          <w:szCs w:val="28"/>
        </w:rPr>
        <w:t xml:space="preserve"> </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 266 «Про затвердження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переліку</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галузей</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знань і спеціальностей, за якими</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здійснюється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підготовка</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здобувачів</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вищої освіти», за спеціальностями «Дефектологія», «Корекційна</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освіта» (за нозологіями)).</w:t>
      </w:r>
    </w:p>
    <w:p w:rsidR="0076597C" w:rsidRDefault="0076597C">
      <w:pPr>
        <w:spacing w:after="0" w:line="240" w:lineRule="auto"/>
        <w:ind w:firstLine="709"/>
        <w:jc w:val="both"/>
        <w:rPr>
          <w:rFonts w:ascii="Times New Roman" w:eastAsia="Times New Roman" w:hAnsi="Times New Roman" w:cs="Times New Roman"/>
          <w:sz w:val="28"/>
          <w:szCs w:val="28"/>
        </w:rPr>
      </w:pPr>
    </w:p>
    <w:p w:rsidR="0076597C" w:rsidRDefault="0038483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271B77">
        <w:rPr>
          <w:rFonts w:ascii="Times New Roman" w:eastAsia="Times New Roman" w:hAnsi="Times New Roman" w:cs="Times New Roman"/>
          <w:sz w:val="28"/>
          <w:szCs w:val="28"/>
        </w:rPr>
        <w:t>0. Особистісно</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орієнтоване</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спрямування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освітнього</w:t>
      </w:r>
      <w:r w:rsidR="00A9755F">
        <w:rPr>
          <w:rFonts w:ascii="Times New Roman" w:eastAsia="Times New Roman" w:hAnsi="Times New Roman" w:cs="Times New Roman"/>
          <w:sz w:val="28"/>
          <w:szCs w:val="28"/>
        </w:rPr>
        <w:t xml:space="preserve"> </w:t>
      </w:r>
      <w:r w:rsidR="0096243A">
        <w:rPr>
          <w:rFonts w:ascii="Times New Roman" w:eastAsia="Times New Roman" w:hAnsi="Times New Roman" w:cs="Times New Roman"/>
          <w:sz w:val="28"/>
          <w:szCs w:val="28"/>
        </w:rPr>
        <w:t xml:space="preserve">процесу </w:t>
      </w:r>
      <w:r w:rsidR="0096243A">
        <w:rPr>
          <w:rFonts w:ascii="Times New Roman" w:eastAsia="Times New Roman" w:hAnsi="Times New Roman" w:cs="Times New Roman"/>
          <w:sz w:val="28"/>
          <w:szCs w:val="28"/>
          <w:lang w:val="uk-UA"/>
        </w:rPr>
        <w:t>в</w:t>
      </w:r>
      <w:bookmarkStart w:id="0" w:name="_GoBack"/>
      <w:bookmarkEnd w:id="0"/>
      <w:r w:rsidR="00271B77">
        <w:rPr>
          <w:rFonts w:ascii="Times New Roman" w:eastAsia="Times New Roman" w:hAnsi="Times New Roman" w:cs="Times New Roman"/>
          <w:sz w:val="28"/>
          <w:szCs w:val="28"/>
        </w:rPr>
        <w:t xml:space="preserve"> спеціальних</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групах для дітей з інтелектуальними, соціоадаптаційними,  функціональними</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сенсорними</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труднощами, що</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передбачають</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обмеження</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слухової, зорової</w:t>
      </w:r>
      <w:r w:rsidR="00A9755F">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функцій, та потребують четвертого, п’ятого</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рівнів</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підтримки, та дітей з функціональними</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моторн</w:t>
      </w:r>
      <w:r>
        <w:rPr>
          <w:rFonts w:ascii="Times New Roman" w:eastAsia="Times New Roman" w:hAnsi="Times New Roman" w:cs="Times New Roman"/>
          <w:sz w:val="28"/>
          <w:szCs w:val="28"/>
        </w:rPr>
        <w:t>ими</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або</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фізичними</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труднощами, які</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потребують</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третього-п’ятого</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рівня</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підтримки, забезпечує</w:t>
      </w:r>
      <w:r w:rsidR="000C5137">
        <w:rPr>
          <w:rFonts w:ascii="Times New Roman" w:eastAsia="Times New Roman" w:hAnsi="Times New Roman" w:cs="Times New Roman"/>
          <w:sz w:val="28"/>
          <w:szCs w:val="28"/>
        </w:rPr>
        <w:t xml:space="preserve"> </w:t>
      </w:r>
      <w:r w:rsidR="0029439E">
        <w:rPr>
          <w:rFonts w:ascii="Times New Roman" w:eastAsia="Times New Roman" w:hAnsi="Times New Roman" w:cs="Times New Roman"/>
          <w:sz w:val="28"/>
          <w:szCs w:val="28"/>
        </w:rPr>
        <w:t>ас</w:t>
      </w:r>
      <w:r w:rsidR="002D6136">
        <w:rPr>
          <w:rFonts w:ascii="Times New Roman" w:eastAsia="Times New Roman" w:hAnsi="Times New Roman" w:cs="Times New Roman"/>
          <w:sz w:val="28"/>
          <w:szCs w:val="28"/>
        </w:rPr>
        <w:t xml:space="preserve">истент </w:t>
      </w:r>
      <w:r w:rsidR="00271B77">
        <w:rPr>
          <w:rFonts w:ascii="Times New Roman" w:eastAsia="Times New Roman" w:hAnsi="Times New Roman" w:cs="Times New Roman"/>
          <w:sz w:val="28"/>
          <w:szCs w:val="28"/>
        </w:rPr>
        <w:t>вихователя</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групи з розрахунку 1 ставка н</w:t>
      </w:r>
      <w:r w:rsidR="00024976">
        <w:rPr>
          <w:rFonts w:ascii="Times New Roman" w:eastAsia="Times New Roman" w:hAnsi="Times New Roman" w:cs="Times New Roman"/>
          <w:sz w:val="28"/>
          <w:szCs w:val="28"/>
        </w:rPr>
        <w:t xml:space="preserve">а групу, у якій </w:t>
      </w:r>
      <w:r w:rsidR="00024976">
        <w:rPr>
          <w:rFonts w:ascii="Times New Roman" w:eastAsia="Times New Roman" w:hAnsi="Times New Roman" w:cs="Times New Roman"/>
          <w:sz w:val="28"/>
          <w:szCs w:val="28"/>
          <w:lang w:val="uk-UA"/>
        </w:rPr>
        <w:t xml:space="preserve">здобувають дошкільну освіту такі </w:t>
      </w:r>
      <w:r w:rsidR="00271B77">
        <w:rPr>
          <w:rFonts w:ascii="Times New Roman" w:eastAsia="Times New Roman" w:hAnsi="Times New Roman" w:cs="Times New Roman"/>
          <w:sz w:val="28"/>
          <w:szCs w:val="28"/>
        </w:rPr>
        <w:t>діти.</w:t>
      </w:r>
    </w:p>
    <w:p w:rsidR="0076597C" w:rsidRDefault="0076597C">
      <w:pPr>
        <w:spacing w:after="0" w:line="240" w:lineRule="auto"/>
        <w:jc w:val="both"/>
        <w:rPr>
          <w:rFonts w:ascii="Times New Roman" w:eastAsia="Times New Roman" w:hAnsi="Times New Roman" w:cs="Times New Roman"/>
          <w:sz w:val="28"/>
          <w:szCs w:val="28"/>
        </w:rPr>
      </w:pPr>
    </w:p>
    <w:p w:rsidR="00710375" w:rsidRDefault="00271B77" w:rsidP="00710375">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необхідності</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соціально-побутові потреби вихованців</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під час освітнього</w:t>
      </w:r>
      <w:r w:rsidR="000C5137">
        <w:rPr>
          <w:rFonts w:ascii="Times New Roman" w:eastAsia="Times New Roman" w:hAnsi="Times New Roman" w:cs="Times New Roman"/>
          <w:sz w:val="28"/>
          <w:szCs w:val="28"/>
        </w:rPr>
        <w:t xml:space="preserve"> </w:t>
      </w:r>
      <w:r w:rsidR="00CF3387">
        <w:rPr>
          <w:rFonts w:ascii="Times New Roman" w:eastAsia="Times New Roman" w:hAnsi="Times New Roman" w:cs="Times New Roman"/>
          <w:sz w:val="28"/>
          <w:szCs w:val="28"/>
        </w:rPr>
        <w:t>процес</w:t>
      </w:r>
      <w:r w:rsidR="0016327E">
        <w:rPr>
          <w:rFonts w:ascii="Times New Roman" w:eastAsia="Times New Roman" w:hAnsi="Times New Roman" w:cs="Times New Roman"/>
          <w:sz w:val="28"/>
          <w:szCs w:val="28"/>
        </w:rPr>
        <w:t xml:space="preserve">у </w:t>
      </w:r>
      <w:r>
        <w:rPr>
          <w:rFonts w:ascii="Times New Roman" w:eastAsia="Times New Roman" w:hAnsi="Times New Roman" w:cs="Times New Roman"/>
          <w:sz w:val="28"/>
          <w:szCs w:val="28"/>
        </w:rPr>
        <w:t>задовольняє</w:t>
      </w:r>
      <w:r w:rsidR="000C5137">
        <w:rPr>
          <w:rFonts w:ascii="Times New Roman" w:eastAsia="Times New Roman" w:hAnsi="Times New Roman" w:cs="Times New Roman"/>
          <w:sz w:val="28"/>
          <w:szCs w:val="28"/>
        </w:rPr>
        <w:t xml:space="preserve"> </w:t>
      </w:r>
      <w:r w:rsidR="00CF3387">
        <w:rPr>
          <w:rFonts w:ascii="Times New Roman" w:eastAsia="Times New Roman" w:hAnsi="Times New Roman" w:cs="Times New Roman"/>
          <w:sz w:val="28"/>
          <w:szCs w:val="28"/>
        </w:rPr>
        <w:t>ас</w:t>
      </w:r>
      <w:r w:rsidR="0016327E">
        <w:rPr>
          <w:rFonts w:ascii="Times New Roman" w:eastAsia="Times New Roman" w:hAnsi="Times New Roman" w:cs="Times New Roman"/>
          <w:sz w:val="28"/>
          <w:szCs w:val="28"/>
        </w:rPr>
        <w:t xml:space="preserve">истент </w:t>
      </w:r>
      <w:r>
        <w:rPr>
          <w:rFonts w:ascii="Times New Roman" w:eastAsia="Times New Roman" w:hAnsi="Times New Roman" w:cs="Times New Roman"/>
          <w:sz w:val="28"/>
          <w:szCs w:val="28"/>
        </w:rPr>
        <w:t xml:space="preserve">дитини </w:t>
      </w:r>
      <w:r w:rsidR="000C513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соціальний</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робітник, один із</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батьків (інший</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законний</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представник) або</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уповноважена ними особа.</w:t>
      </w:r>
    </w:p>
    <w:p w:rsidR="000B12BC" w:rsidRDefault="000B12BC" w:rsidP="00F64F19">
      <w:pPr>
        <w:spacing w:after="0" w:line="240" w:lineRule="auto"/>
        <w:jc w:val="both"/>
        <w:rPr>
          <w:rFonts w:ascii="Times New Roman" w:eastAsia="Times New Roman" w:hAnsi="Times New Roman" w:cs="Times New Roman"/>
          <w:sz w:val="28"/>
          <w:szCs w:val="28"/>
        </w:rPr>
      </w:pPr>
    </w:p>
    <w:p w:rsidR="0076597C" w:rsidRDefault="00384835" w:rsidP="0016327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2</w:t>
      </w:r>
      <w:r w:rsidR="00271B77">
        <w:rPr>
          <w:rFonts w:ascii="Times New Roman" w:eastAsia="Times New Roman" w:hAnsi="Times New Roman" w:cs="Times New Roman"/>
          <w:sz w:val="28"/>
          <w:szCs w:val="28"/>
        </w:rPr>
        <w:t>1. Розклад</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корекційно-розвиткових  занять у спеціальній</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групі</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складається з урахуванням</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індивідуальних</w:t>
      </w:r>
      <w:r w:rsidR="00213820">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особливостей</w:t>
      </w:r>
      <w:r w:rsidR="000C5137">
        <w:rPr>
          <w:rFonts w:ascii="Times New Roman" w:eastAsia="Times New Roman" w:hAnsi="Times New Roman" w:cs="Times New Roman"/>
          <w:sz w:val="28"/>
          <w:szCs w:val="28"/>
        </w:rPr>
        <w:t xml:space="preserve"> </w:t>
      </w:r>
      <w:r w:rsidR="00271B77">
        <w:rPr>
          <w:rFonts w:ascii="Times New Roman" w:eastAsia="Times New Roman" w:hAnsi="Times New Roman" w:cs="Times New Roman"/>
          <w:sz w:val="28"/>
          <w:szCs w:val="28"/>
        </w:rPr>
        <w:t>ді</w:t>
      </w:r>
      <w:r>
        <w:rPr>
          <w:rFonts w:ascii="Times New Roman" w:eastAsia="Times New Roman" w:hAnsi="Times New Roman" w:cs="Times New Roman"/>
          <w:sz w:val="28"/>
          <w:szCs w:val="28"/>
        </w:rPr>
        <w:t>тей та затверджується</w:t>
      </w:r>
      <w:r w:rsidR="000C5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керівником </w:t>
      </w:r>
      <w:r w:rsidR="00BF6649">
        <w:rPr>
          <w:rFonts w:ascii="Times New Roman" w:eastAsia="Times New Roman" w:hAnsi="Times New Roman" w:cs="Times New Roman"/>
          <w:sz w:val="28"/>
          <w:szCs w:val="28"/>
        </w:rPr>
        <w:t xml:space="preserve">(директором) </w:t>
      </w:r>
      <w:r>
        <w:rPr>
          <w:rFonts w:ascii="Times New Roman" w:eastAsia="Times New Roman" w:hAnsi="Times New Roman" w:cs="Times New Roman"/>
          <w:sz w:val="28"/>
          <w:szCs w:val="28"/>
        </w:rPr>
        <w:t xml:space="preserve">закладу </w:t>
      </w:r>
      <w:r w:rsidR="00213820">
        <w:rPr>
          <w:rFonts w:ascii="Times New Roman" w:eastAsia="Times New Roman" w:hAnsi="Times New Roman" w:cs="Times New Roman"/>
          <w:sz w:val="28"/>
          <w:szCs w:val="28"/>
        </w:rPr>
        <w:t> </w:t>
      </w:r>
      <w:r w:rsidR="00595282">
        <w:rPr>
          <w:rFonts w:ascii="Times New Roman" w:eastAsia="Times New Roman" w:hAnsi="Times New Roman" w:cs="Times New Roman"/>
          <w:sz w:val="28"/>
          <w:szCs w:val="28"/>
          <w:lang w:val="uk-UA"/>
        </w:rPr>
        <w:t xml:space="preserve">дошкільної </w:t>
      </w:r>
      <w:r w:rsidR="00271B77">
        <w:rPr>
          <w:rFonts w:ascii="Times New Roman" w:eastAsia="Times New Roman" w:hAnsi="Times New Roman" w:cs="Times New Roman"/>
          <w:sz w:val="28"/>
          <w:szCs w:val="28"/>
        </w:rPr>
        <w:t>освіти.</w:t>
      </w:r>
    </w:p>
    <w:p w:rsidR="00BF6649" w:rsidRDefault="00213820" w:rsidP="000C51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6597C" w:rsidRDefault="00BF6649" w:rsidP="00BF6649">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w:t>
      </w:r>
    </w:p>
    <w:p w:rsidR="00C01773" w:rsidRDefault="00C01773"/>
    <w:sectPr w:rsidR="00C01773" w:rsidSect="001D61B9">
      <w:headerReference w:type="default" r:id="rId10"/>
      <w:pgSz w:w="11906" w:h="16838"/>
      <w:pgMar w:top="709" w:right="850" w:bottom="1134" w:left="1701" w:header="708" w:footer="708"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6DA" w:rsidRDefault="00ED36DA" w:rsidP="001D61B9">
      <w:pPr>
        <w:spacing w:after="0" w:line="240" w:lineRule="auto"/>
      </w:pPr>
      <w:r>
        <w:separator/>
      </w:r>
    </w:p>
  </w:endnote>
  <w:endnote w:type="continuationSeparator" w:id="1">
    <w:p w:rsidR="00ED36DA" w:rsidRDefault="00ED36DA" w:rsidP="001D6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6DA" w:rsidRDefault="00ED36DA" w:rsidP="001D61B9">
      <w:pPr>
        <w:spacing w:after="0" w:line="240" w:lineRule="auto"/>
      </w:pPr>
      <w:r>
        <w:separator/>
      </w:r>
    </w:p>
  </w:footnote>
  <w:footnote w:type="continuationSeparator" w:id="1">
    <w:p w:rsidR="00ED36DA" w:rsidRDefault="00ED36DA" w:rsidP="001D61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8436729"/>
      <w:docPartObj>
        <w:docPartGallery w:val="Page Numbers (Top of Page)"/>
        <w:docPartUnique/>
      </w:docPartObj>
    </w:sdtPr>
    <w:sdtContent>
      <w:p w:rsidR="00C01773" w:rsidRDefault="00D00B4C">
        <w:pPr>
          <w:pStyle w:val="a8"/>
          <w:jc w:val="center"/>
        </w:pPr>
        <w:fldSimple w:instr="PAGE   \* MERGEFORMAT">
          <w:r w:rsidR="00137A66">
            <w:rPr>
              <w:noProof/>
            </w:rPr>
            <w:t>6</w:t>
          </w:r>
        </w:fldSimple>
      </w:p>
    </w:sdtContent>
  </w:sdt>
  <w:p w:rsidR="00C01773" w:rsidRDefault="00C0177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F5D77"/>
    <w:multiLevelType w:val="hybridMultilevel"/>
    <w:tmpl w:val="9A5893CA"/>
    <w:lvl w:ilvl="0" w:tplc="5614AD3A">
      <w:start w:val="1"/>
      <w:numFmt w:val="decimal"/>
      <w:lvlText w:val="%1."/>
      <w:lvlJc w:val="left"/>
      <w:pPr>
        <w:ind w:left="1069" w:hanging="360"/>
      </w:pPr>
      <w:rPr>
        <w:rFonts w:hint="default"/>
        <w:sz w:val="28"/>
        <w:szCs w:val="28"/>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76597C"/>
    <w:rsid w:val="000062EC"/>
    <w:rsid w:val="00010F80"/>
    <w:rsid w:val="00024976"/>
    <w:rsid w:val="00082E6F"/>
    <w:rsid w:val="000B12BC"/>
    <w:rsid w:val="000B42C6"/>
    <w:rsid w:val="000B4C46"/>
    <w:rsid w:val="000B6AC3"/>
    <w:rsid w:val="000C5137"/>
    <w:rsid w:val="000C7702"/>
    <w:rsid w:val="000F6B3B"/>
    <w:rsid w:val="00115726"/>
    <w:rsid w:val="00136DE5"/>
    <w:rsid w:val="00137A66"/>
    <w:rsid w:val="0016327E"/>
    <w:rsid w:val="00186BE6"/>
    <w:rsid w:val="0019252E"/>
    <w:rsid w:val="00196238"/>
    <w:rsid w:val="001D61B9"/>
    <w:rsid w:val="001E57CF"/>
    <w:rsid w:val="001F0780"/>
    <w:rsid w:val="001F5947"/>
    <w:rsid w:val="00212D25"/>
    <w:rsid w:val="00213820"/>
    <w:rsid w:val="002313EB"/>
    <w:rsid w:val="00271B77"/>
    <w:rsid w:val="0027485B"/>
    <w:rsid w:val="00284633"/>
    <w:rsid w:val="0029439E"/>
    <w:rsid w:val="002B3DF0"/>
    <w:rsid w:val="002C7622"/>
    <w:rsid w:val="002D26FE"/>
    <w:rsid w:val="002D6136"/>
    <w:rsid w:val="002F2E20"/>
    <w:rsid w:val="00382B58"/>
    <w:rsid w:val="00384835"/>
    <w:rsid w:val="003C0FC6"/>
    <w:rsid w:val="00422A9C"/>
    <w:rsid w:val="00464A8B"/>
    <w:rsid w:val="00465250"/>
    <w:rsid w:val="004D7098"/>
    <w:rsid w:val="00543576"/>
    <w:rsid w:val="0055748C"/>
    <w:rsid w:val="00577257"/>
    <w:rsid w:val="005825CB"/>
    <w:rsid w:val="0058264B"/>
    <w:rsid w:val="00595282"/>
    <w:rsid w:val="005A3FC8"/>
    <w:rsid w:val="005E4F73"/>
    <w:rsid w:val="005F4F25"/>
    <w:rsid w:val="00627350"/>
    <w:rsid w:val="00632191"/>
    <w:rsid w:val="00643AF9"/>
    <w:rsid w:val="00650ED7"/>
    <w:rsid w:val="006A4DB9"/>
    <w:rsid w:val="006C68FC"/>
    <w:rsid w:val="006D43C6"/>
    <w:rsid w:val="006E1644"/>
    <w:rsid w:val="006F07B6"/>
    <w:rsid w:val="006F3AEC"/>
    <w:rsid w:val="00700D82"/>
    <w:rsid w:val="00710375"/>
    <w:rsid w:val="007520CE"/>
    <w:rsid w:val="0076597C"/>
    <w:rsid w:val="007B1011"/>
    <w:rsid w:val="007B1A96"/>
    <w:rsid w:val="007C17B8"/>
    <w:rsid w:val="007D45F6"/>
    <w:rsid w:val="00831E0E"/>
    <w:rsid w:val="00853A4A"/>
    <w:rsid w:val="00855F60"/>
    <w:rsid w:val="00860E77"/>
    <w:rsid w:val="008B5B4D"/>
    <w:rsid w:val="008D00CD"/>
    <w:rsid w:val="0090335E"/>
    <w:rsid w:val="00936D10"/>
    <w:rsid w:val="0096243A"/>
    <w:rsid w:val="009975D9"/>
    <w:rsid w:val="009A39C5"/>
    <w:rsid w:val="009E202A"/>
    <w:rsid w:val="009F4A59"/>
    <w:rsid w:val="00A05632"/>
    <w:rsid w:val="00A076DA"/>
    <w:rsid w:val="00A20F35"/>
    <w:rsid w:val="00A21241"/>
    <w:rsid w:val="00A505E2"/>
    <w:rsid w:val="00A658FE"/>
    <w:rsid w:val="00A71B82"/>
    <w:rsid w:val="00A9755F"/>
    <w:rsid w:val="00AB1A22"/>
    <w:rsid w:val="00AD6ACD"/>
    <w:rsid w:val="00B2008F"/>
    <w:rsid w:val="00B25E44"/>
    <w:rsid w:val="00B44F16"/>
    <w:rsid w:val="00B65E63"/>
    <w:rsid w:val="00B665D6"/>
    <w:rsid w:val="00B9658B"/>
    <w:rsid w:val="00B96829"/>
    <w:rsid w:val="00BB1716"/>
    <w:rsid w:val="00BE066A"/>
    <w:rsid w:val="00BF6649"/>
    <w:rsid w:val="00C01773"/>
    <w:rsid w:val="00C10AAC"/>
    <w:rsid w:val="00C31801"/>
    <w:rsid w:val="00C56AAC"/>
    <w:rsid w:val="00C6655E"/>
    <w:rsid w:val="00C7537F"/>
    <w:rsid w:val="00CD4C9B"/>
    <w:rsid w:val="00CF3387"/>
    <w:rsid w:val="00D00B4C"/>
    <w:rsid w:val="00D405B5"/>
    <w:rsid w:val="00D9377F"/>
    <w:rsid w:val="00D96C07"/>
    <w:rsid w:val="00DD5132"/>
    <w:rsid w:val="00DE6FEB"/>
    <w:rsid w:val="00DF6230"/>
    <w:rsid w:val="00E23C2F"/>
    <w:rsid w:val="00EA5D19"/>
    <w:rsid w:val="00EC480B"/>
    <w:rsid w:val="00ED36DA"/>
    <w:rsid w:val="00EE1D26"/>
    <w:rsid w:val="00EF1A3A"/>
    <w:rsid w:val="00EF50E0"/>
    <w:rsid w:val="00EF5DE5"/>
    <w:rsid w:val="00EF6AC4"/>
    <w:rsid w:val="00F57AC3"/>
    <w:rsid w:val="00F64F19"/>
    <w:rsid w:val="00FC10B7"/>
    <w:rsid w:val="00FC1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CDA"/>
  </w:style>
  <w:style w:type="paragraph" w:styleId="1">
    <w:name w:val="heading 1"/>
    <w:basedOn w:val="a"/>
    <w:next w:val="a"/>
    <w:rsid w:val="00860E77"/>
    <w:pPr>
      <w:keepNext/>
      <w:keepLines/>
      <w:spacing w:before="480" w:after="120"/>
      <w:outlineLvl w:val="0"/>
    </w:pPr>
    <w:rPr>
      <w:b/>
      <w:sz w:val="48"/>
      <w:szCs w:val="48"/>
    </w:rPr>
  </w:style>
  <w:style w:type="paragraph" w:styleId="2">
    <w:name w:val="heading 2"/>
    <w:basedOn w:val="a"/>
    <w:next w:val="a"/>
    <w:rsid w:val="00860E77"/>
    <w:pPr>
      <w:keepNext/>
      <w:keepLines/>
      <w:spacing w:before="360" w:after="80"/>
      <w:outlineLvl w:val="1"/>
    </w:pPr>
    <w:rPr>
      <w:b/>
      <w:sz w:val="36"/>
      <w:szCs w:val="36"/>
    </w:rPr>
  </w:style>
  <w:style w:type="paragraph" w:styleId="3">
    <w:name w:val="heading 3"/>
    <w:basedOn w:val="a"/>
    <w:next w:val="a"/>
    <w:rsid w:val="00860E77"/>
    <w:pPr>
      <w:keepNext/>
      <w:keepLines/>
      <w:spacing w:before="280" w:after="80"/>
      <w:outlineLvl w:val="2"/>
    </w:pPr>
    <w:rPr>
      <w:b/>
      <w:sz w:val="28"/>
      <w:szCs w:val="28"/>
    </w:rPr>
  </w:style>
  <w:style w:type="paragraph" w:styleId="4">
    <w:name w:val="heading 4"/>
    <w:basedOn w:val="a"/>
    <w:next w:val="a"/>
    <w:rsid w:val="00860E77"/>
    <w:pPr>
      <w:keepNext/>
      <w:keepLines/>
      <w:spacing w:before="240" w:after="40"/>
      <w:outlineLvl w:val="3"/>
    </w:pPr>
    <w:rPr>
      <w:b/>
      <w:sz w:val="24"/>
      <w:szCs w:val="24"/>
    </w:rPr>
  </w:style>
  <w:style w:type="paragraph" w:styleId="5">
    <w:name w:val="heading 5"/>
    <w:basedOn w:val="a"/>
    <w:next w:val="a"/>
    <w:rsid w:val="00860E77"/>
    <w:pPr>
      <w:keepNext/>
      <w:keepLines/>
      <w:spacing w:before="220" w:after="40"/>
      <w:outlineLvl w:val="4"/>
    </w:pPr>
    <w:rPr>
      <w:b/>
    </w:rPr>
  </w:style>
  <w:style w:type="paragraph" w:styleId="6">
    <w:name w:val="heading 6"/>
    <w:basedOn w:val="a"/>
    <w:next w:val="a"/>
    <w:rsid w:val="00860E7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860E77"/>
    <w:tblPr>
      <w:tblCellMar>
        <w:top w:w="0" w:type="dxa"/>
        <w:left w:w="0" w:type="dxa"/>
        <w:bottom w:w="0" w:type="dxa"/>
        <w:right w:w="0" w:type="dxa"/>
      </w:tblCellMar>
    </w:tblPr>
  </w:style>
  <w:style w:type="paragraph" w:styleId="a3">
    <w:name w:val="Title"/>
    <w:basedOn w:val="a"/>
    <w:next w:val="a"/>
    <w:rsid w:val="00860E77"/>
    <w:pPr>
      <w:keepNext/>
      <w:keepLines/>
      <w:spacing w:before="480" w:after="120"/>
    </w:pPr>
    <w:rPr>
      <w:b/>
      <w:sz w:val="72"/>
      <w:szCs w:val="72"/>
    </w:rPr>
  </w:style>
  <w:style w:type="paragraph" w:styleId="a4">
    <w:name w:val="Normal (Web)"/>
    <w:basedOn w:val="a"/>
    <w:uiPriority w:val="99"/>
    <w:semiHidden/>
    <w:unhideWhenUsed/>
    <w:rsid w:val="003E26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3E2617"/>
  </w:style>
  <w:style w:type="character" w:styleId="a5">
    <w:name w:val="Hyperlink"/>
    <w:basedOn w:val="a0"/>
    <w:uiPriority w:val="99"/>
    <w:unhideWhenUsed/>
    <w:rsid w:val="007B4556"/>
    <w:rPr>
      <w:color w:val="0000FF"/>
      <w:u w:val="single"/>
    </w:rPr>
  </w:style>
  <w:style w:type="character" w:customStyle="1" w:styleId="rvts9">
    <w:name w:val="rvts9"/>
    <w:basedOn w:val="a0"/>
    <w:rsid w:val="00620A09"/>
  </w:style>
  <w:style w:type="paragraph" w:styleId="a6">
    <w:name w:val="Subtitle"/>
    <w:basedOn w:val="a"/>
    <w:next w:val="a"/>
    <w:rsid w:val="00860E77"/>
    <w:pPr>
      <w:keepNext/>
      <w:keepLines/>
      <w:spacing w:before="360" w:after="80"/>
    </w:pPr>
    <w:rPr>
      <w:rFonts w:ascii="Georgia" w:eastAsia="Georgia" w:hAnsi="Georgia" w:cs="Georgia"/>
      <w:i/>
      <w:color w:val="666666"/>
      <w:sz w:val="48"/>
      <w:szCs w:val="48"/>
    </w:rPr>
  </w:style>
  <w:style w:type="paragraph" w:styleId="a7">
    <w:name w:val="List Paragraph"/>
    <w:basedOn w:val="a"/>
    <w:uiPriority w:val="34"/>
    <w:qFormat/>
    <w:rsid w:val="00EE1D26"/>
    <w:pPr>
      <w:ind w:left="720"/>
      <w:contextualSpacing/>
    </w:pPr>
  </w:style>
  <w:style w:type="paragraph" w:styleId="a8">
    <w:name w:val="header"/>
    <w:basedOn w:val="a"/>
    <w:link w:val="a9"/>
    <w:uiPriority w:val="99"/>
    <w:unhideWhenUsed/>
    <w:rsid w:val="001D61B9"/>
    <w:pPr>
      <w:tabs>
        <w:tab w:val="center" w:pos="4819"/>
        <w:tab w:val="right" w:pos="9639"/>
      </w:tabs>
      <w:spacing w:after="0" w:line="240" w:lineRule="auto"/>
    </w:pPr>
  </w:style>
  <w:style w:type="character" w:customStyle="1" w:styleId="a9">
    <w:name w:val="Верхний колонтитул Знак"/>
    <w:basedOn w:val="a0"/>
    <w:link w:val="a8"/>
    <w:uiPriority w:val="99"/>
    <w:rsid w:val="001D61B9"/>
  </w:style>
  <w:style w:type="paragraph" w:styleId="aa">
    <w:name w:val="footer"/>
    <w:basedOn w:val="a"/>
    <w:link w:val="ab"/>
    <w:uiPriority w:val="99"/>
    <w:unhideWhenUsed/>
    <w:rsid w:val="001D61B9"/>
    <w:pPr>
      <w:tabs>
        <w:tab w:val="center" w:pos="4819"/>
        <w:tab w:val="right" w:pos="9639"/>
      </w:tabs>
      <w:spacing w:after="0" w:line="240" w:lineRule="auto"/>
    </w:pPr>
  </w:style>
  <w:style w:type="character" w:customStyle="1" w:styleId="ab">
    <w:name w:val="Нижний колонтитул Знак"/>
    <w:basedOn w:val="a0"/>
    <w:link w:val="aa"/>
    <w:uiPriority w:val="99"/>
    <w:rsid w:val="001D61B9"/>
  </w:style>
  <w:style w:type="paragraph" w:styleId="ac">
    <w:name w:val="Balloon Text"/>
    <w:basedOn w:val="a"/>
    <w:link w:val="ad"/>
    <w:uiPriority w:val="99"/>
    <w:semiHidden/>
    <w:unhideWhenUsed/>
    <w:rsid w:val="0027485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27485B"/>
    <w:rPr>
      <w:rFonts w:ascii="Segoe UI" w:hAnsi="Segoe UI" w:cs="Segoe UI"/>
      <w:sz w:val="18"/>
      <w:szCs w:val="18"/>
    </w:rPr>
  </w:style>
  <w:style w:type="paragraph" w:customStyle="1" w:styleId="10">
    <w:name w:val="Абзац списка1"/>
    <w:basedOn w:val="a"/>
    <w:rsid w:val="006A4DB9"/>
    <w:pPr>
      <w:ind w:left="720"/>
      <w:contextualSpacing/>
    </w:pPr>
    <w:rPr>
      <w:rFonts w:eastAsia="Times New Roman"/>
    </w:rPr>
  </w:style>
  <w:style w:type="paragraph" w:customStyle="1" w:styleId="rvps2">
    <w:name w:val="rvps2"/>
    <w:basedOn w:val="a"/>
    <w:rsid w:val="00F64F1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788-20?find=1&amp;text=%D0%97%D0%90%D0%9A%D0%9B%D0%90%D0%94+%D0%94%D0%9E%D0%A8%D0%9A%D0%86%D0%9B%D0%AC%D0%9D%D0%9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laws/show/3788-20?find=1&amp;text=%D0%BC%D0%B5%D0%B4%D0%B8%D1%87%D0%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7N/qty/UeE+rbRtJIMalZY++Cg==">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Pages>
  <Words>1995</Words>
  <Characters>11375</Characters>
  <Application>Microsoft Office Word</Application>
  <DocSecurity>0</DocSecurity>
  <Lines>94</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2024-11-29T08:37:00Z</cp:lastPrinted>
  <dcterms:created xsi:type="dcterms:W3CDTF">2024-12-03T10:54:00Z</dcterms:created>
  <dcterms:modified xsi:type="dcterms:W3CDTF">2025-01-13T13:43:00Z</dcterms:modified>
</cp:coreProperties>
</file>