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EC4" w:rsidRPr="004876A8" w:rsidRDefault="00BD5EC4" w:rsidP="004876A8">
      <w:pPr>
        <w:pStyle w:val="a3"/>
        <w:jc w:val="right"/>
        <w:rPr>
          <w:i/>
        </w:rPr>
      </w:pPr>
      <w:r w:rsidRPr="004876A8">
        <w:rPr>
          <w:i/>
        </w:rPr>
        <w:t xml:space="preserve">Галина </w:t>
      </w:r>
      <w:proofErr w:type="spellStart"/>
      <w:r w:rsidRPr="004876A8">
        <w:rPr>
          <w:i/>
        </w:rPr>
        <w:t>Л</w:t>
      </w:r>
      <w:r w:rsidR="0056194A" w:rsidRPr="004876A8">
        <w:rPr>
          <w:i/>
        </w:rPr>
        <w:t>евковська</w:t>
      </w:r>
      <w:proofErr w:type="spellEnd"/>
      <w:r w:rsidRPr="004876A8">
        <w:rPr>
          <w:i/>
        </w:rPr>
        <w:t>,</w:t>
      </w:r>
      <w:r w:rsidRPr="004876A8">
        <w:rPr>
          <w:rFonts w:ascii="BalticaC-Bold" w:hAnsi="BalticaC-Bold" w:cs="BalticaC-Bold"/>
          <w:b/>
          <w:bCs/>
          <w:i/>
        </w:rPr>
        <w:br/>
      </w:r>
      <w:r w:rsidRPr="004876A8">
        <w:rPr>
          <w:i/>
        </w:rPr>
        <w:t>вихователь</w:t>
      </w:r>
      <w:r w:rsidR="0056194A" w:rsidRPr="004876A8">
        <w:rPr>
          <w:i/>
        </w:rPr>
        <w:t>-</w:t>
      </w:r>
      <w:r w:rsidRPr="004876A8">
        <w:rPr>
          <w:i/>
        </w:rPr>
        <w:t>методист дошкільного навчального закладу «Лісова казка», м. Бровари, Київська обл.</w:t>
      </w:r>
    </w:p>
    <w:p w:rsidR="009A4D86" w:rsidRPr="004876A8" w:rsidRDefault="00966A7F" w:rsidP="009A4D86">
      <w:pPr>
        <w:pStyle w:val="1"/>
        <w:rPr>
          <w:lang w:val="uk-UA"/>
        </w:rPr>
      </w:pPr>
      <w:hyperlink r:id="rId8" w:history="1">
        <w:r w:rsidR="00BD5EC4" w:rsidRPr="00966A7F">
          <w:rPr>
            <w:rStyle w:val="af1"/>
            <w:lang w:val="uk-UA"/>
          </w:rPr>
          <w:t xml:space="preserve"> </w:t>
        </w:r>
        <w:r w:rsidR="009A4D86" w:rsidRPr="00966A7F">
          <w:rPr>
            <w:rStyle w:val="af1"/>
            <w:lang w:val="uk-UA"/>
          </w:rPr>
          <w:t>«Наш вихідний день»</w:t>
        </w:r>
      </w:hyperlink>
    </w:p>
    <w:p w:rsidR="00BD5EC4" w:rsidRPr="004876A8" w:rsidRDefault="004876A8" w:rsidP="009A4D86">
      <w:pPr>
        <w:rPr>
          <w:lang w:val="uk-UA"/>
        </w:rPr>
      </w:pPr>
      <w:r w:rsidRPr="004876A8">
        <w:rPr>
          <w:lang w:val="uk-UA"/>
        </w:rPr>
        <w:t>Інтегроване</w:t>
      </w:r>
      <w:r w:rsidR="009A4D86" w:rsidRPr="004876A8">
        <w:rPr>
          <w:lang w:val="uk-UA"/>
        </w:rPr>
        <w:t xml:space="preserve"> заняття </w:t>
      </w:r>
      <w:r w:rsidR="00BD5EC4" w:rsidRPr="004876A8">
        <w:rPr>
          <w:lang w:val="uk-UA"/>
        </w:rPr>
        <w:t>з ознайомлення з навколишнім світом та розвитку мовлення з пріоритетом логіко</w:t>
      </w:r>
      <w:r w:rsidR="0056194A" w:rsidRPr="004876A8">
        <w:rPr>
          <w:lang w:val="uk-UA"/>
        </w:rPr>
        <w:t>-</w:t>
      </w:r>
      <w:r w:rsidR="00BD5EC4" w:rsidRPr="004876A8">
        <w:rPr>
          <w:lang w:val="uk-UA"/>
        </w:rPr>
        <w:t>математичних завдань для дітей старшого дошкільного віку</w:t>
      </w:r>
      <w:r w:rsidR="009A4D86" w:rsidRPr="004876A8">
        <w:rPr>
          <w:lang w:val="uk-UA"/>
        </w:rPr>
        <w:t>.</w:t>
      </w:r>
    </w:p>
    <w:p w:rsidR="00BD5EC4" w:rsidRPr="004876A8" w:rsidRDefault="00BD5EC4" w:rsidP="00BD5EC4">
      <w:pPr>
        <w:pStyle w:val="a8"/>
        <w:ind w:firstLine="0"/>
      </w:pPr>
      <w:r w:rsidRPr="004876A8">
        <w:t>М</w:t>
      </w:r>
      <w:r w:rsidR="00133B4B" w:rsidRPr="004876A8">
        <w:t>ета</w:t>
      </w:r>
      <w:r w:rsidRPr="004876A8">
        <w:t>:</w:t>
      </w:r>
    </w:p>
    <w:p w:rsidR="00BD5EC4" w:rsidRPr="004876A8" w:rsidRDefault="00BD5EC4" w:rsidP="00133B4B">
      <w:pPr>
        <w:pStyle w:val="a9"/>
        <w:numPr>
          <w:ilvl w:val="0"/>
          <w:numId w:val="2"/>
        </w:numPr>
      </w:pPr>
      <w:r w:rsidRPr="004876A8">
        <w:rPr>
          <w:rFonts w:ascii="BalticaC-Italic" w:hAnsi="BalticaC-Italic" w:cs="BalticaC-Italic"/>
          <w:i/>
          <w:iCs/>
        </w:rPr>
        <w:t>закріплювати</w:t>
      </w:r>
      <w:r w:rsidRPr="004876A8">
        <w:t xml:space="preserve"> знання про кількість та послідовність пір року, весняних місяців, днів тижня, частин доби; </w:t>
      </w:r>
    </w:p>
    <w:p w:rsidR="00BD5EC4" w:rsidRPr="004876A8" w:rsidRDefault="00BD5EC4" w:rsidP="00133B4B">
      <w:pPr>
        <w:pStyle w:val="a9"/>
        <w:numPr>
          <w:ilvl w:val="0"/>
          <w:numId w:val="2"/>
        </w:numPr>
      </w:pPr>
      <w:r w:rsidRPr="004876A8">
        <w:rPr>
          <w:rFonts w:ascii="BalticaC-Italic" w:hAnsi="BalticaC-Italic" w:cs="BalticaC-Italic"/>
          <w:i/>
          <w:iCs/>
        </w:rPr>
        <w:t>розвивати</w:t>
      </w:r>
      <w:r w:rsidRPr="004876A8">
        <w:t xml:space="preserve"> вміння —</w:t>
      </w:r>
    </w:p>
    <w:p w:rsidR="00BD5EC4" w:rsidRPr="004876A8" w:rsidRDefault="00BD5EC4" w:rsidP="00133B4B">
      <w:pPr>
        <w:pStyle w:val="aa"/>
        <w:numPr>
          <w:ilvl w:val="1"/>
          <w:numId w:val="2"/>
        </w:numPr>
      </w:pPr>
      <w:r w:rsidRPr="004876A8">
        <w:t>визначати час за годинником</w:t>
      </w:r>
      <w:bookmarkStart w:id="0" w:name="_GoBack"/>
      <w:bookmarkEnd w:id="0"/>
    </w:p>
    <w:p w:rsidR="00BD5EC4" w:rsidRPr="004876A8" w:rsidRDefault="00BD5EC4" w:rsidP="00133B4B">
      <w:pPr>
        <w:pStyle w:val="aa"/>
        <w:numPr>
          <w:ilvl w:val="1"/>
          <w:numId w:val="2"/>
        </w:numPr>
      </w:pPr>
      <w:r w:rsidRPr="004876A8">
        <w:t>складати речення за схематичними малюнками</w:t>
      </w:r>
    </w:p>
    <w:p w:rsidR="00BD5EC4" w:rsidRPr="004876A8" w:rsidRDefault="00BD5EC4" w:rsidP="00133B4B">
      <w:pPr>
        <w:pStyle w:val="aa"/>
        <w:numPr>
          <w:ilvl w:val="1"/>
          <w:numId w:val="2"/>
        </w:numPr>
      </w:pPr>
      <w:r w:rsidRPr="004876A8">
        <w:t>розрізняти та зіставляти геометричні фігури, користуватися ними як еталонами під час визначення форми предметів</w:t>
      </w:r>
    </w:p>
    <w:p w:rsidR="00BD5EC4" w:rsidRPr="004876A8" w:rsidRDefault="00BD5EC4" w:rsidP="00133B4B">
      <w:pPr>
        <w:pStyle w:val="a9"/>
        <w:numPr>
          <w:ilvl w:val="0"/>
          <w:numId w:val="2"/>
        </w:numPr>
      </w:pPr>
      <w:r w:rsidRPr="004876A8">
        <w:rPr>
          <w:rFonts w:ascii="BalticaC-Italic" w:hAnsi="BalticaC-Italic" w:cs="BalticaC-Italic"/>
          <w:i/>
          <w:iCs/>
        </w:rPr>
        <w:t>вправляти</w:t>
      </w:r>
      <w:r w:rsidRPr="004876A8">
        <w:t xml:space="preserve"> в кількісній та порядковій лічбі, порівнянні суміжних чисел в межах 10; розв’язуванні математичних задач, прикладів на додавання та віднімання, а також логічних задач </w:t>
      </w:r>
    </w:p>
    <w:p w:rsidR="00BD5EC4" w:rsidRPr="004876A8" w:rsidRDefault="00BD5EC4" w:rsidP="00133B4B">
      <w:pPr>
        <w:pStyle w:val="a9"/>
        <w:numPr>
          <w:ilvl w:val="0"/>
          <w:numId w:val="2"/>
        </w:numPr>
      </w:pPr>
      <w:r w:rsidRPr="004876A8">
        <w:rPr>
          <w:rFonts w:ascii="BalticaC-Italic" w:hAnsi="BalticaC-Italic" w:cs="BalticaC-Italic"/>
          <w:i/>
          <w:iCs/>
        </w:rPr>
        <w:t>формувати</w:t>
      </w:r>
      <w:r w:rsidRPr="004876A8">
        <w:t xml:space="preserve"> навички утворення прикметників від іменників — назв продуктів (сир — сирна, риба — рибна); складанні описових розповідей про продукти харчування</w:t>
      </w:r>
    </w:p>
    <w:p w:rsidR="00BD5EC4" w:rsidRPr="004876A8" w:rsidRDefault="00BD5EC4" w:rsidP="00133B4B">
      <w:pPr>
        <w:pStyle w:val="a9"/>
        <w:numPr>
          <w:ilvl w:val="0"/>
          <w:numId w:val="2"/>
        </w:numPr>
      </w:pPr>
      <w:r w:rsidRPr="004876A8">
        <w:rPr>
          <w:rFonts w:ascii="BalticaC-Italic" w:hAnsi="BalticaC-Italic" w:cs="BalticaC-Italic"/>
          <w:i/>
          <w:iCs/>
        </w:rPr>
        <w:t>удосконалювати</w:t>
      </w:r>
      <w:r w:rsidRPr="004876A8">
        <w:t xml:space="preserve"> вміння орієнтуватися на площині, у просторі </w:t>
      </w:r>
    </w:p>
    <w:p w:rsidR="00BD5EC4" w:rsidRPr="004876A8" w:rsidRDefault="00BD5EC4" w:rsidP="00133B4B">
      <w:pPr>
        <w:pStyle w:val="a9"/>
        <w:numPr>
          <w:ilvl w:val="0"/>
          <w:numId w:val="2"/>
        </w:numPr>
      </w:pPr>
      <w:r w:rsidRPr="004876A8">
        <w:rPr>
          <w:rFonts w:ascii="BalticaC-Italic" w:hAnsi="BalticaC-Italic" w:cs="BalticaC-Italic"/>
          <w:i/>
          <w:iCs/>
        </w:rPr>
        <w:t>розвивати</w:t>
      </w:r>
      <w:r w:rsidRPr="004876A8">
        <w:t xml:space="preserve"> увагу, уяву, пам’ять, з</w:t>
      </w:r>
      <w:r w:rsidRPr="004876A8">
        <w:rPr>
          <w:spacing w:val="2"/>
        </w:rPr>
        <w:t>в’язне мовлення, дрібну моторику, уміння аналізувати, порівнювати, класифікувати, узагальнювати, мислити раціонально й</w:t>
      </w:r>
      <w:r w:rsidRPr="004876A8">
        <w:t xml:space="preserve"> нешаблонно, переконувати </w:t>
      </w:r>
    </w:p>
    <w:p w:rsidR="00BD5EC4" w:rsidRPr="004876A8" w:rsidRDefault="00BD5EC4" w:rsidP="00133B4B">
      <w:pPr>
        <w:pStyle w:val="a9"/>
        <w:numPr>
          <w:ilvl w:val="0"/>
          <w:numId w:val="2"/>
        </w:numPr>
      </w:pPr>
      <w:r w:rsidRPr="004876A8">
        <w:rPr>
          <w:rFonts w:ascii="BalticaC-Italic" w:hAnsi="BalticaC-Italic" w:cs="BalticaC-Italic"/>
          <w:i/>
          <w:iCs/>
        </w:rPr>
        <w:t>стимулювати</w:t>
      </w:r>
      <w:r w:rsidRPr="004876A8">
        <w:t xml:space="preserve"> пізнавальний інтерес, активність, самостійність у розв’язанні ігрових завдань.</w:t>
      </w:r>
    </w:p>
    <w:p w:rsidR="00BD5EC4" w:rsidRPr="004876A8" w:rsidRDefault="00BD5EC4" w:rsidP="00BD5EC4">
      <w:pPr>
        <w:pStyle w:val="a8"/>
      </w:pPr>
    </w:p>
    <w:p w:rsidR="00BD5EC4" w:rsidRPr="004876A8" w:rsidRDefault="00BD5EC4" w:rsidP="00BD5EC4">
      <w:pPr>
        <w:pStyle w:val="a8"/>
        <w:ind w:firstLine="0"/>
      </w:pPr>
      <w:r w:rsidRPr="004876A8">
        <w:t>М</w:t>
      </w:r>
      <w:r w:rsidR="00133B4B" w:rsidRPr="004876A8">
        <w:t>атеріали та обладнання</w:t>
      </w:r>
      <w:r w:rsidRPr="004876A8">
        <w:t>:</w:t>
      </w:r>
    </w:p>
    <w:p w:rsidR="00133B4B" w:rsidRPr="004876A8" w:rsidRDefault="00BD5EC4" w:rsidP="00133B4B">
      <w:pPr>
        <w:pStyle w:val="a9"/>
        <w:numPr>
          <w:ilvl w:val="0"/>
          <w:numId w:val="3"/>
        </w:numPr>
      </w:pPr>
      <w:r w:rsidRPr="004876A8">
        <w:t>ноутбук</w:t>
      </w:r>
    </w:p>
    <w:p w:rsidR="00133B4B" w:rsidRPr="004876A8" w:rsidRDefault="00BD5EC4" w:rsidP="00133B4B">
      <w:pPr>
        <w:pStyle w:val="a9"/>
        <w:numPr>
          <w:ilvl w:val="0"/>
          <w:numId w:val="3"/>
        </w:numPr>
      </w:pPr>
      <w:r w:rsidRPr="004876A8">
        <w:t>проектор</w:t>
      </w:r>
    </w:p>
    <w:p w:rsidR="00BD5EC4" w:rsidRPr="004876A8" w:rsidRDefault="00BD5EC4" w:rsidP="00133B4B">
      <w:pPr>
        <w:pStyle w:val="a9"/>
        <w:numPr>
          <w:ilvl w:val="0"/>
          <w:numId w:val="3"/>
        </w:numPr>
      </w:pPr>
      <w:r w:rsidRPr="004876A8">
        <w:t>мультимедійн</w:t>
      </w:r>
      <w:r w:rsidR="00133B4B" w:rsidRPr="004876A8">
        <w:t>ий екран</w:t>
      </w:r>
    </w:p>
    <w:p w:rsidR="00BD5EC4" w:rsidRPr="004876A8" w:rsidRDefault="00133B4B" w:rsidP="00133B4B">
      <w:pPr>
        <w:pStyle w:val="a9"/>
        <w:numPr>
          <w:ilvl w:val="0"/>
          <w:numId w:val="3"/>
        </w:numPr>
      </w:pPr>
      <w:r w:rsidRPr="004876A8">
        <w:t>м’яч</w:t>
      </w:r>
    </w:p>
    <w:p w:rsidR="00BD5EC4" w:rsidRPr="004876A8" w:rsidRDefault="00BD5EC4" w:rsidP="00133B4B">
      <w:pPr>
        <w:pStyle w:val="a9"/>
        <w:numPr>
          <w:ilvl w:val="0"/>
          <w:numId w:val="3"/>
        </w:numPr>
      </w:pPr>
      <w:r w:rsidRPr="004876A8">
        <w:t>модель годинника</w:t>
      </w:r>
    </w:p>
    <w:p w:rsidR="00BD5EC4" w:rsidRPr="004876A8" w:rsidRDefault="00BD5EC4" w:rsidP="00133B4B">
      <w:pPr>
        <w:pStyle w:val="a9"/>
        <w:numPr>
          <w:ilvl w:val="0"/>
          <w:numId w:val="3"/>
        </w:numPr>
      </w:pPr>
      <w:r w:rsidRPr="004876A8">
        <w:t>набори карток для дидактичних ігор</w:t>
      </w:r>
    </w:p>
    <w:p w:rsidR="00BD5EC4" w:rsidRPr="004876A8" w:rsidRDefault="00BD5EC4" w:rsidP="00133B4B">
      <w:pPr>
        <w:pStyle w:val="a9"/>
        <w:numPr>
          <w:ilvl w:val="0"/>
          <w:numId w:val="3"/>
        </w:numPr>
      </w:pPr>
      <w:r w:rsidRPr="004876A8">
        <w:t>різноколірні кружечки або пластикові кришечки</w:t>
      </w:r>
    </w:p>
    <w:p w:rsidR="00BD5EC4" w:rsidRPr="004876A8" w:rsidRDefault="00BD5EC4" w:rsidP="00133B4B">
      <w:pPr>
        <w:pStyle w:val="a9"/>
        <w:numPr>
          <w:ilvl w:val="0"/>
          <w:numId w:val="3"/>
        </w:numPr>
      </w:pPr>
      <w:r w:rsidRPr="004876A8">
        <w:t>схематичні малюнки для складання речень</w:t>
      </w:r>
    </w:p>
    <w:p w:rsidR="00BD5EC4" w:rsidRPr="004876A8" w:rsidRDefault="00BD5EC4" w:rsidP="00133B4B">
      <w:pPr>
        <w:pStyle w:val="a9"/>
        <w:numPr>
          <w:ilvl w:val="0"/>
          <w:numId w:val="3"/>
        </w:numPr>
      </w:pPr>
      <w:r w:rsidRPr="004876A8">
        <w:rPr>
          <w:spacing w:val="4"/>
        </w:rPr>
        <w:t>картонні різноколірні геометричні фігури</w:t>
      </w:r>
    </w:p>
    <w:p w:rsidR="00BD5EC4" w:rsidRPr="004876A8" w:rsidRDefault="00BD5EC4" w:rsidP="00133B4B">
      <w:pPr>
        <w:pStyle w:val="a9"/>
        <w:numPr>
          <w:ilvl w:val="0"/>
          <w:numId w:val="3"/>
        </w:numPr>
      </w:pPr>
      <w:r w:rsidRPr="004876A8">
        <w:t>пластикові керма.</w:t>
      </w:r>
    </w:p>
    <w:p w:rsidR="00BD5EC4" w:rsidRPr="004876A8" w:rsidRDefault="00BD5EC4" w:rsidP="00BD5EC4">
      <w:pPr>
        <w:pStyle w:val="a8"/>
        <w:ind w:firstLine="0"/>
      </w:pPr>
    </w:p>
    <w:p w:rsidR="00BD5EC4" w:rsidRPr="004876A8" w:rsidRDefault="00BD5EC4" w:rsidP="00BD5EC4">
      <w:pPr>
        <w:pStyle w:val="a8"/>
        <w:ind w:firstLine="0"/>
      </w:pPr>
      <w:r w:rsidRPr="004876A8">
        <w:t>Х</w:t>
      </w:r>
      <w:r w:rsidR="00133B4B" w:rsidRPr="004876A8">
        <w:t>ід заняття</w:t>
      </w:r>
      <w:r w:rsidRPr="004876A8">
        <w:t>:</w:t>
      </w:r>
    </w:p>
    <w:p w:rsidR="00BD5EC4" w:rsidRPr="004876A8" w:rsidRDefault="00BD5EC4" w:rsidP="00BD5EC4">
      <w:pPr>
        <w:pStyle w:val="a8"/>
        <w:spacing w:before="113" w:after="113"/>
        <w:ind w:firstLine="0"/>
        <w:jc w:val="center"/>
        <w:rPr>
          <w:rFonts w:ascii="BalticaC-Italic" w:hAnsi="BalticaC-Italic" w:cs="BalticaC-Italic"/>
          <w:i/>
          <w:iCs/>
          <w:sz w:val="17"/>
          <w:szCs w:val="17"/>
        </w:rPr>
      </w:pPr>
      <w:r w:rsidRPr="004876A8">
        <w:rPr>
          <w:rFonts w:ascii="BalticaC-Italic" w:hAnsi="BalticaC-Italic" w:cs="BalticaC-Italic"/>
          <w:i/>
          <w:iCs/>
          <w:sz w:val="17"/>
          <w:szCs w:val="17"/>
        </w:rPr>
        <w:t>Діти стоять навкруги вихователя.</w:t>
      </w:r>
    </w:p>
    <w:p w:rsidR="00BD5EC4" w:rsidRPr="004876A8" w:rsidRDefault="00BD5EC4" w:rsidP="00BD5EC4">
      <w:pPr>
        <w:pStyle w:val="a8"/>
        <w:ind w:firstLine="0"/>
      </w:pPr>
      <w:r w:rsidRPr="004876A8">
        <w:rPr>
          <w:rFonts w:ascii="BalticaC-Bold" w:hAnsi="BalticaC-Bold" w:cs="BalticaC-Bold"/>
          <w:b/>
          <w:bCs/>
        </w:rPr>
        <w:t xml:space="preserve">Вихователь: </w:t>
      </w:r>
    </w:p>
    <w:p w:rsidR="00BD5EC4" w:rsidRPr="004876A8" w:rsidRDefault="00BD5EC4" w:rsidP="00BD5EC4">
      <w:pPr>
        <w:pStyle w:val="a8"/>
        <w:ind w:firstLine="0"/>
        <w:rPr>
          <w:spacing w:val="2"/>
        </w:rPr>
      </w:pPr>
      <w:r w:rsidRPr="004876A8">
        <w:rPr>
          <w:spacing w:val="2"/>
        </w:rPr>
        <w:tab/>
      </w:r>
      <w:r w:rsidRPr="004876A8">
        <w:rPr>
          <w:spacing w:val="2"/>
        </w:rPr>
        <w:br/>
        <w:t xml:space="preserve">Діти, сьогодні на вас чекає дуже захопливе заняття. Ми встигнемо зробити багато цікавих і корисних справ. Та спершу пропоную пограти у вже відому вам гру «Так, ні, не знаю» не казати». </w:t>
      </w:r>
    </w:p>
    <w:p w:rsidR="00BD5EC4" w:rsidRPr="004876A8" w:rsidRDefault="00BD5EC4" w:rsidP="00BD5EC4">
      <w:pPr>
        <w:pStyle w:val="a8"/>
      </w:pPr>
    </w:p>
    <w:p w:rsidR="00BD5EC4" w:rsidRPr="004876A8" w:rsidRDefault="00BD5EC4" w:rsidP="00AF1022">
      <w:pPr>
        <w:pStyle w:val="3"/>
        <w:rPr>
          <w:lang w:val="uk-UA"/>
        </w:rPr>
      </w:pPr>
      <w:r w:rsidRPr="004876A8">
        <w:rPr>
          <w:lang w:val="uk-UA"/>
        </w:rPr>
        <w:t>Дидактична гра «Так, ні, не знаю» не казати»</w:t>
      </w:r>
    </w:p>
    <w:p w:rsidR="00BD5EC4" w:rsidRPr="004876A8" w:rsidRDefault="00BD5EC4" w:rsidP="00BD5EC4">
      <w:pPr>
        <w:pStyle w:val="a8"/>
      </w:pPr>
      <w:r w:rsidRPr="004876A8">
        <w:t>Вихователь кидає м’яч кожній дитині по черзі і водночас ставить їй запитання чи називає завдання. Дитина має швидко відповісти на запитання й відкинути м’яч назад вихователю. Відповідати словами «так», «ні», «не знаю» за правилами гри не можна.</w:t>
      </w:r>
    </w:p>
    <w:p w:rsidR="00BD5EC4" w:rsidRPr="004876A8" w:rsidRDefault="00BD5EC4" w:rsidP="00BD5EC4">
      <w:pPr>
        <w:pStyle w:val="a8"/>
        <w:ind w:firstLine="0"/>
        <w:rPr>
          <w:rFonts w:ascii="BalticaC-Italic" w:hAnsi="BalticaC-Italic" w:cs="BalticaC-Italic"/>
          <w:i/>
          <w:iCs/>
        </w:rPr>
      </w:pPr>
      <w:r w:rsidRPr="004876A8">
        <w:rPr>
          <w:rFonts w:ascii="BalticaC-Italic" w:hAnsi="BalticaC-Italic" w:cs="BalticaC-Italic"/>
          <w:i/>
          <w:iCs/>
        </w:rPr>
        <w:t xml:space="preserve">Орієнтовні запитання та завдання для гри: </w:t>
      </w:r>
    </w:p>
    <w:p w:rsidR="00BD5EC4" w:rsidRPr="004876A8" w:rsidRDefault="00BD5EC4" w:rsidP="009B683C">
      <w:pPr>
        <w:pStyle w:val="a9"/>
        <w:numPr>
          <w:ilvl w:val="0"/>
          <w:numId w:val="4"/>
        </w:numPr>
      </w:pPr>
      <w:r w:rsidRPr="004876A8">
        <w:t>Зараз надворі весна?</w:t>
      </w:r>
    </w:p>
    <w:p w:rsidR="00BD5EC4" w:rsidRPr="004876A8" w:rsidRDefault="00BD5EC4" w:rsidP="009B683C">
      <w:pPr>
        <w:pStyle w:val="a9"/>
        <w:numPr>
          <w:ilvl w:val="0"/>
          <w:numId w:val="4"/>
        </w:numPr>
      </w:pPr>
      <w:r w:rsidRPr="004876A8">
        <w:t>Перед весною було літо?</w:t>
      </w:r>
    </w:p>
    <w:p w:rsidR="00BD5EC4" w:rsidRPr="004876A8" w:rsidRDefault="00BD5EC4" w:rsidP="009B683C">
      <w:pPr>
        <w:pStyle w:val="a9"/>
        <w:numPr>
          <w:ilvl w:val="0"/>
          <w:numId w:val="4"/>
        </w:numPr>
      </w:pPr>
      <w:r w:rsidRPr="004876A8">
        <w:t>Березень — останній місяць весни?</w:t>
      </w:r>
    </w:p>
    <w:p w:rsidR="00BD5EC4" w:rsidRPr="004876A8" w:rsidRDefault="00BD5EC4" w:rsidP="009B683C">
      <w:pPr>
        <w:pStyle w:val="a9"/>
        <w:numPr>
          <w:ilvl w:val="0"/>
          <w:numId w:val="4"/>
        </w:numPr>
      </w:pPr>
      <w:r w:rsidRPr="004876A8">
        <w:t>У тижні 9 днів?</w:t>
      </w:r>
    </w:p>
    <w:p w:rsidR="00BD5EC4" w:rsidRPr="004876A8" w:rsidRDefault="00BD5EC4" w:rsidP="009B683C">
      <w:pPr>
        <w:pStyle w:val="a9"/>
        <w:numPr>
          <w:ilvl w:val="0"/>
          <w:numId w:val="4"/>
        </w:numPr>
      </w:pPr>
      <w:r w:rsidRPr="004876A8">
        <w:t>Назви дні тижня, починаючи із середи.</w:t>
      </w:r>
    </w:p>
    <w:p w:rsidR="00BD5EC4" w:rsidRPr="004876A8" w:rsidRDefault="00BD5EC4" w:rsidP="009B683C">
      <w:pPr>
        <w:pStyle w:val="a9"/>
        <w:numPr>
          <w:ilvl w:val="0"/>
          <w:numId w:val="4"/>
        </w:numPr>
      </w:pPr>
      <w:r w:rsidRPr="004876A8">
        <w:t>Перед ранком іде вечір?</w:t>
      </w:r>
    </w:p>
    <w:p w:rsidR="00BD5EC4" w:rsidRPr="004876A8" w:rsidRDefault="00BD5EC4" w:rsidP="009B683C">
      <w:pPr>
        <w:pStyle w:val="a9"/>
        <w:numPr>
          <w:ilvl w:val="0"/>
          <w:numId w:val="4"/>
        </w:numPr>
      </w:pPr>
      <w:r w:rsidRPr="004876A8">
        <w:t>Назви одним словом: ранок, день, вечір, ніч.</w:t>
      </w:r>
    </w:p>
    <w:p w:rsidR="00BD5EC4" w:rsidRPr="004876A8" w:rsidRDefault="00BD5EC4" w:rsidP="009B683C">
      <w:pPr>
        <w:pStyle w:val="a9"/>
        <w:numPr>
          <w:ilvl w:val="0"/>
          <w:numId w:val="4"/>
        </w:numPr>
      </w:pPr>
      <w:r w:rsidRPr="004876A8">
        <w:t>Морква схожа на кулю?</w:t>
      </w:r>
    </w:p>
    <w:p w:rsidR="00BD5EC4" w:rsidRPr="004876A8" w:rsidRDefault="00BD5EC4" w:rsidP="009B683C">
      <w:pPr>
        <w:pStyle w:val="a9"/>
        <w:numPr>
          <w:ilvl w:val="0"/>
          <w:numId w:val="4"/>
        </w:numPr>
      </w:pPr>
      <w:r w:rsidRPr="004876A8">
        <w:t>Назви три овочі, схожі на кулю.</w:t>
      </w:r>
    </w:p>
    <w:p w:rsidR="00BD5EC4" w:rsidRPr="004876A8" w:rsidRDefault="00BD5EC4" w:rsidP="009B683C">
      <w:pPr>
        <w:pStyle w:val="a9"/>
        <w:numPr>
          <w:ilvl w:val="0"/>
          <w:numId w:val="4"/>
        </w:numPr>
      </w:pPr>
      <w:r w:rsidRPr="004876A8">
        <w:t>Кукурудза — це овоч?</w:t>
      </w:r>
    </w:p>
    <w:p w:rsidR="00BD5EC4" w:rsidRPr="004876A8" w:rsidRDefault="00BD5EC4" w:rsidP="009B683C">
      <w:pPr>
        <w:pStyle w:val="a9"/>
        <w:numPr>
          <w:ilvl w:val="0"/>
          <w:numId w:val="4"/>
        </w:numPr>
      </w:pPr>
      <w:r w:rsidRPr="004876A8">
        <w:t>А полуниця?</w:t>
      </w:r>
    </w:p>
    <w:p w:rsidR="00BD5EC4" w:rsidRPr="004876A8" w:rsidRDefault="00BD5EC4" w:rsidP="009B683C">
      <w:pPr>
        <w:pStyle w:val="a9"/>
        <w:numPr>
          <w:ilvl w:val="0"/>
          <w:numId w:val="4"/>
        </w:numPr>
      </w:pPr>
      <w:r w:rsidRPr="004876A8">
        <w:rPr>
          <w:spacing w:val="-2"/>
        </w:rPr>
        <w:t>Чого більше: три полуниці чи три яблука?</w:t>
      </w:r>
    </w:p>
    <w:p w:rsidR="00BD5EC4" w:rsidRPr="004876A8" w:rsidRDefault="00BD5EC4" w:rsidP="009B683C">
      <w:pPr>
        <w:pStyle w:val="a9"/>
        <w:numPr>
          <w:ilvl w:val="0"/>
          <w:numId w:val="4"/>
        </w:numPr>
      </w:pPr>
      <w:r w:rsidRPr="004876A8">
        <w:t>Хліб роблять з борошна?</w:t>
      </w:r>
    </w:p>
    <w:p w:rsidR="00BD5EC4" w:rsidRPr="004876A8" w:rsidRDefault="00BD5EC4" w:rsidP="009B683C">
      <w:pPr>
        <w:pStyle w:val="a9"/>
        <w:numPr>
          <w:ilvl w:val="0"/>
          <w:numId w:val="4"/>
        </w:numPr>
      </w:pPr>
      <w:r w:rsidRPr="004876A8">
        <w:t xml:space="preserve">Попкорн роблять із пшениці? </w:t>
      </w:r>
    </w:p>
    <w:p w:rsidR="00BD5EC4" w:rsidRPr="004876A8" w:rsidRDefault="00BD5EC4" w:rsidP="009B683C">
      <w:pPr>
        <w:pStyle w:val="a9"/>
        <w:numPr>
          <w:ilvl w:val="0"/>
          <w:numId w:val="4"/>
        </w:numPr>
      </w:pPr>
      <w:r w:rsidRPr="004876A8">
        <w:t>А із чого роблять халву?</w:t>
      </w:r>
    </w:p>
    <w:p w:rsidR="00BD5EC4" w:rsidRPr="004876A8" w:rsidRDefault="00BD5EC4" w:rsidP="00BD5EC4">
      <w:pPr>
        <w:pStyle w:val="a8"/>
      </w:pPr>
    </w:p>
    <w:p w:rsidR="00BD5EC4" w:rsidRPr="004876A8" w:rsidRDefault="00BD5EC4" w:rsidP="00BD5EC4">
      <w:pPr>
        <w:pStyle w:val="a8"/>
        <w:ind w:firstLine="0"/>
        <w:rPr>
          <w:rFonts w:ascii="BalticaC-Bold" w:hAnsi="BalticaC-Bold" w:cs="BalticaC-Bold"/>
          <w:b/>
          <w:bCs/>
        </w:rPr>
      </w:pPr>
      <w:r w:rsidRPr="004876A8">
        <w:rPr>
          <w:rFonts w:ascii="BalticaC-Bold" w:hAnsi="BalticaC-Bold" w:cs="BalticaC-Bold"/>
          <w:b/>
          <w:bCs/>
        </w:rPr>
        <w:t>Вихователь:</w:t>
      </w:r>
    </w:p>
    <w:p w:rsidR="00BD5EC4" w:rsidRPr="004876A8" w:rsidRDefault="00BD5EC4" w:rsidP="00BD5EC4">
      <w:pPr>
        <w:pStyle w:val="a8"/>
        <w:ind w:firstLine="0"/>
      </w:pPr>
      <w:r w:rsidRPr="004876A8">
        <w:lastRenderedPageBreak/>
        <w:tab/>
      </w:r>
      <w:r w:rsidRPr="004876A8">
        <w:br/>
        <w:t xml:space="preserve">Молодці! До заняття готові! Але мені здається, що ви сьогодні дещо стомлені. У мене ідея! Пропоную замість занять влаштувати собі вихідний! Які ви знаєте вихідні дні? </w:t>
      </w:r>
      <w:r w:rsidRPr="004876A8">
        <w:rPr>
          <w:rFonts w:ascii="BalticaC-Italic" w:hAnsi="BalticaC-Italic" w:cs="BalticaC-Italic"/>
          <w:i/>
          <w:iCs/>
        </w:rPr>
        <w:t>(Субота, неділя.)</w:t>
      </w:r>
      <w:r w:rsidRPr="004876A8">
        <w:t xml:space="preserve"> Добре, уявімо, що сьогодні субота. Що ви робите у вихідний день? </w:t>
      </w:r>
      <w:r w:rsidRPr="004876A8">
        <w:rPr>
          <w:rFonts w:ascii="BalticaC-Italic" w:hAnsi="BalticaC-Italic" w:cs="BalticaC-Italic"/>
          <w:i/>
          <w:iCs/>
        </w:rPr>
        <w:t xml:space="preserve">(Граємося, гуляємо в парку, допомагаємо мамі чи татові, малюємо тощо.) </w:t>
      </w:r>
      <w:r w:rsidRPr="004876A8">
        <w:t xml:space="preserve">Зазвичай дорослі, ваші мами й тата, планують, чим сім’я займатиметься на вихідних. Я теж хочу вам дещо запропонувати. Згодні? </w:t>
      </w:r>
      <w:r w:rsidRPr="004876A8">
        <w:rPr>
          <w:rFonts w:ascii="BalticaC-Italic" w:hAnsi="BalticaC-Italic" w:cs="BalticaC-Italic"/>
          <w:i/>
          <w:iCs/>
        </w:rPr>
        <w:t>(Відповіді дітей.)</w:t>
      </w:r>
      <w:r w:rsidRPr="004876A8">
        <w:t xml:space="preserve"> Отже, починаємо. О котрій годині ви сьогодні прокинулися? </w:t>
      </w:r>
      <w:r w:rsidRPr="004876A8">
        <w:rPr>
          <w:rFonts w:ascii="BalticaC-Italic" w:hAnsi="BalticaC-Italic" w:cs="BalticaC-Italic"/>
          <w:i/>
          <w:iCs/>
        </w:rPr>
        <w:t>(Відповіді дітей.)</w:t>
      </w:r>
      <w:r w:rsidRPr="004876A8">
        <w:t xml:space="preserve"> Позначимо це на нашому годиннику.</w:t>
      </w:r>
    </w:p>
    <w:p w:rsidR="00BD5EC4" w:rsidRPr="004876A8" w:rsidRDefault="00BD5EC4" w:rsidP="00BD5EC4">
      <w:pPr>
        <w:pStyle w:val="a8"/>
        <w:spacing w:before="113" w:after="113"/>
        <w:ind w:firstLine="0"/>
        <w:jc w:val="center"/>
      </w:pPr>
      <w:r w:rsidRPr="004876A8">
        <w:rPr>
          <w:rFonts w:ascii="BalticaC-Italic" w:hAnsi="BalticaC-Italic" w:cs="BalticaC-Italic"/>
          <w:i/>
          <w:iCs/>
          <w:sz w:val="17"/>
          <w:szCs w:val="17"/>
        </w:rPr>
        <w:t>Хтось із дітей виходить до дошки і виставляє вказаний час на моделі годинника.</w:t>
      </w:r>
    </w:p>
    <w:p w:rsidR="00BD5EC4" w:rsidRPr="004876A8" w:rsidRDefault="00BD5EC4" w:rsidP="00BD5EC4">
      <w:pPr>
        <w:pStyle w:val="a8"/>
        <w:ind w:firstLine="0"/>
      </w:pPr>
      <w:r w:rsidRPr="004876A8">
        <w:rPr>
          <w:rFonts w:ascii="BalticaC-Bold" w:hAnsi="BalticaC-Bold" w:cs="BalticaC-Bold"/>
          <w:b/>
          <w:bCs/>
        </w:rPr>
        <w:t xml:space="preserve">Вихователь: </w:t>
      </w:r>
    </w:p>
    <w:p w:rsidR="00BD5EC4" w:rsidRPr="004876A8" w:rsidRDefault="00BD5EC4" w:rsidP="00BD5EC4">
      <w:pPr>
        <w:pStyle w:val="a8"/>
        <w:ind w:firstLine="0"/>
      </w:pPr>
      <w:r w:rsidRPr="004876A8">
        <w:tab/>
      </w:r>
      <w:r w:rsidRPr="004876A8">
        <w:br/>
        <w:t xml:space="preserve">Що ви робили далі? </w:t>
      </w:r>
      <w:r w:rsidRPr="004876A8">
        <w:rPr>
          <w:rFonts w:ascii="BalticaC-Italic" w:hAnsi="BalticaC-Italic" w:cs="BalticaC-Italic"/>
          <w:i/>
          <w:iCs/>
        </w:rPr>
        <w:t>(Умивалися, робили зарядку, одягалися, снідали.)</w:t>
      </w:r>
      <w:r w:rsidRPr="004876A8">
        <w:t xml:space="preserve"> Оскільки в нас сьогодні вихідний день, пропоную разом спекти щось смачненьке на обід. Наприклад, піцу.</w:t>
      </w:r>
    </w:p>
    <w:p w:rsidR="00BD5EC4" w:rsidRPr="004876A8" w:rsidRDefault="00BD5EC4" w:rsidP="00BD5EC4">
      <w:pPr>
        <w:pStyle w:val="a8"/>
      </w:pPr>
    </w:p>
    <w:p w:rsidR="00BD5EC4" w:rsidRPr="004876A8" w:rsidRDefault="00BD5EC4" w:rsidP="00AF1022">
      <w:pPr>
        <w:pStyle w:val="3"/>
        <w:rPr>
          <w:lang w:val="uk-UA"/>
        </w:rPr>
      </w:pPr>
      <w:r w:rsidRPr="004876A8">
        <w:rPr>
          <w:lang w:val="uk-UA"/>
        </w:rPr>
        <w:t>Дидактична гра «Спечемо піцу»</w:t>
      </w:r>
    </w:p>
    <w:p w:rsidR="00BD5EC4" w:rsidRPr="004876A8" w:rsidRDefault="00BD5EC4" w:rsidP="00BD5EC4">
      <w:pPr>
        <w:pStyle w:val="a8"/>
        <w:rPr>
          <w:rStyle w:val="apple-converted-space"/>
        </w:rPr>
      </w:pPr>
      <w:r w:rsidRPr="004876A8">
        <w:t xml:space="preserve">Діти сідають за столики. На столах заздалегідь розкладений матеріал для гри: картонний білий круг (основа для піци — одна на двох дітей), рецепти піци, площинні зображення шматочків необхідних продуктів (ковбаси, помідорів, грибів, сиру тощо). Вихователь запитує, які інгредієнти необхідні для приготування тіста. Далі діти, повторюючи за вихователем, імітують трудові дії: просіюють борошно і збивають яйця, вливають дріжджі, молоко та олію; замішують тісто й розкачують. Після цього педагог звертається до дітей із проханням </w:t>
      </w:r>
      <w:r w:rsidRPr="004876A8">
        <w:rPr>
          <w:rStyle w:val="apple-converted-space"/>
        </w:rPr>
        <w:t xml:space="preserve">викласти начинку на основу  відповідно до рецепту. </w:t>
      </w:r>
    </w:p>
    <w:p w:rsidR="00BD5EC4" w:rsidRPr="004876A8" w:rsidRDefault="00BD5EC4" w:rsidP="00BD5EC4">
      <w:pPr>
        <w:pStyle w:val="a8"/>
        <w:spacing w:before="113" w:after="113"/>
        <w:ind w:firstLine="0"/>
        <w:jc w:val="center"/>
        <w:rPr>
          <w:rFonts w:ascii="BalticaC-Italic" w:hAnsi="BalticaC-Italic" w:cs="BalticaC-Italic"/>
          <w:i/>
          <w:iCs/>
          <w:sz w:val="17"/>
          <w:szCs w:val="17"/>
        </w:rPr>
      </w:pPr>
      <w:r w:rsidRPr="004876A8">
        <w:rPr>
          <w:rFonts w:ascii="BalticaC-Italic" w:hAnsi="BalticaC-Italic" w:cs="BalticaC-Italic"/>
          <w:i/>
          <w:iCs/>
          <w:sz w:val="17"/>
          <w:szCs w:val="17"/>
        </w:rPr>
        <w:t>Діти виконують ігрове завдання.</w:t>
      </w:r>
    </w:p>
    <w:p w:rsidR="00BD5EC4" w:rsidRPr="004876A8" w:rsidRDefault="00BD5EC4" w:rsidP="00BD5EC4">
      <w:pPr>
        <w:pStyle w:val="a8"/>
        <w:ind w:firstLine="0"/>
        <w:rPr>
          <w:rFonts w:ascii="BalticaC-Bold" w:hAnsi="BalticaC-Bold" w:cs="BalticaC-Bold"/>
          <w:b/>
          <w:bCs/>
        </w:rPr>
      </w:pPr>
      <w:r w:rsidRPr="004876A8">
        <w:rPr>
          <w:rFonts w:ascii="BalticaC-Bold" w:hAnsi="BalticaC-Bold" w:cs="BalticaC-Bold"/>
          <w:b/>
          <w:bCs/>
        </w:rPr>
        <w:t>Вихователь:</w:t>
      </w:r>
    </w:p>
    <w:p w:rsidR="00BD5EC4" w:rsidRPr="004876A8" w:rsidRDefault="00BD5EC4" w:rsidP="00BD5EC4">
      <w:pPr>
        <w:pStyle w:val="a8"/>
        <w:ind w:firstLine="0"/>
        <w:rPr>
          <w:rStyle w:val="apple-converted-space"/>
        </w:rPr>
      </w:pPr>
      <w:r w:rsidRPr="004876A8">
        <w:tab/>
      </w:r>
      <w:r w:rsidRPr="004876A8">
        <w:br/>
        <w:t xml:space="preserve">Піца </w:t>
      </w:r>
      <w:proofErr w:type="spellStart"/>
      <w:r w:rsidRPr="004876A8">
        <w:t>спеклася</w:t>
      </w:r>
      <w:proofErr w:type="spellEnd"/>
      <w:r w:rsidRPr="004876A8">
        <w:t xml:space="preserve">. Можна куштувати. </w:t>
      </w:r>
      <w:r w:rsidRPr="004876A8">
        <w:rPr>
          <w:rFonts w:ascii="BalticaC-Italic" w:hAnsi="BalticaC-Italic" w:cs="BalticaC-Italic"/>
          <w:i/>
          <w:iCs/>
        </w:rPr>
        <w:t>(Вихователь бере до рук «піцу», вдає, що вона гаряча.)</w:t>
      </w:r>
      <w:r w:rsidRPr="004876A8">
        <w:t xml:space="preserve"> Ой, гаряча! Подмухаймо п’ять разів, щоб вона швидше охолола. А поки піца вистигає, скажіть, що ще можна пекти з тіста? </w:t>
      </w:r>
      <w:r w:rsidRPr="004876A8">
        <w:rPr>
          <w:rFonts w:ascii="BalticaC-Italic" w:hAnsi="BalticaC-Italic" w:cs="BalticaC-Italic"/>
          <w:i/>
          <w:iCs/>
        </w:rPr>
        <w:t>(Хліб, булочки, печиво, торти тощо.)</w:t>
      </w:r>
      <w:r w:rsidRPr="004876A8">
        <w:t xml:space="preserve"> Як називають професію людини, яка пече хліб? </w:t>
      </w:r>
      <w:r w:rsidRPr="004876A8">
        <w:rPr>
          <w:rFonts w:ascii="BalticaC-Italic" w:hAnsi="BalticaC-Italic" w:cs="BalticaC-Italic"/>
          <w:i/>
          <w:iCs/>
        </w:rPr>
        <w:t>(Пекар.)</w:t>
      </w:r>
      <w:r w:rsidRPr="004876A8">
        <w:t xml:space="preserve"> А вихователь може пекти хліб? </w:t>
      </w:r>
      <w:r w:rsidRPr="004876A8">
        <w:rPr>
          <w:rFonts w:ascii="BalticaC-Italic" w:hAnsi="BalticaC-Italic" w:cs="BalticaC-Italic"/>
          <w:i/>
          <w:iCs/>
        </w:rPr>
        <w:t>(Так.)</w:t>
      </w:r>
      <w:r w:rsidRPr="004876A8">
        <w:t xml:space="preserve"> Коли? </w:t>
      </w:r>
      <w:r w:rsidRPr="004876A8">
        <w:rPr>
          <w:rFonts w:ascii="BalticaC-Italic" w:hAnsi="BalticaC-Italic" w:cs="BalticaC-Italic"/>
          <w:i/>
          <w:iCs/>
        </w:rPr>
        <w:t>(Відповіді дітей.)</w:t>
      </w:r>
      <w:r w:rsidRPr="004876A8">
        <w:rPr>
          <w:rStyle w:val="apple-converted-space"/>
        </w:rPr>
        <w:t xml:space="preserve"> Так, коли він удома, а не на роботі. Думаю, наша піца вже встигла вистигнути. Ви мене пригостите?</w:t>
      </w:r>
    </w:p>
    <w:p w:rsidR="00BD5EC4" w:rsidRPr="004876A8" w:rsidRDefault="00BD5EC4" w:rsidP="00BD5EC4">
      <w:pPr>
        <w:pStyle w:val="a8"/>
        <w:rPr>
          <w:rStyle w:val="apple-converted-space"/>
        </w:rPr>
      </w:pPr>
    </w:p>
    <w:p w:rsidR="00BD5EC4" w:rsidRPr="004876A8" w:rsidRDefault="00BD5EC4" w:rsidP="00BD5EC4">
      <w:pPr>
        <w:pStyle w:val="a8"/>
        <w:spacing w:before="113" w:after="113"/>
        <w:ind w:firstLine="0"/>
        <w:jc w:val="center"/>
        <w:rPr>
          <w:rFonts w:ascii="BalticaC-Italic" w:hAnsi="BalticaC-Italic" w:cs="BalticaC-Italic"/>
          <w:i/>
          <w:iCs/>
          <w:sz w:val="17"/>
          <w:szCs w:val="17"/>
        </w:rPr>
      </w:pPr>
      <w:r w:rsidRPr="004876A8">
        <w:rPr>
          <w:rFonts w:ascii="BalticaC-Italic" w:hAnsi="BalticaC-Italic" w:cs="BalticaC-Italic"/>
          <w:i/>
          <w:iCs/>
          <w:sz w:val="17"/>
          <w:szCs w:val="17"/>
        </w:rPr>
        <w:t>Вихователь імітує куштування піци, хвалить її й продовжує бесіду.</w:t>
      </w:r>
    </w:p>
    <w:p w:rsidR="00BD5EC4" w:rsidRPr="004876A8" w:rsidRDefault="00BD5EC4" w:rsidP="00BD5EC4">
      <w:pPr>
        <w:pStyle w:val="a8"/>
        <w:ind w:firstLine="0"/>
        <w:rPr>
          <w:rStyle w:val="apple-converted-space"/>
          <w:rFonts w:ascii="BalticaC-Italic" w:hAnsi="BalticaC-Italic" w:cs="BalticaC-Italic"/>
          <w:i/>
          <w:iCs/>
        </w:rPr>
      </w:pPr>
      <w:r w:rsidRPr="004876A8">
        <w:rPr>
          <w:rStyle w:val="apple-converted-space"/>
          <w:rFonts w:ascii="BalticaC-Italic" w:hAnsi="BalticaC-Italic" w:cs="BalticaC-Italic"/>
          <w:i/>
          <w:iCs/>
        </w:rPr>
        <w:t>Орієнтовні запитання для бесіди:</w:t>
      </w:r>
    </w:p>
    <w:p w:rsidR="00BD5EC4" w:rsidRPr="004876A8" w:rsidRDefault="00BD5EC4" w:rsidP="009B683C">
      <w:pPr>
        <w:pStyle w:val="a9"/>
        <w:numPr>
          <w:ilvl w:val="0"/>
          <w:numId w:val="5"/>
        </w:numPr>
      </w:pPr>
      <w:r w:rsidRPr="004876A8">
        <w:rPr>
          <w:rStyle w:val="apple-converted-space"/>
          <w:spacing w:val="-4"/>
        </w:rPr>
        <w:t>Скільки яких продуктів ви поклали в свою п</w:t>
      </w:r>
      <w:r w:rsidRPr="004876A8">
        <w:rPr>
          <w:rStyle w:val="apple-converted-space"/>
        </w:rPr>
        <w:t xml:space="preserve">іцу? </w:t>
      </w:r>
      <w:r w:rsidRPr="004876A8">
        <w:rPr>
          <w:rFonts w:ascii="BalticaC-Italic" w:hAnsi="BalticaC-Italic" w:cs="BalticaC-Italic"/>
          <w:i/>
          <w:iCs/>
        </w:rPr>
        <w:t>(Відповіді дітей.)</w:t>
      </w:r>
    </w:p>
    <w:p w:rsidR="00BD5EC4" w:rsidRPr="004876A8" w:rsidRDefault="00BD5EC4" w:rsidP="009B683C">
      <w:pPr>
        <w:pStyle w:val="a9"/>
        <w:numPr>
          <w:ilvl w:val="0"/>
          <w:numId w:val="5"/>
        </w:numPr>
      </w:pPr>
      <w:r w:rsidRPr="004876A8">
        <w:t xml:space="preserve">Яких продуктів ви поклали більше? На скільки? </w:t>
      </w:r>
      <w:r w:rsidRPr="004876A8">
        <w:rPr>
          <w:rFonts w:ascii="BalticaC-Italic" w:hAnsi="BalticaC-Italic" w:cs="BalticaC-Italic"/>
          <w:i/>
          <w:iCs/>
        </w:rPr>
        <w:t>(Діти по черзі відповідають.)</w:t>
      </w:r>
    </w:p>
    <w:p w:rsidR="00BD5EC4" w:rsidRPr="004876A8" w:rsidRDefault="00BD5EC4" w:rsidP="009B683C">
      <w:pPr>
        <w:pStyle w:val="a9"/>
        <w:numPr>
          <w:ilvl w:val="0"/>
          <w:numId w:val="5"/>
        </w:numPr>
        <w:rPr>
          <w:rFonts w:ascii="BalticaC-Italic" w:hAnsi="BalticaC-Italic" w:cs="BalticaC-Italic"/>
          <w:i/>
          <w:iCs/>
        </w:rPr>
      </w:pPr>
      <w:r w:rsidRPr="004876A8">
        <w:t xml:space="preserve">Скільки всього шматочків начинки ви поклали на піцу? </w:t>
      </w:r>
      <w:r w:rsidRPr="004876A8">
        <w:rPr>
          <w:rFonts w:ascii="BalticaC-Italic" w:hAnsi="BalticaC-Italic" w:cs="BalticaC-Italic"/>
          <w:i/>
          <w:iCs/>
        </w:rPr>
        <w:t>(Діти по черзі відповідають.)</w:t>
      </w:r>
    </w:p>
    <w:p w:rsidR="00BD5EC4" w:rsidRPr="004876A8" w:rsidRDefault="00BD5EC4" w:rsidP="009B683C">
      <w:pPr>
        <w:pStyle w:val="a9"/>
        <w:numPr>
          <w:ilvl w:val="0"/>
          <w:numId w:val="5"/>
        </w:numPr>
      </w:pPr>
      <w:r w:rsidRPr="004876A8">
        <w:t xml:space="preserve">А в кого на піці 5 шматочків помідорів? </w:t>
      </w:r>
      <w:r w:rsidRPr="004876A8">
        <w:rPr>
          <w:rFonts w:ascii="BalticaC-Italic" w:hAnsi="BalticaC-Italic" w:cs="BalticaC-Italic"/>
          <w:i/>
          <w:iCs/>
        </w:rPr>
        <w:t>(Діти піднімають руки.)</w:t>
      </w:r>
    </w:p>
    <w:p w:rsidR="00BD5EC4" w:rsidRPr="004876A8" w:rsidRDefault="00BD5EC4" w:rsidP="009B683C">
      <w:pPr>
        <w:pStyle w:val="a9"/>
        <w:numPr>
          <w:ilvl w:val="0"/>
          <w:numId w:val="5"/>
        </w:numPr>
        <w:rPr>
          <w:rFonts w:ascii="BalticaC-Italic" w:hAnsi="BalticaC-Italic" w:cs="BalticaC-Italic"/>
          <w:i/>
          <w:iCs/>
        </w:rPr>
      </w:pPr>
      <w:r w:rsidRPr="004876A8">
        <w:t xml:space="preserve">Хто поклав грибів більше, ніж 3, але менше, ніж 5? Скільки це? </w:t>
      </w:r>
      <w:r w:rsidRPr="004876A8">
        <w:rPr>
          <w:rFonts w:ascii="BalticaC-Italic" w:hAnsi="BalticaC-Italic" w:cs="BalticaC-Italic"/>
          <w:i/>
          <w:iCs/>
        </w:rPr>
        <w:t>(Діти піднімають руки, відповідають.)</w:t>
      </w:r>
    </w:p>
    <w:p w:rsidR="00BD5EC4" w:rsidRPr="004876A8" w:rsidRDefault="00BD5EC4" w:rsidP="009B683C">
      <w:pPr>
        <w:pStyle w:val="a9"/>
        <w:numPr>
          <w:ilvl w:val="0"/>
          <w:numId w:val="5"/>
        </w:numPr>
        <w:rPr>
          <w:rFonts w:ascii="BalticaC-Italic" w:hAnsi="BalticaC-Italic" w:cs="BalticaC-Italic"/>
          <w:i/>
          <w:iCs/>
        </w:rPr>
      </w:pPr>
      <w:r w:rsidRPr="004876A8">
        <w:t xml:space="preserve">У кого трикутні шматочки сиру? Квадратні? Прямокутні? </w:t>
      </w:r>
      <w:r w:rsidRPr="004876A8">
        <w:rPr>
          <w:rFonts w:ascii="BalticaC-Italic" w:hAnsi="BalticaC-Italic" w:cs="BalticaC-Italic"/>
          <w:i/>
          <w:iCs/>
        </w:rPr>
        <w:t>(Діти піднімають руки.)</w:t>
      </w:r>
    </w:p>
    <w:p w:rsidR="00BD5EC4" w:rsidRPr="004876A8" w:rsidRDefault="00BD5EC4" w:rsidP="009B683C">
      <w:pPr>
        <w:pStyle w:val="a9"/>
        <w:numPr>
          <w:ilvl w:val="0"/>
          <w:numId w:val="5"/>
        </w:numPr>
        <w:rPr>
          <w:rFonts w:ascii="BalticaC-Italic" w:hAnsi="BalticaC-Italic" w:cs="BalticaC-Italic"/>
          <w:i/>
          <w:iCs/>
        </w:rPr>
      </w:pPr>
      <w:r w:rsidRPr="004876A8">
        <w:t xml:space="preserve">У кого піца без сиру? </w:t>
      </w:r>
      <w:r w:rsidRPr="004876A8">
        <w:rPr>
          <w:rFonts w:ascii="BalticaC-Italic" w:hAnsi="BalticaC-Italic" w:cs="BalticaC-Italic"/>
          <w:i/>
          <w:iCs/>
        </w:rPr>
        <w:t>(Діти піднімають руки.)</w:t>
      </w:r>
    </w:p>
    <w:p w:rsidR="00BD5EC4" w:rsidRPr="004876A8" w:rsidRDefault="00BD5EC4" w:rsidP="009B683C">
      <w:pPr>
        <w:pStyle w:val="a9"/>
        <w:numPr>
          <w:ilvl w:val="0"/>
          <w:numId w:val="5"/>
        </w:numPr>
      </w:pPr>
      <w:r w:rsidRPr="004876A8">
        <w:t xml:space="preserve">Як ми називаємо піцу із сиром? </w:t>
      </w:r>
      <w:r w:rsidRPr="004876A8">
        <w:rPr>
          <w:rFonts w:ascii="BalticaC-Italic" w:hAnsi="BalticaC-Italic" w:cs="BalticaC-Italic"/>
          <w:i/>
          <w:iCs/>
        </w:rPr>
        <w:t>(Сирна.)</w:t>
      </w:r>
    </w:p>
    <w:p w:rsidR="00BD5EC4" w:rsidRPr="004876A8" w:rsidRDefault="00BD5EC4" w:rsidP="009B683C">
      <w:pPr>
        <w:pStyle w:val="a9"/>
        <w:numPr>
          <w:ilvl w:val="0"/>
          <w:numId w:val="5"/>
        </w:numPr>
        <w:rPr>
          <w:rFonts w:ascii="BalticaC-Italic" w:hAnsi="BalticaC-Italic" w:cs="BalticaC-Italic"/>
          <w:i/>
          <w:iCs/>
        </w:rPr>
      </w:pPr>
      <w:r w:rsidRPr="004876A8">
        <w:t xml:space="preserve">Із грибами? </w:t>
      </w:r>
      <w:r w:rsidRPr="004876A8">
        <w:rPr>
          <w:rFonts w:ascii="BalticaC-Italic" w:hAnsi="BalticaC-Italic" w:cs="BalticaC-Italic"/>
          <w:i/>
          <w:iCs/>
        </w:rPr>
        <w:t>(Грибна.)</w:t>
      </w:r>
    </w:p>
    <w:p w:rsidR="00BD5EC4" w:rsidRPr="004876A8" w:rsidRDefault="00BD5EC4" w:rsidP="009B683C">
      <w:pPr>
        <w:pStyle w:val="a9"/>
        <w:numPr>
          <w:ilvl w:val="0"/>
          <w:numId w:val="5"/>
        </w:numPr>
      </w:pPr>
      <w:r w:rsidRPr="004876A8">
        <w:t xml:space="preserve">Із рибою? </w:t>
      </w:r>
      <w:r w:rsidRPr="004876A8">
        <w:rPr>
          <w:rFonts w:ascii="BalticaC-Italic" w:hAnsi="BalticaC-Italic" w:cs="BalticaC-Italic"/>
          <w:i/>
          <w:iCs/>
        </w:rPr>
        <w:t>(Рибна.)</w:t>
      </w:r>
    </w:p>
    <w:p w:rsidR="00BD5EC4" w:rsidRPr="004876A8" w:rsidRDefault="00BD5EC4" w:rsidP="009B683C">
      <w:pPr>
        <w:pStyle w:val="a9"/>
        <w:numPr>
          <w:ilvl w:val="0"/>
          <w:numId w:val="5"/>
        </w:numPr>
      </w:pPr>
      <w:r w:rsidRPr="004876A8">
        <w:t xml:space="preserve">Із м’ясом? </w:t>
      </w:r>
      <w:r w:rsidRPr="004876A8">
        <w:rPr>
          <w:rFonts w:ascii="BalticaC-Italic" w:hAnsi="BalticaC-Italic" w:cs="BalticaC-Italic"/>
          <w:i/>
          <w:iCs/>
        </w:rPr>
        <w:t>(М’ясна.)</w:t>
      </w:r>
    </w:p>
    <w:p w:rsidR="00BD5EC4" w:rsidRPr="004876A8" w:rsidRDefault="00BD5EC4" w:rsidP="00BD5EC4">
      <w:pPr>
        <w:pStyle w:val="a8"/>
      </w:pPr>
    </w:p>
    <w:p w:rsidR="00BD5EC4" w:rsidRPr="004876A8" w:rsidRDefault="00BD5EC4" w:rsidP="00BD5EC4">
      <w:pPr>
        <w:pStyle w:val="a8"/>
        <w:ind w:firstLine="0"/>
        <w:rPr>
          <w:rFonts w:ascii="BalticaC-Bold" w:hAnsi="BalticaC-Bold" w:cs="BalticaC-Bold"/>
          <w:b/>
          <w:bCs/>
        </w:rPr>
      </w:pPr>
      <w:r w:rsidRPr="004876A8">
        <w:rPr>
          <w:rFonts w:ascii="BalticaC-Bold" w:hAnsi="BalticaC-Bold" w:cs="BalticaC-Bold"/>
          <w:b/>
          <w:bCs/>
        </w:rPr>
        <w:t>Вихователь:</w:t>
      </w:r>
    </w:p>
    <w:p w:rsidR="00BD5EC4" w:rsidRPr="004876A8" w:rsidRDefault="00BD5EC4" w:rsidP="00BD5EC4">
      <w:pPr>
        <w:pStyle w:val="a8"/>
        <w:ind w:firstLine="0"/>
      </w:pPr>
      <w:r w:rsidRPr="004876A8">
        <w:tab/>
      </w:r>
      <w:r w:rsidRPr="004876A8">
        <w:br/>
        <w:t xml:space="preserve">Які ж ви молодці! Ваші мами можуть вами пишатися! Справжні помічники в них виростають! </w:t>
      </w:r>
    </w:p>
    <w:p w:rsidR="00BD5EC4" w:rsidRPr="004876A8" w:rsidRDefault="00BD5EC4" w:rsidP="00BD5EC4">
      <w:pPr>
        <w:pStyle w:val="a8"/>
      </w:pPr>
    </w:p>
    <w:p w:rsidR="00BD5EC4" w:rsidRPr="004876A8" w:rsidRDefault="00BD5EC4" w:rsidP="00AF1022">
      <w:pPr>
        <w:pStyle w:val="3"/>
        <w:rPr>
          <w:lang w:val="uk-UA"/>
        </w:rPr>
      </w:pPr>
      <w:r w:rsidRPr="004876A8">
        <w:rPr>
          <w:lang w:val="uk-UA"/>
        </w:rPr>
        <w:t>Логічна задача</w:t>
      </w:r>
    </w:p>
    <w:p w:rsidR="00BD5EC4" w:rsidRPr="004876A8" w:rsidRDefault="00BD5EC4" w:rsidP="00BD5EC4">
      <w:pPr>
        <w:pStyle w:val="a8"/>
        <w:ind w:firstLine="0"/>
        <w:rPr>
          <w:rFonts w:ascii="BalticaC-Bold" w:hAnsi="BalticaC-Bold" w:cs="BalticaC-Bold"/>
          <w:b/>
          <w:bCs/>
        </w:rPr>
      </w:pPr>
      <w:r w:rsidRPr="004876A8">
        <w:rPr>
          <w:rFonts w:ascii="BalticaC-Bold" w:hAnsi="BalticaC-Bold" w:cs="BalticaC-Bold"/>
          <w:b/>
          <w:bCs/>
        </w:rPr>
        <w:t>Вихователь:</w:t>
      </w:r>
    </w:p>
    <w:p w:rsidR="00BD5EC4" w:rsidRPr="004876A8" w:rsidRDefault="00BD5EC4" w:rsidP="00BD5EC4">
      <w:pPr>
        <w:pStyle w:val="a8"/>
      </w:pPr>
      <w:r w:rsidRPr="004876A8">
        <w:tab/>
      </w:r>
      <w:r w:rsidRPr="004876A8">
        <w:br/>
        <w:t xml:space="preserve">Діти, я теж часто печу вдома піцу для своєї сім’ї. Якось я поклала в начинку помідори, цибулю, перець і сир. Скільки овочів я поклала в начинку? </w:t>
      </w:r>
      <w:r w:rsidRPr="004876A8">
        <w:rPr>
          <w:rFonts w:ascii="BalticaC-Italic" w:hAnsi="BalticaC-Italic" w:cs="BalticaC-Italic"/>
          <w:i/>
          <w:iCs/>
        </w:rPr>
        <w:t>(Відповіді дітей.)</w:t>
      </w:r>
      <w:r w:rsidRPr="004876A8">
        <w:t xml:space="preserve"> Чому ви сир не рахуєте? </w:t>
      </w:r>
      <w:r w:rsidRPr="004876A8">
        <w:rPr>
          <w:rFonts w:ascii="BalticaC-Italic" w:hAnsi="BalticaC-Italic" w:cs="BalticaC-Italic"/>
          <w:i/>
          <w:iCs/>
        </w:rPr>
        <w:t xml:space="preserve">(Помідори, цибуля, перець — це овочі, </w:t>
      </w:r>
      <w:r w:rsidRPr="004876A8">
        <w:rPr>
          <w:rFonts w:ascii="BalticaC-Italic" w:hAnsi="BalticaC-Italic" w:cs="BalticaC-Italic"/>
          <w:i/>
          <w:iCs/>
        </w:rPr>
        <w:br/>
        <w:t>а сир — це молочний продукт.)</w:t>
      </w:r>
      <w:r w:rsidRPr="004876A8">
        <w:t xml:space="preserve"> Молодці, уважні! Ви, мабуть, притомилися, поки пекли піцу? До речі, минула вже година! </w:t>
      </w:r>
    </w:p>
    <w:p w:rsidR="00BD5EC4" w:rsidRPr="004876A8" w:rsidRDefault="00BD5EC4" w:rsidP="00BD5EC4">
      <w:pPr>
        <w:pStyle w:val="a8"/>
        <w:spacing w:before="113" w:after="113"/>
        <w:ind w:firstLine="0"/>
        <w:jc w:val="center"/>
        <w:rPr>
          <w:rFonts w:ascii="BalticaC-Italic" w:hAnsi="BalticaC-Italic" w:cs="BalticaC-Italic"/>
          <w:i/>
          <w:iCs/>
          <w:sz w:val="17"/>
          <w:szCs w:val="17"/>
        </w:rPr>
      </w:pPr>
      <w:r w:rsidRPr="004876A8">
        <w:rPr>
          <w:rFonts w:ascii="BalticaC-Italic" w:hAnsi="BalticaC-Italic" w:cs="BalticaC-Italic"/>
          <w:i/>
          <w:iCs/>
          <w:sz w:val="17"/>
          <w:szCs w:val="17"/>
        </w:rPr>
        <w:t>Хтось із дітей виходить до дошки і виставляє вказаний час на моделі годинника.</w:t>
      </w:r>
    </w:p>
    <w:p w:rsidR="00BD5EC4" w:rsidRPr="004876A8" w:rsidRDefault="00BD5EC4" w:rsidP="00BD5EC4">
      <w:pPr>
        <w:pStyle w:val="a8"/>
        <w:ind w:firstLine="0"/>
        <w:rPr>
          <w:rFonts w:ascii="BalticaC-Bold" w:hAnsi="BalticaC-Bold" w:cs="BalticaC-Bold"/>
          <w:b/>
          <w:bCs/>
        </w:rPr>
      </w:pPr>
      <w:r w:rsidRPr="004876A8">
        <w:rPr>
          <w:rFonts w:ascii="BalticaC-Bold" w:hAnsi="BalticaC-Bold" w:cs="BalticaC-Bold"/>
          <w:b/>
          <w:bCs/>
        </w:rPr>
        <w:t>Вихователь:</w:t>
      </w:r>
    </w:p>
    <w:p w:rsidR="00BD5EC4" w:rsidRPr="004876A8" w:rsidRDefault="00BD5EC4" w:rsidP="00BD5EC4">
      <w:pPr>
        <w:pStyle w:val="a8"/>
        <w:ind w:firstLine="0"/>
      </w:pPr>
      <w:r w:rsidRPr="004876A8">
        <w:tab/>
      </w:r>
      <w:r w:rsidRPr="004876A8">
        <w:br/>
        <w:t>А наш вихідний триває, і я запрошую вас покататися на машинах.</w:t>
      </w:r>
    </w:p>
    <w:p w:rsidR="00BD5EC4" w:rsidRPr="004876A8" w:rsidRDefault="00BD5EC4" w:rsidP="00BD5EC4">
      <w:pPr>
        <w:pStyle w:val="a8"/>
        <w:spacing w:before="113" w:after="113"/>
        <w:ind w:firstLine="0"/>
        <w:jc w:val="center"/>
        <w:rPr>
          <w:rFonts w:ascii="BalticaC-Italic" w:hAnsi="BalticaC-Italic" w:cs="BalticaC-Italic"/>
          <w:i/>
          <w:iCs/>
          <w:sz w:val="17"/>
          <w:szCs w:val="17"/>
        </w:rPr>
      </w:pPr>
      <w:r w:rsidRPr="004876A8">
        <w:rPr>
          <w:rFonts w:ascii="BalticaC-Italic" w:hAnsi="BalticaC-Italic" w:cs="BalticaC-Italic"/>
          <w:i/>
          <w:iCs/>
          <w:sz w:val="17"/>
          <w:szCs w:val="17"/>
        </w:rPr>
        <w:t>Діти встають з</w:t>
      </w:r>
      <w:r w:rsidR="0056194A" w:rsidRPr="004876A8">
        <w:rPr>
          <w:rFonts w:ascii="BalticaC-Italic" w:hAnsi="BalticaC-Italic" w:cs="BalticaC-Italic"/>
          <w:i/>
          <w:iCs/>
          <w:sz w:val="17"/>
          <w:szCs w:val="17"/>
        </w:rPr>
        <w:t>-</w:t>
      </w:r>
      <w:r w:rsidRPr="004876A8">
        <w:rPr>
          <w:rFonts w:ascii="BalticaC-Italic" w:hAnsi="BalticaC-Italic" w:cs="BalticaC-Italic"/>
          <w:i/>
          <w:iCs/>
          <w:sz w:val="17"/>
          <w:szCs w:val="17"/>
        </w:rPr>
        <w:t xml:space="preserve">за столиків і переходять до столу, де лежать керма з пластику та інші матеріали </w:t>
      </w:r>
      <w:r w:rsidRPr="004876A8">
        <w:rPr>
          <w:rFonts w:ascii="BalticaC-Italic" w:hAnsi="BalticaC-Italic" w:cs="BalticaC-Italic"/>
          <w:i/>
          <w:iCs/>
          <w:sz w:val="17"/>
          <w:szCs w:val="17"/>
        </w:rPr>
        <w:br/>
        <w:t>для дидактичної гри «Увімкни фари».</w:t>
      </w:r>
    </w:p>
    <w:p w:rsidR="00BD5EC4" w:rsidRPr="004876A8" w:rsidRDefault="00BD5EC4" w:rsidP="00BD5EC4">
      <w:pPr>
        <w:pStyle w:val="a8"/>
        <w:ind w:firstLine="0"/>
        <w:rPr>
          <w:rFonts w:ascii="BalticaC-Bold" w:hAnsi="BalticaC-Bold" w:cs="BalticaC-Bold"/>
          <w:b/>
          <w:bCs/>
        </w:rPr>
      </w:pPr>
      <w:r w:rsidRPr="004876A8">
        <w:rPr>
          <w:rFonts w:ascii="BalticaC-Bold" w:hAnsi="BalticaC-Bold" w:cs="BalticaC-Bold"/>
          <w:b/>
          <w:bCs/>
        </w:rPr>
        <w:t>Вихователь:</w:t>
      </w:r>
    </w:p>
    <w:p w:rsidR="00BD5EC4" w:rsidRPr="004876A8" w:rsidRDefault="00BD5EC4" w:rsidP="00BD5EC4">
      <w:pPr>
        <w:pStyle w:val="a8"/>
        <w:ind w:firstLine="0"/>
        <w:rPr>
          <w:spacing w:val="-2"/>
        </w:rPr>
      </w:pPr>
      <w:r w:rsidRPr="004876A8">
        <w:rPr>
          <w:spacing w:val="-2"/>
        </w:rPr>
        <w:lastRenderedPageBreak/>
        <w:tab/>
      </w:r>
      <w:r w:rsidRPr="004876A8">
        <w:rPr>
          <w:spacing w:val="-2"/>
        </w:rPr>
        <w:br/>
        <w:t xml:space="preserve">Діти, оберіть кожен собі кермо для водіння автомобіля. Але спочатку нумо перевіримо, чи вмикаються фари у ваших машин. </w:t>
      </w:r>
    </w:p>
    <w:p w:rsidR="00BD5EC4" w:rsidRPr="004876A8" w:rsidRDefault="00BD5EC4" w:rsidP="00BD5EC4">
      <w:pPr>
        <w:pStyle w:val="a8"/>
      </w:pPr>
    </w:p>
    <w:p w:rsidR="00BD5EC4" w:rsidRPr="004876A8" w:rsidRDefault="00BD5EC4" w:rsidP="00AF1022">
      <w:pPr>
        <w:pStyle w:val="3"/>
        <w:rPr>
          <w:lang w:val="uk-UA"/>
        </w:rPr>
      </w:pPr>
      <w:r w:rsidRPr="004876A8">
        <w:rPr>
          <w:lang w:val="uk-UA"/>
        </w:rPr>
        <w:t>Дидактична гра «Увімкни фари»</w:t>
      </w:r>
    </w:p>
    <w:p w:rsidR="00BD5EC4" w:rsidRPr="004876A8" w:rsidRDefault="00BD5EC4" w:rsidP="00BD5EC4">
      <w:pPr>
        <w:pStyle w:val="a8"/>
      </w:pPr>
      <w:r w:rsidRPr="004876A8">
        <w:t>На столі перед кожною дитиною — «фара» (картки двох видів: квадратна, поділена на 9 клітинок, що порожні чи частково заповнені кружечками трьох кольорів, або прямокутна картка</w:t>
      </w:r>
      <w:r w:rsidR="0056194A" w:rsidRPr="004876A8">
        <w:t>-</w:t>
      </w:r>
      <w:r w:rsidRPr="004876A8">
        <w:t>смужка із зображеним на початку зразком викладання пластикових кришечок чи кружечків). Вихователь пропонує дітям «увімкнути фари»: у кого прямокутна — викласти лампочки</w:t>
      </w:r>
      <w:r w:rsidR="0056194A" w:rsidRPr="004876A8">
        <w:t>-</w:t>
      </w:r>
      <w:r w:rsidRPr="004876A8">
        <w:t>кришечки в ряд за зразком; у кого квадратна — заповнити порожні клітинки на картці в такий спосіб, щоб у кожному рядку та в стовпчиках кольори не повторювалися.</w:t>
      </w:r>
    </w:p>
    <w:p w:rsidR="00BD5EC4" w:rsidRPr="004876A8" w:rsidRDefault="00BD5EC4" w:rsidP="00BD5EC4">
      <w:pPr>
        <w:pStyle w:val="a8"/>
        <w:ind w:firstLine="0"/>
        <w:rPr>
          <w:rFonts w:ascii="BalticaC-Italic" w:hAnsi="BalticaC-Italic" w:cs="BalticaC-Italic"/>
          <w:i/>
          <w:iCs/>
        </w:rPr>
      </w:pPr>
    </w:p>
    <w:p w:rsidR="00BD5EC4" w:rsidRPr="004876A8" w:rsidRDefault="00BD5EC4" w:rsidP="00BD5EC4">
      <w:pPr>
        <w:pStyle w:val="a8"/>
        <w:ind w:firstLine="0"/>
        <w:rPr>
          <w:rFonts w:ascii="BalticaC-Italic" w:hAnsi="BalticaC-Italic" w:cs="BalticaC-Italic"/>
          <w:i/>
          <w:iCs/>
        </w:rPr>
      </w:pPr>
      <w:r w:rsidRPr="004876A8">
        <w:rPr>
          <w:rFonts w:ascii="BalticaC-Italic" w:hAnsi="BalticaC-Italic" w:cs="BalticaC-Italic"/>
          <w:i/>
          <w:iCs/>
        </w:rPr>
        <w:t>Запитання до дітей, які мають прямокутну картку:</w:t>
      </w:r>
    </w:p>
    <w:p w:rsidR="00BD5EC4" w:rsidRPr="004876A8" w:rsidRDefault="00BD5EC4" w:rsidP="00AF1022">
      <w:pPr>
        <w:pStyle w:val="a9"/>
        <w:numPr>
          <w:ilvl w:val="0"/>
          <w:numId w:val="6"/>
        </w:numPr>
      </w:pPr>
      <w:r w:rsidRPr="004876A8">
        <w:t>Скільки в тебе «лампочок» червоного кольору? Жовтого?</w:t>
      </w:r>
    </w:p>
    <w:p w:rsidR="00BD5EC4" w:rsidRPr="004876A8" w:rsidRDefault="00BD5EC4" w:rsidP="00AF1022">
      <w:pPr>
        <w:pStyle w:val="a9"/>
        <w:numPr>
          <w:ilvl w:val="0"/>
          <w:numId w:val="6"/>
        </w:numPr>
      </w:pPr>
      <w:r w:rsidRPr="004876A8">
        <w:t>Яких «лампочок» у тебе менше? На скільки?</w:t>
      </w:r>
    </w:p>
    <w:p w:rsidR="00BD5EC4" w:rsidRPr="004876A8" w:rsidRDefault="00BD5EC4" w:rsidP="00AF1022">
      <w:pPr>
        <w:pStyle w:val="a9"/>
        <w:numPr>
          <w:ilvl w:val="0"/>
          <w:numId w:val="6"/>
        </w:numPr>
      </w:pPr>
      <w:r w:rsidRPr="004876A8">
        <w:t>Яких «лампочок» у тебе порівну?</w:t>
      </w:r>
    </w:p>
    <w:p w:rsidR="00BD5EC4" w:rsidRPr="004876A8" w:rsidRDefault="00BD5EC4" w:rsidP="00AF1022">
      <w:pPr>
        <w:pStyle w:val="a9"/>
        <w:numPr>
          <w:ilvl w:val="0"/>
          <w:numId w:val="6"/>
        </w:numPr>
      </w:pPr>
      <w:r w:rsidRPr="004876A8">
        <w:t>Скільки всього в тебе «лампочок»?</w:t>
      </w:r>
    </w:p>
    <w:p w:rsidR="00BD5EC4" w:rsidRPr="004876A8" w:rsidRDefault="00BD5EC4" w:rsidP="00AF1022">
      <w:pPr>
        <w:pStyle w:val="a9"/>
        <w:numPr>
          <w:ilvl w:val="0"/>
          <w:numId w:val="6"/>
        </w:numPr>
      </w:pPr>
      <w:r w:rsidRPr="004876A8">
        <w:t>Котрі за порядком сині «лампочки»?</w:t>
      </w:r>
    </w:p>
    <w:p w:rsidR="00BD5EC4" w:rsidRPr="004876A8" w:rsidRDefault="00BD5EC4" w:rsidP="00BD5EC4">
      <w:pPr>
        <w:pStyle w:val="a8"/>
        <w:ind w:firstLine="0"/>
        <w:rPr>
          <w:rFonts w:ascii="BalticaC-Italic" w:hAnsi="BalticaC-Italic" w:cs="BalticaC-Italic"/>
          <w:i/>
          <w:iCs/>
        </w:rPr>
      </w:pPr>
    </w:p>
    <w:p w:rsidR="00BD5EC4" w:rsidRPr="004876A8" w:rsidRDefault="00BD5EC4" w:rsidP="00BD5EC4">
      <w:pPr>
        <w:pStyle w:val="a8"/>
        <w:ind w:firstLine="0"/>
      </w:pPr>
      <w:r w:rsidRPr="004876A8">
        <w:rPr>
          <w:rFonts w:ascii="BalticaC-Italic" w:hAnsi="BalticaC-Italic" w:cs="BalticaC-Italic"/>
          <w:i/>
          <w:iCs/>
        </w:rPr>
        <w:t>Запитання та завдання для дітей, які мають квадратну картку:</w:t>
      </w:r>
    </w:p>
    <w:p w:rsidR="00BD5EC4" w:rsidRPr="004876A8" w:rsidRDefault="00BD5EC4" w:rsidP="00AF1022">
      <w:pPr>
        <w:pStyle w:val="a9"/>
        <w:numPr>
          <w:ilvl w:val="0"/>
          <w:numId w:val="7"/>
        </w:numPr>
      </w:pPr>
      <w:r w:rsidRPr="004876A8">
        <w:t>Якого кольору «лампочок» у тебе найбільше?</w:t>
      </w:r>
    </w:p>
    <w:p w:rsidR="00BD5EC4" w:rsidRPr="004876A8" w:rsidRDefault="00BD5EC4" w:rsidP="00AF1022">
      <w:pPr>
        <w:pStyle w:val="a9"/>
        <w:numPr>
          <w:ilvl w:val="0"/>
          <w:numId w:val="7"/>
        </w:numPr>
      </w:pPr>
      <w:r w:rsidRPr="004876A8">
        <w:t>Назви зліва направо кольори «лампочок» у нижньому рядку.</w:t>
      </w:r>
    </w:p>
    <w:p w:rsidR="00BD5EC4" w:rsidRPr="004876A8" w:rsidRDefault="00BD5EC4" w:rsidP="00AF1022">
      <w:pPr>
        <w:pStyle w:val="a9"/>
        <w:numPr>
          <w:ilvl w:val="0"/>
          <w:numId w:val="7"/>
        </w:numPr>
      </w:pPr>
      <w:r w:rsidRPr="004876A8">
        <w:t>Назви згори донизу кольори «лампочок» у правому стовпчику.</w:t>
      </w:r>
    </w:p>
    <w:p w:rsidR="00BD5EC4" w:rsidRPr="004876A8" w:rsidRDefault="00BD5EC4" w:rsidP="00BD5EC4">
      <w:pPr>
        <w:pStyle w:val="a8"/>
      </w:pPr>
    </w:p>
    <w:p w:rsidR="00BD5EC4" w:rsidRPr="004876A8" w:rsidRDefault="00BD5EC4" w:rsidP="00BD5EC4">
      <w:pPr>
        <w:pStyle w:val="a8"/>
        <w:ind w:firstLine="0"/>
        <w:rPr>
          <w:rFonts w:ascii="BalticaC-Bold" w:hAnsi="BalticaC-Bold" w:cs="BalticaC-Bold"/>
          <w:b/>
          <w:bCs/>
        </w:rPr>
      </w:pPr>
      <w:r w:rsidRPr="004876A8">
        <w:rPr>
          <w:rFonts w:ascii="BalticaC-Bold" w:hAnsi="BalticaC-Bold" w:cs="BalticaC-Bold"/>
          <w:b/>
          <w:bCs/>
        </w:rPr>
        <w:t>Вихователь:</w:t>
      </w:r>
    </w:p>
    <w:p w:rsidR="00BD5EC4" w:rsidRPr="004876A8" w:rsidRDefault="00BD5EC4" w:rsidP="00BD5EC4">
      <w:pPr>
        <w:pStyle w:val="a8"/>
        <w:ind w:firstLine="0"/>
      </w:pPr>
      <w:r w:rsidRPr="004876A8">
        <w:tab/>
      </w:r>
      <w:r w:rsidRPr="004876A8">
        <w:br/>
        <w:t xml:space="preserve">Молодці! У всіх фари працюють. Отже, беремо в руки кермо й рушаймо. </w:t>
      </w:r>
    </w:p>
    <w:p w:rsidR="00BD5EC4" w:rsidRPr="004876A8" w:rsidRDefault="00BD5EC4" w:rsidP="00BD5EC4">
      <w:pPr>
        <w:pStyle w:val="a8"/>
        <w:ind w:firstLine="0"/>
      </w:pPr>
    </w:p>
    <w:p w:rsidR="00BD5EC4" w:rsidRPr="004876A8" w:rsidRDefault="00BD5EC4" w:rsidP="00AF1022">
      <w:pPr>
        <w:pStyle w:val="3"/>
        <w:rPr>
          <w:lang w:val="uk-UA"/>
        </w:rPr>
      </w:pPr>
      <w:r w:rsidRPr="004876A8">
        <w:rPr>
          <w:lang w:val="uk-UA"/>
        </w:rPr>
        <w:t>Рухлива гра з інтелектуальним завданням</w:t>
      </w:r>
      <w:r w:rsidR="00AF1022" w:rsidRPr="004876A8">
        <w:rPr>
          <w:lang w:val="uk-UA"/>
        </w:rPr>
        <w:t xml:space="preserve"> </w:t>
      </w:r>
      <w:r w:rsidRPr="004876A8">
        <w:rPr>
          <w:lang w:val="uk-UA"/>
        </w:rPr>
        <w:t>«Постав машину в гараж»</w:t>
      </w:r>
    </w:p>
    <w:p w:rsidR="00BD5EC4" w:rsidRPr="004876A8" w:rsidRDefault="00BD5EC4" w:rsidP="00BD5EC4">
      <w:pPr>
        <w:pStyle w:val="a8"/>
        <w:rPr>
          <w:spacing w:val="-2"/>
        </w:rPr>
      </w:pPr>
      <w:r w:rsidRPr="004876A8">
        <w:rPr>
          <w:spacing w:val="-2"/>
        </w:rPr>
        <w:t xml:space="preserve">На килимку розкладені картонні різноколірні геометричні фігури — «гаражі». На </w:t>
      </w:r>
      <w:proofErr w:type="spellStart"/>
      <w:r w:rsidRPr="004876A8">
        <w:rPr>
          <w:spacing w:val="-2"/>
        </w:rPr>
        <w:t>кермах</w:t>
      </w:r>
      <w:proofErr w:type="spellEnd"/>
      <w:r w:rsidRPr="004876A8">
        <w:rPr>
          <w:spacing w:val="-2"/>
        </w:rPr>
        <w:t>, які тримають у руках діти, теж зображені геометричні фігури. Вихователь пояснює, що за сигналом «Поїхали!» діти мають рухатися по групі. А коли звучить сигнал «Машини, в гараж!» — кожному потрібно «знайти свій гараж» — присісти біля фігури, що така сама за кольором і формою, як та, що зображена на кермі. Гру проводять двічі</w:t>
      </w:r>
      <w:r w:rsidR="0056194A" w:rsidRPr="004876A8">
        <w:rPr>
          <w:spacing w:val="-2"/>
        </w:rPr>
        <w:t>-</w:t>
      </w:r>
      <w:r w:rsidRPr="004876A8">
        <w:rPr>
          <w:spacing w:val="-2"/>
        </w:rPr>
        <w:t>тричі.</w:t>
      </w:r>
    </w:p>
    <w:p w:rsidR="00BD5EC4" w:rsidRPr="004876A8" w:rsidRDefault="00BD5EC4" w:rsidP="00BD5EC4">
      <w:pPr>
        <w:pStyle w:val="a8"/>
        <w:ind w:firstLine="0"/>
        <w:rPr>
          <w:rFonts w:ascii="BalticaC-Italic" w:hAnsi="BalticaC-Italic" w:cs="BalticaC-Italic"/>
          <w:i/>
          <w:iCs/>
        </w:rPr>
      </w:pPr>
      <w:r w:rsidRPr="004876A8">
        <w:rPr>
          <w:rFonts w:ascii="BalticaC-Italic" w:hAnsi="BalticaC-Italic" w:cs="BalticaC-Italic"/>
          <w:i/>
          <w:iCs/>
        </w:rPr>
        <w:t>Запитання до дітей:</w:t>
      </w:r>
    </w:p>
    <w:p w:rsidR="00BD5EC4" w:rsidRPr="004876A8" w:rsidRDefault="00BD5EC4" w:rsidP="002B5F01">
      <w:pPr>
        <w:pStyle w:val="a9"/>
        <w:numPr>
          <w:ilvl w:val="0"/>
          <w:numId w:val="8"/>
        </w:numPr>
        <w:rPr>
          <w:rFonts w:ascii="BalticaC-Italic" w:hAnsi="BalticaC-Italic" w:cs="BalticaC-Italic"/>
          <w:i/>
          <w:iCs/>
        </w:rPr>
      </w:pPr>
      <w:r w:rsidRPr="004876A8">
        <w:t xml:space="preserve">У кого на кермі фігура без кутів, але не коло? </w:t>
      </w:r>
      <w:r w:rsidRPr="004876A8">
        <w:rPr>
          <w:rFonts w:ascii="BalticaC-Italic" w:hAnsi="BalticaC-Italic" w:cs="BalticaC-Italic"/>
          <w:i/>
          <w:iCs/>
        </w:rPr>
        <w:t>(Діти піднімають руки.)</w:t>
      </w:r>
    </w:p>
    <w:p w:rsidR="00BD5EC4" w:rsidRPr="004876A8" w:rsidRDefault="00BD5EC4" w:rsidP="002B5F01">
      <w:pPr>
        <w:pStyle w:val="a9"/>
        <w:numPr>
          <w:ilvl w:val="0"/>
          <w:numId w:val="8"/>
        </w:numPr>
        <w:rPr>
          <w:rFonts w:ascii="BalticaC-Italic" w:hAnsi="BalticaC-Italic" w:cs="BalticaC-Italic"/>
          <w:i/>
          <w:iCs/>
        </w:rPr>
      </w:pPr>
      <w:r w:rsidRPr="004876A8">
        <w:t xml:space="preserve">Яка це фігура? </w:t>
      </w:r>
      <w:r w:rsidRPr="004876A8">
        <w:rPr>
          <w:rFonts w:ascii="BalticaC-Italic" w:hAnsi="BalticaC-Italic" w:cs="BalticaC-Italic"/>
          <w:i/>
          <w:iCs/>
        </w:rPr>
        <w:t>(Овал.)</w:t>
      </w:r>
    </w:p>
    <w:p w:rsidR="00BD5EC4" w:rsidRPr="004876A8" w:rsidRDefault="00BD5EC4" w:rsidP="002B5F01">
      <w:pPr>
        <w:pStyle w:val="a9"/>
        <w:numPr>
          <w:ilvl w:val="0"/>
          <w:numId w:val="8"/>
        </w:numPr>
        <w:rPr>
          <w:rFonts w:ascii="BalticaC-Italic" w:hAnsi="BalticaC-Italic" w:cs="BalticaC-Italic"/>
          <w:i/>
          <w:iCs/>
        </w:rPr>
      </w:pPr>
      <w:r w:rsidRPr="004876A8">
        <w:t xml:space="preserve">А в кого коло? </w:t>
      </w:r>
      <w:r w:rsidRPr="004876A8">
        <w:rPr>
          <w:rFonts w:ascii="BalticaC-Italic" w:hAnsi="BalticaC-Italic" w:cs="BalticaC-Italic"/>
          <w:i/>
          <w:iCs/>
        </w:rPr>
        <w:t>(Діти піднімають руки.)</w:t>
      </w:r>
    </w:p>
    <w:p w:rsidR="00BD5EC4" w:rsidRPr="004876A8" w:rsidRDefault="00BD5EC4" w:rsidP="002B5F01">
      <w:pPr>
        <w:pStyle w:val="a9"/>
        <w:numPr>
          <w:ilvl w:val="0"/>
          <w:numId w:val="8"/>
        </w:numPr>
        <w:rPr>
          <w:rFonts w:ascii="BalticaC-Italic" w:hAnsi="BalticaC-Italic" w:cs="BalticaC-Italic"/>
          <w:i/>
          <w:iCs/>
        </w:rPr>
      </w:pPr>
      <w:r w:rsidRPr="004876A8">
        <w:t xml:space="preserve">У кого фігура з чотирма кутами, але не квадрат? </w:t>
      </w:r>
      <w:r w:rsidRPr="004876A8">
        <w:rPr>
          <w:rFonts w:ascii="BalticaC-Italic" w:hAnsi="BalticaC-Italic" w:cs="BalticaC-Italic"/>
          <w:i/>
          <w:iCs/>
        </w:rPr>
        <w:t>(Діти піднімають руки.)</w:t>
      </w:r>
    </w:p>
    <w:p w:rsidR="00BD5EC4" w:rsidRPr="004876A8" w:rsidRDefault="00BD5EC4" w:rsidP="002B5F01">
      <w:pPr>
        <w:pStyle w:val="a9"/>
        <w:numPr>
          <w:ilvl w:val="0"/>
          <w:numId w:val="8"/>
        </w:numPr>
      </w:pPr>
      <w:r w:rsidRPr="004876A8">
        <w:t>Яка в тебе фігура?</w:t>
      </w:r>
      <w:r w:rsidRPr="004876A8">
        <w:rPr>
          <w:rFonts w:ascii="BalticaC-Italic" w:hAnsi="BalticaC-Italic" w:cs="BalticaC-Italic"/>
          <w:i/>
          <w:iCs/>
        </w:rPr>
        <w:t xml:space="preserve"> (Кілька дітей по черзі відповідають.)</w:t>
      </w:r>
    </w:p>
    <w:p w:rsidR="00BD5EC4" w:rsidRPr="004876A8" w:rsidRDefault="00BD5EC4" w:rsidP="002B5F01">
      <w:pPr>
        <w:pStyle w:val="a9"/>
        <w:numPr>
          <w:ilvl w:val="0"/>
          <w:numId w:val="8"/>
        </w:numPr>
        <w:rPr>
          <w:rFonts w:ascii="BalticaC-Italic" w:hAnsi="BalticaC-Italic" w:cs="BalticaC-Italic"/>
          <w:i/>
          <w:iCs/>
        </w:rPr>
      </w:pPr>
      <w:r w:rsidRPr="004876A8">
        <w:t>У кого ромб? У кого квадрат?</w:t>
      </w:r>
      <w:r w:rsidRPr="004876A8">
        <w:rPr>
          <w:rFonts w:ascii="BalticaC-Italic" w:hAnsi="BalticaC-Italic" w:cs="BalticaC-Italic"/>
          <w:i/>
          <w:iCs/>
        </w:rPr>
        <w:t xml:space="preserve"> (Діти піднімають руки.)</w:t>
      </w:r>
    </w:p>
    <w:p w:rsidR="00BD5EC4" w:rsidRPr="004876A8" w:rsidRDefault="00BD5EC4" w:rsidP="002B5F01">
      <w:pPr>
        <w:pStyle w:val="a9"/>
        <w:numPr>
          <w:ilvl w:val="0"/>
          <w:numId w:val="8"/>
        </w:numPr>
        <w:rPr>
          <w:rFonts w:ascii="BalticaC-Italic" w:hAnsi="BalticaC-Italic" w:cs="BalticaC-Italic"/>
          <w:i/>
          <w:iCs/>
        </w:rPr>
      </w:pPr>
      <w:r w:rsidRPr="004876A8">
        <w:rPr>
          <w:spacing w:val="-4"/>
        </w:rPr>
        <w:t xml:space="preserve">Яку фігуру я не назвала? </w:t>
      </w:r>
      <w:r w:rsidRPr="004876A8">
        <w:rPr>
          <w:rFonts w:ascii="BalticaC-Italic" w:hAnsi="BalticaC-Italic" w:cs="BalticaC-Italic"/>
          <w:i/>
          <w:iCs/>
          <w:spacing w:val="-4"/>
        </w:rPr>
        <w:t>(Відповіді дітей.)</w:t>
      </w:r>
    </w:p>
    <w:p w:rsidR="00BD5EC4" w:rsidRPr="004876A8" w:rsidRDefault="00BD5EC4" w:rsidP="00BD5EC4">
      <w:pPr>
        <w:pStyle w:val="a8"/>
      </w:pPr>
    </w:p>
    <w:p w:rsidR="00BD5EC4" w:rsidRPr="004876A8" w:rsidRDefault="00BD5EC4" w:rsidP="00BD5EC4">
      <w:pPr>
        <w:pStyle w:val="a8"/>
        <w:ind w:firstLine="0"/>
        <w:rPr>
          <w:rFonts w:ascii="BalticaC-Bold" w:hAnsi="BalticaC-Bold" w:cs="BalticaC-Bold"/>
          <w:b/>
          <w:bCs/>
        </w:rPr>
      </w:pPr>
      <w:r w:rsidRPr="004876A8">
        <w:rPr>
          <w:rFonts w:ascii="BalticaC-Bold" w:hAnsi="BalticaC-Bold" w:cs="BalticaC-Bold"/>
          <w:b/>
          <w:bCs/>
        </w:rPr>
        <w:t>Вихователь:</w:t>
      </w:r>
    </w:p>
    <w:p w:rsidR="00BD5EC4" w:rsidRPr="004876A8" w:rsidRDefault="00BD5EC4" w:rsidP="00BD5EC4">
      <w:pPr>
        <w:pStyle w:val="a8"/>
        <w:ind w:firstLine="0"/>
      </w:pPr>
      <w:r w:rsidRPr="004876A8">
        <w:tab/>
      </w:r>
      <w:r w:rsidRPr="004876A8">
        <w:br/>
        <w:t xml:space="preserve">Потомилися? </w:t>
      </w:r>
      <w:r w:rsidRPr="004876A8">
        <w:rPr>
          <w:rFonts w:ascii="BalticaC-Italic" w:hAnsi="BalticaC-Italic" w:cs="BalticaC-Italic"/>
          <w:i/>
          <w:iCs/>
        </w:rPr>
        <w:t>(Відповіді дітей.)</w:t>
      </w:r>
      <w:r w:rsidRPr="004876A8">
        <w:t xml:space="preserve"> Повертаємося до дитячого садка, трохи </w:t>
      </w:r>
      <w:proofErr w:type="spellStart"/>
      <w:r w:rsidRPr="004876A8">
        <w:t>відпочинемо</w:t>
      </w:r>
      <w:proofErr w:type="spellEnd"/>
      <w:r w:rsidRPr="004876A8">
        <w:t>. Діти, поки ви каталися на машинах, я дещо побачила у вікні. Але що саме, не скажу, а покажу.</w:t>
      </w:r>
    </w:p>
    <w:p w:rsidR="00BD5EC4" w:rsidRPr="004876A8" w:rsidRDefault="00BD5EC4" w:rsidP="00BD5EC4">
      <w:pPr>
        <w:pStyle w:val="a8"/>
        <w:suppressAutoHyphens/>
        <w:spacing w:before="113" w:after="113"/>
        <w:ind w:firstLine="0"/>
        <w:jc w:val="center"/>
        <w:rPr>
          <w:rFonts w:ascii="BalticaC-Italic" w:hAnsi="BalticaC-Italic" w:cs="BalticaC-Italic"/>
          <w:i/>
          <w:iCs/>
          <w:sz w:val="17"/>
          <w:szCs w:val="17"/>
        </w:rPr>
      </w:pPr>
      <w:r w:rsidRPr="004876A8">
        <w:rPr>
          <w:rFonts w:ascii="BalticaC-Italic" w:hAnsi="BalticaC-Italic" w:cs="BalticaC-Italic"/>
          <w:i/>
          <w:iCs/>
          <w:sz w:val="17"/>
          <w:szCs w:val="17"/>
        </w:rPr>
        <w:t>Діти сідають за столики.</w:t>
      </w:r>
    </w:p>
    <w:p w:rsidR="00BD5EC4" w:rsidRPr="004876A8" w:rsidRDefault="00BD5EC4" w:rsidP="002B5F01">
      <w:pPr>
        <w:pStyle w:val="3"/>
        <w:rPr>
          <w:lang w:val="uk-UA"/>
        </w:rPr>
      </w:pPr>
      <w:r w:rsidRPr="004876A8">
        <w:rPr>
          <w:lang w:val="uk-UA"/>
        </w:rPr>
        <w:t>Дидактична вправа «Розкажи, що на малюнку»</w:t>
      </w:r>
    </w:p>
    <w:p w:rsidR="00BD5EC4" w:rsidRPr="004876A8" w:rsidRDefault="00BD5EC4" w:rsidP="00BD5EC4">
      <w:pPr>
        <w:pStyle w:val="a8"/>
      </w:pPr>
      <w:r w:rsidRPr="004876A8">
        <w:t>Вихователь демонструє схематичні малюнки і пропонує дітям подумати, що вони можуть означати. Варто попередньо домовитися з дітьми про значення деяких елементів (наприклад, стрілка означає дію, а положення кружечка щодо квадрата — відповідні прийменники та прислівники: на, в, під, справа, зліва, за).</w:t>
      </w:r>
    </w:p>
    <w:p w:rsidR="00BD5EC4" w:rsidRPr="004876A8" w:rsidRDefault="00BD5EC4" w:rsidP="00BD5EC4">
      <w:pPr>
        <w:pStyle w:val="a8"/>
        <w:ind w:firstLine="0"/>
        <w:rPr>
          <w:rFonts w:ascii="BalticaC-Italic" w:hAnsi="BalticaC-Italic" w:cs="BalticaC-Italic"/>
          <w:i/>
          <w:iCs/>
        </w:rPr>
      </w:pPr>
      <w:r w:rsidRPr="004876A8">
        <w:rPr>
          <w:rFonts w:ascii="BalticaC-Italic" w:hAnsi="BalticaC-Italic" w:cs="BalticaC-Italic"/>
          <w:i/>
          <w:iCs/>
        </w:rPr>
        <w:t>Варіанти відповідей:</w:t>
      </w:r>
    </w:p>
    <w:p w:rsidR="00BD5EC4" w:rsidRPr="004876A8" w:rsidRDefault="00BD5EC4" w:rsidP="00BD5EC4">
      <w:pPr>
        <w:pStyle w:val="a9"/>
      </w:pPr>
      <w:r w:rsidRPr="004876A8">
        <w:rPr>
          <w:spacing w:val="-6"/>
        </w:rPr>
        <w:t xml:space="preserve">На дереві сиділо (співало) 6 пташок. </w:t>
      </w:r>
      <w:r w:rsidRPr="004876A8">
        <w:rPr>
          <w:rFonts w:ascii="BalticaC-Italic" w:hAnsi="BalticaC-Italic" w:cs="BalticaC-Italic"/>
          <w:i/>
          <w:iCs/>
          <w:spacing w:val="-6"/>
        </w:rPr>
        <w:t>(рис. 1)</w:t>
      </w:r>
      <w:r w:rsidRPr="004876A8">
        <w:rPr>
          <w:spacing w:val="-6"/>
        </w:rPr>
        <w:t>.</w:t>
      </w:r>
    </w:p>
    <w:p w:rsidR="00BD5EC4" w:rsidRPr="004876A8" w:rsidRDefault="00BD5EC4" w:rsidP="00BD5EC4">
      <w:pPr>
        <w:pStyle w:val="a9"/>
        <w:rPr>
          <w:rFonts w:ascii="BalticaC-Italic" w:hAnsi="BalticaC-Italic" w:cs="BalticaC-Italic"/>
          <w:i/>
          <w:iCs/>
        </w:rPr>
      </w:pPr>
      <w:r w:rsidRPr="004876A8">
        <w:t xml:space="preserve">2 пташки спали (сиділи, гралися) в дуплі. </w:t>
      </w:r>
      <w:r w:rsidRPr="004876A8">
        <w:rPr>
          <w:rFonts w:ascii="BalticaC-Italic" w:hAnsi="BalticaC-Italic" w:cs="BalticaC-Italic"/>
          <w:i/>
          <w:iCs/>
        </w:rPr>
        <w:t>(рис. 2)</w:t>
      </w:r>
    </w:p>
    <w:p w:rsidR="00BD5EC4" w:rsidRPr="004876A8" w:rsidRDefault="00BD5EC4" w:rsidP="00BD5EC4">
      <w:pPr>
        <w:pStyle w:val="a9"/>
        <w:rPr>
          <w:rFonts w:ascii="BalticaC-Italic" w:hAnsi="BalticaC-Italic" w:cs="BalticaC-Italic"/>
          <w:i/>
          <w:iCs/>
        </w:rPr>
      </w:pPr>
    </w:p>
    <w:p w:rsidR="00BD5EC4" w:rsidRPr="004876A8" w:rsidRDefault="00BD5EC4" w:rsidP="00BD5EC4">
      <w:pPr>
        <w:pStyle w:val="a9"/>
        <w:rPr>
          <w:rFonts w:ascii="BalticaC-Italic" w:hAnsi="BalticaC-Italic" w:cs="BalticaC-Italic"/>
          <w:i/>
          <w:iCs/>
        </w:rPr>
      </w:pPr>
      <w:r w:rsidRPr="004876A8">
        <w:rPr>
          <w:rFonts w:ascii="BalticaC-Italic" w:hAnsi="BalticaC-Italic" w:cs="BalticaC-Italic"/>
          <w:i/>
          <w:iCs/>
          <w:noProof/>
          <w:lang w:eastAsia="uk-UA"/>
        </w:rPr>
        <w:lastRenderedPageBreak/>
        <w:drawing>
          <wp:inline distT="0" distB="0" distL="0" distR="0" wp14:anchorId="3F1C97DE" wp14:editId="46FAEB2D">
            <wp:extent cx="5325466" cy="2856179"/>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и-1.tif"/>
                    <pic:cNvPicPr/>
                  </pic:nvPicPr>
                  <pic:blipFill>
                    <a:blip r:embed="rId9">
                      <a:extLst>
                        <a:ext uri="{28A0092B-C50C-407E-A947-70E740481C1C}">
                          <a14:useLocalDpi xmlns:a14="http://schemas.microsoft.com/office/drawing/2010/main" val="0"/>
                        </a:ext>
                      </a:extLst>
                    </a:blip>
                    <a:stretch>
                      <a:fillRect/>
                    </a:stretch>
                  </pic:blipFill>
                  <pic:spPr>
                    <a:xfrm>
                      <a:off x="0" y="0"/>
                      <a:ext cx="5322582" cy="2854632"/>
                    </a:xfrm>
                    <a:prstGeom prst="rect">
                      <a:avLst/>
                    </a:prstGeom>
                  </pic:spPr>
                </pic:pic>
              </a:graphicData>
            </a:graphic>
          </wp:inline>
        </w:drawing>
      </w:r>
    </w:p>
    <w:p w:rsidR="00BD5EC4" w:rsidRPr="004876A8" w:rsidRDefault="00BD5EC4" w:rsidP="00BD5EC4">
      <w:pPr>
        <w:pStyle w:val="a9"/>
        <w:rPr>
          <w:rFonts w:ascii="BalticaC-Italic" w:hAnsi="BalticaC-Italic" w:cs="BalticaC-Italic"/>
          <w:i/>
          <w:iCs/>
        </w:rPr>
      </w:pPr>
    </w:p>
    <w:p w:rsidR="00BD5EC4" w:rsidRPr="004876A8" w:rsidRDefault="00BD5EC4" w:rsidP="00BD5EC4">
      <w:pPr>
        <w:pStyle w:val="a9"/>
        <w:rPr>
          <w:rFonts w:ascii="BalticaC-Italic" w:hAnsi="BalticaC-Italic" w:cs="BalticaC-Italic"/>
          <w:i/>
          <w:iCs/>
        </w:rPr>
      </w:pPr>
    </w:p>
    <w:p w:rsidR="00BD5EC4" w:rsidRPr="004876A8" w:rsidRDefault="00BD5EC4" w:rsidP="00BD5EC4">
      <w:pPr>
        <w:pStyle w:val="a8"/>
        <w:ind w:firstLine="0"/>
      </w:pPr>
      <w:r w:rsidRPr="004876A8">
        <w:rPr>
          <w:rFonts w:ascii="BalticaC-Italic" w:hAnsi="BalticaC-Italic" w:cs="BalticaC-Italic"/>
          <w:i/>
          <w:iCs/>
        </w:rPr>
        <w:t>Запитання й завдання для бесіди:</w:t>
      </w:r>
    </w:p>
    <w:p w:rsidR="00BD5EC4" w:rsidRPr="004876A8" w:rsidRDefault="00BD5EC4" w:rsidP="002B5F01">
      <w:pPr>
        <w:pStyle w:val="a9"/>
        <w:numPr>
          <w:ilvl w:val="0"/>
          <w:numId w:val="9"/>
        </w:numPr>
        <w:rPr>
          <w:rFonts w:ascii="BalticaC-Italic" w:hAnsi="BalticaC-Italic" w:cs="BalticaC-Italic"/>
          <w:i/>
          <w:iCs/>
        </w:rPr>
      </w:pPr>
      <w:r w:rsidRPr="004876A8">
        <w:t xml:space="preserve">Що ще могли робити пташки? </w:t>
      </w:r>
      <w:r w:rsidRPr="004876A8">
        <w:rPr>
          <w:rFonts w:ascii="BalticaC-Italic" w:hAnsi="BalticaC-Italic" w:cs="BalticaC-Italic"/>
          <w:i/>
          <w:iCs/>
        </w:rPr>
        <w:t>(Гратися, спати, стрибати, співати.)</w:t>
      </w:r>
    </w:p>
    <w:p w:rsidR="00BD5EC4" w:rsidRPr="004876A8" w:rsidRDefault="00BD5EC4" w:rsidP="002B5F01">
      <w:pPr>
        <w:pStyle w:val="a9"/>
        <w:numPr>
          <w:ilvl w:val="0"/>
          <w:numId w:val="9"/>
        </w:numPr>
      </w:pPr>
      <w:r w:rsidRPr="004876A8">
        <w:t xml:space="preserve">На дереві сиділо 6 пташок, а 2 пташки спали в дуплі. </w:t>
      </w:r>
      <w:proofErr w:type="spellStart"/>
      <w:r w:rsidRPr="004876A8">
        <w:t>Поставте</w:t>
      </w:r>
      <w:proofErr w:type="spellEnd"/>
      <w:r w:rsidRPr="004876A8">
        <w:t xml:space="preserve"> запитання так, щоб скласти задачу. </w:t>
      </w:r>
      <w:r w:rsidRPr="004876A8">
        <w:rPr>
          <w:rFonts w:ascii="BalticaC-Italic" w:hAnsi="BalticaC-Italic" w:cs="BalticaC-Italic"/>
          <w:i/>
          <w:iCs/>
        </w:rPr>
        <w:t>(Скільки пташок перебували на дереві і в дуплі?)</w:t>
      </w:r>
      <w:r w:rsidRPr="004876A8">
        <w:t xml:space="preserve"> Розв’яжіть, будь ласка, цю задачу, склавши приклад. </w:t>
      </w:r>
    </w:p>
    <w:p w:rsidR="00BD5EC4" w:rsidRPr="004876A8" w:rsidRDefault="00BD5EC4" w:rsidP="00BD5EC4">
      <w:pPr>
        <w:pStyle w:val="a8"/>
        <w:suppressAutoHyphens/>
        <w:spacing w:before="113" w:after="113"/>
        <w:ind w:firstLine="0"/>
        <w:jc w:val="center"/>
        <w:rPr>
          <w:rFonts w:ascii="BalticaC-Italic" w:hAnsi="BalticaC-Italic" w:cs="BalticaC-Italic"/>
          <w:i/>
          <w:iCs/>
          <w:sz w:val="17"/>
          <w:szCs w:val="17"/>
        </w:rPr>
      </w:pPr>
      <w:r w:rsidRPr="004876A8">
        <w:rPr>
          <w:rFonts w:ascii="BalticaC-Italic" w:hAnsi="BalticaC-Italic" w:cs="BalticaC-Italic"/>
          <w:i/>
          <w:iCs/>
          <w:sz w:val="17"/>
          <w:szCs w:val="17"/>
        </w:rPr>
        <w:t xml:space="preserve">Діти розв’язують задачу за столиками, одна дитина — біля дошки. </w:t>
      </w:r>
    </w:p>
    <w:p w:rsidR="00BD5EC4" w:rsidRPr="004876A8" w:rsidRDefault="00BD5EC4" w:rsidP="00BD5EC4">
      <w:pPr>
        <w:pStyle w:val="a8"/>
        <w:ind w:firstLine="0"/>
      </w:pPr>
      <w:r w:rsidRPr="004876A8">
        <w:rPr>
          <w:rFonts w:ascii="BalticaC-Italic" w:hAnsi="BalticaC-Italic" w:cs="BalticaC-Italic"/>
          <w:i/>
          <w:iCs/>
        </w:rPr>
        <w:t>Вихователь за потреби допомагає дітям запитаннями:</w:t>
      </w:r>
    </w:p>
    <w:p w:rsidR="00BD5EC4" w:rsidRPr="004876A8" w:rsidRDefault="00BD5EC4" w:rsidP="002B5F01">
      <w:pPr>
        <w:pStyle w:val="a9"/>
        <w:numPr>
          <w:ilvl w:val="0"/>
          <w:numId w:val="10"/>
        </w:numPr>
        <w:rPr>
          <w:rFonts w:ascii="BalticaC-Italic" w:hAnsi="BalticaC-Italic" w:cs="BalticaC-Italic"/>
          <w:i/>
          <w:iCs/>
        </w:rPr>
      </w:pPr>
      <w:r w:rsidRPr="004876A8">
        <w:t xml:space="preserve">Що ви позначили цифрою 6? </w:t>
      </w:r>
      <w:r w:rsidRPr="004876A8">
        <w:rPr>
          <w:rFonts w:ascii="BalticaC-Italic" w:hAnsi="BalticaC-Italic" w:cs="BalticaC-Italic"/>
          <w:i/>
          <w:iCs/>
        </w:rPr>
        <w:t>(Кількість пташок на дереві.)</w:t>
      </w:r>
    </w:p>
    <w:p w:rsidR="00BD5EC4" w:rsidRPr="004876A8" w:rsidRDefault="00BD5EC4" w:rsidP="002B5F01">
      <w:pPr>
        <w:pStyle w:val="a9"/>
        <w:numPr>
          <w:ilvl w:val="0"/>
          <w:numId w:val="10"/>
        </w:numPr>
        <w:rPr>
          <w:rFonts w:ascii="BalticaC-Italic" w:hAnsi="BalticaC-Italic" w:cs="BalticaC-Italic"/>
          <w:i/>
          <w:iCs/>
        </w:rPr>
      </w:pPr>
      <w:r w:rsidRPr="004876A8">
        <w:t xml:space="preserve">Що позначили цифрою 2? </w:t>
      </w:r>
      <w:r w:rsidRPr="004876A8">
        <w:rPr>
          <w:rFonts w:ascii="BalticaC-Italic" w:hAnsi="BalticaC-Italic" w:cs="BalticaC-Italic"/>
          <w:i/>
          <w:iCs/>
        </w:rPr>
        <w:t>(Кількість пташок у дуплі.)</w:t>
      </w:r>
    </w:p>
    <w:p w:rsidR="00BD5EC4" w:rsidRPr="004876A8" w:rsidRDefault="00BD5EC4" w:rsidP="002B5F01">
      <w:pPr>
        <w:pStyle w:val="a9"/>
        <w:numPr>
          <w:ilvl w:val="0"/>
          <w:numId w:val="10"/>
        </w:numPr>
        <w:rPr>
          <w:rFonts w:ascii="BalticaC-Italic" w:hAnsi="BalticaC-Italic" w:cs="BalticaC-Italic"/>
          <w:i/>
          <w:iCs/>
        </w:rPr>
      </w:pPr>
      <w:r w:rsidRPr="004876A8">
        <w:t xml:space="preserve">Що позначає цифра 8? </w:t>
      </w:r>
      <w:r w:rsidRPr="004876A8">
        <w:rPr>
          <w:rFonts w:ascii="BalticaC-Italic" w:hAnsi="BalticaC-Italic" w:cs="BalticaC-Italic"/>
          <w:i/>
          <w:iCs/>
        </w:rPr>
        <w:t>(Загальну кількість пташок.)</w:t>
      </w:r>
    </w:p>
    <w:p w:rsidR="00BD5EC4" w:rsidRPr="004876A8" w:rsidRDefault="00BD5EC4" w:rsidP="002B5F01">
      <w:pPr>
        <w:pStyle w:val="a9"/>
        <w:numPr>
          <w:ilvl w:val="0"/>
          <w:numId w:val="10"/>
        </w:numPr>
      </w:pPr>
      <w:r w:rsidRPr="004876A8">
        <w:rPr>
          <w:spacing w:val="-4"/>
        </w:rPr>
        <w:t>Яку арифметичну дію ви виконали?</w:t>
      </w:r>
      <w:r w:rsidRPr="004876A8">
        <w:rPr>
          <w:rFonts w:ascii="BalticaC-Italic" w:hAnsi="BalticaC-Italic" w:cs="BalticaC-Italic"/>
          <w:i/>
          <w:iCs/>
        </w:rPr>
        <w:t xml:space="preserve"> (Додавання.) </w:t>
      </w:r>
      <w:r w:rsidRPr="004876A8">
        <w:rPr>
          <w:spacing w:val="-4"/>
        </w:rPr>
        <w:t>Чому</w:t>
      </w:r>
      <w:r w:rsidRPr="004876A8">
        <w:t xml:space="preserve">? </w:t>
      </w:r>
      <w:r w:rsidRPr="004876A8">
        <w:rPr>
          <w:rFonts w:ascii="BalticaC-Italic" w:hAnsi="BalticaC-Italic" w:cs="BalticaC-Italic"/>
          <w:i/>
          <w:iCs/>
          <w:spacing w:val="-4"/>
        </w:rPr>
        <w:t>(Відповіді дітей.)</w:t>
      </w:r>
    </w:p>
    <w:p w:rsidR="00BD5EC4" w:rsidRPr="004876A8" w:rsidRDefault="00BD5EC4" w:rsidP="00BD5EC4">
      <w:pPr>
        <w:pStyle w:val="a8"/>
      </w:pPr>
    </w:p>
    <w:p w:rsidR="00BD5EC4" w:rsidRPr="004876A8" w:rsidRDefault="00BD5EC4" w:rsidP="00BD5EC4">
      <w:pPr>
        <w:pStyle w:val="a8"/>
        <w:ind w:firstLine="0"/>
      </w:pPr>
      <w:r w:rsidRPr="004876A8">
        <w:rPr>
          <w:rFonts w:ascii="BalticaC-Bold" w:hAnsi="BalticaC-Bold" w:cs="BalticaC-Bold"/>
          <w:b/>
          <w:bCs/>
        </w:rPr>
        <w:t>Вихователь:</w:t>
      </w:r>
    </w:p>
    <w:p w:rsidR="00BD5EC4" w:rsidRPr="004876A8" w:rsidRDefault="00BD5EC4" w:rsidP="00BD5EC4">
      <w:pPr>
        <w:pStyle w:val="a8"/>
        <w:ind w:firstLine="0"/>
      </w:pPr>
      <w:r w:rsidRPr="004876A8">
        <w:tab/>
      </w:r>
      <w:r w:rsidRPr="004876A8">
        <w:br/>
        <w:t xml:space="preserve">Молодці, діти. Добре вмієте рахувати! А на годиннику вже третя година дня. </w:t>
      </w:r>
    </w:p>
    <w:p w:rsidR="00BD5EC4" w:rsidRPr="004876A8" w:rsidRDefault="00BD5EC4" w:rsidP="00BD5EC4">
      <w:pPr>
        <w:pStyle w:val="a8"/>
        <w:suppressAutoHyphens/>
        <w:spacing w:before="113" w:after="113"/>
        <w:ind w:firstLine="0"/>
        <w:jc w:val="center"/>
      </w:pPr>
      <w:r w:rsidRPr="004876A8">
        <w:rPr>
          <w:rFonts w:ascii="BalticaC-Italic" w:hAnsi="BalticaC-Italic" w:cs="BalticaC-Italic"/>
          <w:i/>
          <w:iCs/>
          <w:sz w:val="17"/>
          <w:szCs w:val="17"/>
        </w:rPr>
        <w:t>Хтось із дітей виходить до дошки і виставляє вказаний час.</w:t>
      </w:r>
    </w:p>
    <w:p w:rsidR="00BD5EC4" w:rsidRPr="004876A8" w:rsidRDefault="00BD5EC4" w:rsidP="00BD5EC4">
      <w:pPr>
        <w:pStyle w:val="a8"/>
        <w:ind w:firstLine="0"/>
        <w:rPr>
          <w:rFonts w:ascii="BalticaC-Bold" w:hAnsi="BalticaC-Bold" w:cs="BalticaC-Bold"/>
          <w:b/>
          <w:bCs/>
        </w:rPr>
      </w:pPr>
      <w:r w:rsidRPr="004876A8">
        <w:rPr>
          <w:rFonts w:ascii="BalticaC-Bold" w:hAnsi="BalticaC-Bold" w:cs="BalticaC-Bold"/>
          <w:b/>
          <w:bCs/>
        </w:rPr>
        <w:t>Вихователь:</w:t>
      </w:r>
    </w:p>
    <w:p w:rsidR="00BD5EC4" w:rsidRPr="004876A8" w:rsidRDefault="00BD5EC4" w:rsidP="00BD5EC4">
      <w:pPr>
        <w:pStyle w:val="a8"/>
        <w:ind w:firstLine="0"/>
        <w:rPr>
          <w:spacing w:val="-2"/>
        </w:rPr>
      </w:pPr>
      <w:r w:rsidRPr="004876A8">
        <w:rPr>
          <w:spacing w:val="-2"/>
        </w:rPr>
        <w:tab/>
      </w:r>
      <w:r w:rsidRPr="004876A8">
        <w:rPr>
          <w:spacing w:val="-2"/>
        </w:rPr>
        <w:br/>
        <w:t xml:space="preserve">Мабуть, ви зголодніли? </w:t>
      </w:r>
      <w:r w:rsidRPr="004876A8">
        <w:rPr>
          <w:rFonts w:ascii="BalticaC-Italic" w:hAnsi="BalticaC-Italic" w:cs="BalticaC-Italic"/>
          <w:i/>
          <w:iCs/>
          <w:spacing w:val="-2"/>
        </w:rPr>
        <w:t xml:space="preserve">(Відповіді дітей.) </w:t>
      </w:r>
      <w:r w:rsidRPr="004876A8">
        <w:rPr>
          <w:spacing w:val="-2"/>
        </w:rPr>
        <w:t xml:space="preserve">Де ж нам узяти їжі? Де взагалі можна взяти продукти? </w:t>
      </w:r>
      <w:r w:rsidRPr="004876A8">
        <w:rPr>
          <w:rFonts w:ascii="BalticaC-Italic" w:hAnsi="BalticaC-Italic" w:cs="BalticaC-Italic"/>
          <w:i/>
          <w:iCs/>
          <w:spacing w:val="-2"/>
        </w:rPr>
        <w:t>(Очікувана відповідь: «Купити в магазині».)</w:t>
      </w:r>
      <w:r w:rsidRPr="004876A8">
        <w:rPr>
          <w:spacing w:val="-2"/>
        </w:rPr>
        <w:t xml:space="preserve"> Але ми з вами вже надто стомилися, щоб кудись іти… Де ж узяти продукти, не виходячи з дому? </w:t>
      </w:r>
      <w:r w:rsidRPr="004876A8">
        <w:rPr>
          <w:rFonts w:ascii="BalticaC-Italic" w:hAnsi="BalticaC-Italic" w:cs="BalticaC-Italic"/>
          <w:i/>
          <w:iCs/>
          <w:spacing w:val="-2"/>
        </w:rPr>
        <w:t>(Очікувана відповідь: «У холодильнику».)</w:t>
      </w:r>
      <w:r w:rsidRPr="004876A8">
        <w:rPr>
          <w:spacing w:val="-2"/>
        </w:rPr>
        <w:t xml:space="preserve"> А якщо в холодильнику нічого немає? </w:t>
      </w:r>
      <w:r w:rsidRPr="004876A8">
        <w:rPr>
          <w:rFonts w:ascii="BalticaC-Italic" w:hAnsi="BalticaC-Italic" w:cs="BalticaC-Italic"/>
          <w:i/>
          <w:iCs/>
          <w:spacing w:val="-2"/>
        </w:rPr>
        <w:t>(Очікувана відповідь: «Замовити в інтернет</w:t>
      </w:r>
      <w:r w:rsidR="0056194A" w:rsidRPr="004876A8">
        <w:rPr>
          <w:rFonts w:ascii="BalticaC-Italic" w:hAnsi="BalticaC-Italic" w:cs="BalticaC-Italic"/>
          <w:i/>
          <w:iCs/>
          <w:spacing w:val="-2"/>
        </w:rPr>
        <w:t>-</w:t>
      </w:r>
      <w:r w:rsidRPr="004876A8">
        <w:rPr>
          <w:rFonts w:ascii="BalticaC-Italic" w:hAnsi="BalticaC-Italic" w:cs="BalticaC-Italic"/>
          <w:i/>
          <w:iCs/>
          <w:spacing w:val="-2"/>
        </w:rPr>
        <w:t>магазині із доставкою додому».)</w:t>
      </w:r>
      <w:r w:rsidRPr="004876A8">
        <w:rPr>
          <w:spacing w:val="-2"/>
        </w:rPr>
        <w:t xml:space="preserve"> Що ж, сідаймо за наш ноутбук і зробимо замовлення. </w:t>
      </w:r>
    </w:p>
    <w:p w:rsidR="00BD5EC4" w:rsidRPr="004876A8" w:rsidRDefault="00BD5EC4" w:rsidP="00BD5EC4">
      <w:pPr>
        <w:pStyle w:val="a8"/>
        <w:suppressAutoHyphens/>
        <w:spacing w:before="113" w:after="113"/>
        <w:ind w:firstLine="0"/>
        <w:jc w:val="center"/>
        <w:rPr>
          <w:rFonts w:ascii="BalticaC-Italic" w:hAnsi="BalticaC-Italic" w:cs="BalticaC-Italic"/>
          <w:i/>
          <w:iCs/>
          <w:sz w:val="17"/>
          <w:szCs w:val="17"/>
        </w:rPr>
      </w:pPr>
      <w:r w:rsidRPr="004876A8">
        <w:rPr>
          <w:rFonts w:ascii="BalticaC-Italic" w:hAnsi="BalticaC-Italic" w:cs="BalticaC-Italic"/>
          <w:i/>
          <w:iCs/>
          <w:sz w:val="17"/>
          <w:szCs w:val="17"/>
        </w:rPr>
        <w:t>Вихователь сідає за ноутбук, на проекційному екрані з’являється слайд із зображеннями різних товарів.</w:t>
      </w:r>
    </w:p>
    <w:p w:rsidR="00BD5EC4" w:rsidRPr="004876A8" w:rsidRDefault="00BD5EC4" w:rsidP="002B5F01">
      <w:pPr>
        <w:pStyle w:val="3"/>
        <w:rPr>
          <w:lang w:val="uk-UA"/>
        </w:rPr>
      </w:pPr>
      <w:r w:rsidRPr="004876A8">
        <w:rPr>
          <w:lang w:val="uk-UA"/>
        </w:rPr>
        <w:t>Мультимедійна дидактична гра «Інтернет</w:t>
      </w:r>
      <w:r w:rsidR="0056194A" w:rsidRPr="004876A8">
        <w:rPr>
          <w:lang w:val="uk-UA"/>
        </w:rPr>
        <w:t>-</w:t>
      </w:r>
      <w:r w:rsidRPr="004876A8">
        <w:rPr>
          <w:lang w:val="uk-UA"/>
        </w:rPr>
        <w:t xml:space="preserve">магазин» </w:t>
      </w:r>
    </w:p>
    <w:p w:rsidR="00BD5EC4" w:rsidRPr="004876A8" w:rsidRDefault="00BD5EC4" w:rsidP="00BD5EC4">
      <w:pPr>
        <w:pStyle w:val="a8"/>
      </w:pPr>
      <w:r w:rsidRPr="004876A8">
        <w:t>Вихователь пропонує дітям ознайомитися з асортиментом інтернет</w:t>
      </w:r>
      <w:r w:rsidR="0056194A" w:rsidRPr="004876A8">
        <w:t>-</w:t>
      </w:r>
      <w:r w:rsidRPr="004876A8">
        <w:t>магазину: розглянути зображення товарів та прочитати підписи під ними. Далі клацає курсором — зображення та підписи зникають, натомість з’являються ціни товарів у вигляді прикладів. Вихователь пропонує дітям по черзі обрати якийсь товар, розказати про нього, не називаючи. Відтак відгадує, який товар обрала дитина. Під час розповіді дитина має вказати зовнішні ознаки (форму, колір, кількість, місцезнаходження на сторінці сайту), сировину, з якої виготовлений той чи той продукт, а також назвати його ціну. Щоб дізнатися ціну, треба розв’язати приклад, що розміщений під кожним товаром. Коли дитина називає правильну ціну, вихователь клацає курсором мишки на товарі — і він зникає з екрана та потрапляє в «корзину». Наприкінці гри, коли товари «розкуплено», до групи заходить кур’єр (помічник вихователя) із замовленими товарами та віддає сумку дітям.</w:t>
      </w:r>
    </w:p>
    <w:p w:rsidR="00BD5EC4" w:rsidRPr="004876A8" w:rsidRDefault="00BD5EC4" w:rsidP="00BD5EC4">
      <w:pPr>
        <w:pStyle w:val="a8"/>
        <w:ind w:firstLine="0"/>
        <w:rPr>
          <w:rFonts w:ascii="BalticaC-Bold" w:hAnsi="BalticaC-Bold" w:cs="BalticaC-Bold"/>
          <w:b/>
          <w:bCs/>
        </w:rPr>
      </w:pPr>
      <w:r w:rsidRPr="004876A8">
        <w:rPr>
          <w:rFonts w:ascii="BalticaC-Bold" w:hAnsi="BalticaC-Bold" w:cs="BalticaC-Bold"/>
          <w:b/>
          <w:bCs/>
        </w:rPr>
        <w:t>Вихователь:</w:t>
      </w:r>
    </w:p>
    <w:p w:rsidR="00BD5EC4" w:rsidRPr="004876A8" w:rsidRDefault="00BD5EC4" w:rsidP="00BD5EC4">
      <w:pPr>
        <w:pStyle w:val="a8"/>
        <w:ind w:firstLine="0"/>
      </w:pPr>
      <w:r w:rsidRPr="004876A8">
        <w:tab/>
      </w:r>
      <w:r w:rsidRPr="004876A8">
        <w:br/>
        <w:t>Дякуємо за доставку. Але, діти, пригадаймо, що ж ми замовляли. Чи не привезли нам часом чогось зайвого?</w:t>
      </w:r>
    </w:p>
    <w:p w:rsidR="00BD5EC4" w:rsidRPr="004876A8" w:rsidRDefault="00BD5EC4" w:rsidP="00BD5EC4">
      <w:pPr>
        <w:pStyle w:val="a8"/>
        <w:suppressAutoHyphens/>
        <w:spacing w:before="113" w:after="113"/>
        <w:ind w:firstLine="0"/>
        <w:jc w:val="center"/>
        <w:rPr>
          <w:rFonts w:ascii="BalticaC-Italic" w:hAnsi="BalticaC-Italic" w:cs="BalticaC-Italic"/>
          <w:i/>
          <w:iCs/>
          <w:sz w:val="17"/>
          <w:szCs w:val="17"/>
        </w:rPr>
      </w:pPr>
      <w:r w:rsidRPr="004876A8">
        <w:rPr>
          <w:rFonts w:ascii="BalticaC-Italic" w:hAnsi="BalticaC-Italic" w:cs="BalticaC-Italic"/>
          <w:i/>
          <w:iCs/>
          <w:sz w:val="17"/>
          <w:szCs w:val="17"/>
        </w:rPr>
        <w:t>Діти вголос пригадують, що замовляли (сік, кукурудзяні палички, яблуко тощо), а вихователь тим часом витягає із сумки продукти. Укінці він витягає із сумки печиво.</w:t>
      </w:r>
    </w:p>
    <w:p w:rsidR="00BD5EC4" w:rsidRPr="004876A8" w:rsidRDefault="00BD5EC4" w:rsidP="00BD5EC4">
      <w:pPr>
        <w:pStyle w:val="a8"/>
        <w:ind w:firstLine="0"/>
        <w:rPr>
          <w:rFonts w:ascii="BalticaC-Bold" w:hAnsi="BalticaC-Bold" w:cs="BalticaC-Bold"/>
          <w:b/>
          <w:bCs/>
        </w:rPr>
      </w:pPr>
      <w:r w:rsidRPr="004876A8">
        <w:rPr>
          <w:rFonts w:ascii="BalticaC-Bold" w:hAnsi="BalticaC-Bold" w:cs="BalticaC-Bold"/>
          <w:b/>
          <w:bCs/>
        </w:rPr>
        <w:t>Вихователь:</w:t>
      </w:r>
    </w:p>
    <w:p w:rsidR="00BD5EC4" w:rsidRPr="004876A8" w:rsidRDefault="00BD5EC4" w:rsidP="00BD5EC4">
      <w:pPr>
        <w:pStyle w:val="a8"/>
        <w:ind w:firstLine="0"/>
        <w:rPr>
          <w:rFonts w:ascii="BalticaC-Italic" w:hAnsi="BalticaC-Italic" w:cs="BalticaC-Italic"/>
          <w:i/>
          <w:iCs/>
        </w:rPr>
      </w:pPr>
      <w:r w:rsidRPr="004876A8">
        <w:tab/>
      </w:r>
      <w:r w:rsidRPr="004876A8">
        <w:br/>
        <w:t xml:space="preserve">Діти, а хто замовляв печиво? </w:t>
      </w:r>
      <w:r w:rsidRPr="004876A8">
        <w:rPr>
          <w:rFonts w:ascii="BalticaC-Italic" w:hAnsi="BalticaC-Italic" w:cs="BalticaC-Italic"/>
          <w:i/>
          <w:iCs/>
        </w:rPr>
        <w:t>(Очікувана відповідь: «Ніхто, печиво зайве».)</w:t>
      </w:r>
    </w:p>
    <w:p w:rsidR="00BD5EC4" w:rsidRPr="004876A8" w:rsidRDefault="00BD5EC4" w:rsidP="00BD5EC4">
      <w:pPr>
        <w:pStyle w:val="a8"/>
        <w:suppressAutoHyphens/>
        <w:spacing w:before="113" w:after="113"/>
        <w:ind w:firstLine="0"/>
        <w:jc w:val="center"/>
        <w:rPr>
          <w:rFonts w:ascii="BalticaC-Italic" w:hAnsi="BalticaC-Italic" w:cs="BalticaC-Italic"/>
          <w:i/>
          <w:iCs/>
          <w:sz w:val="17"/>
          <w:szCs w:val="17"/>
        </w:rPr>
      </w:pPr>
      <w:r w:rsidRPr="004876A8">
        <w:rPr>
          <w:rFonts w:ascii="BalticaC-Italic" w:hAnsi="BalticaC-Italic" w:cs="BalticaC-Italic"/>
          <w:i/>
          <w:iCs/>
          <w:sz w:val="17"/>
          <w:szCs w:val="17"/>
        </w:rPr>
        <w:t>Вихователь повертає печиво кур’єру, розраховується, отримує чек, ще раз дякує.</w:t>
      </w:r>
    </w:p>
    <w:p w:rsidR="00BD5EC4" w:rsidRPr="004876A8" w:rsidRDefault="00BD5EC4" w:rsidP="00BD5EC4">
      <w:pPr>
        <w:pStyle w:val="a8"/>
        <w:ind w:firstLine="0"/>
        <w:rPr>
          <w:rFonts w:ascii="BalticaC-Italic" w:hAnsi="BalticaC-Italic" w:cs="BalticaC-Italic"/>
          <w:i/>
          <w:iCs/>
        </w:rPr>
      </w:pPr>
      <w:r w:rsidRPr="004876A8">
        <w:rPr>
          <w:rFonts w:ascii="BalticaC-Italic" w:hAnsi="BalticaC-Italic" w:cs="BalticaC-Italic"/>
          <w:i/>
          <w:iCs/>
        </w:rPr>
        <w:t>Орієнтовні запитання для бесіди:</w:t>
      </w:r>
    </w:p>
    <w:p w:rsidR="00BD5EC4" w:rsidRPr="004876A8" w:rsidRDefault="00BD5EC4" w:rsidP="002A30D9">
      <w:pPr>
        <w:pStyle w:val="a9"/>
        <w:numPr>
          <w:ilvl w:val="0"/>
          <w:numId w:val="11"/>
        </w:numPr>
        <w:rPr>
          <w:rFonts w:ascii="BalticaC-Italic" w:hAnsi="BalticaC-Italic" w:cs="BalticaC-Italic"/>
          <w:i/>
          <w:iCs/>
        </w:rPr>
      </w:pPr>
      <w:r w:rsidRPr="004876A8">
        <w:lastRenderedPageBreak/>
        <w:t xml:space="preserve">Як можна поділити кукурудзяні палички між усіма дітьми? </w:t>
      </w:r>
      <w:r w:rsidRPr="004876A8">
        <w:rPr>
          <w:rFonts w:ascii="BalticaC-Italic" w:hAnsi="BalticaC-Italic" w:cs="BalticaC-Italic"/>
          <w:i/>
          <w:iCs/>
        </w:rPr>
        <w:t>(Відповіді дітей.)</w:t>
      </w:r>
    </w:p>
    <w:p w:rsidR="00BD5EC4" w:rsidRPr="004876A8" w:rsidRDefault="00BD5EC4" w:rsidP="002A30D9">
      <w:pPr>
        <w:pStyle w:val="a9"/>
        <w:numPr>
          <w:ilvl w:val="0"/>
          <w:numId w:val="11"/>
        </w:numPr>
      </w:pPr>
      <w:r w:rsidRPr="004876A8">
        <w:t>А як поділити сік? Батон? Пластівці? Поп</w:t>
      </w:r>
      <w:r w:rsidR="0056194A" w:rsidRPr="004876A8">
        <w:t>-</w:t>
      </w:r>
      <w:r w:rsidRPr="004876A8">
        <w:t>корн?</w:t>
      </w:r>
      <w:r w:rsidRPr="004876A8">
        <w:rPr>
          <w:rFonts w:ascii="BalticaC-Italic" w:hAnsi="BalticaC-Italic" w:cs="BalticaC-Italic"/>
          <w:i/>
          <w:iCs/>
        </w:rPr>
        <w:t xml:space="preserve"> (Відповіді дітей.)</w:t>
      </w:r>
    </w:p>
    <w:p w:rsidR="00BD5EC4" w:rsidRPr="004876A8" w:rsidRDefault="00BD5EC4" w:rsidP="002A30D9">
      <w:pPr>
        <w:pStyle w:val="a9"/>
        <w:numPr>
          <w:ilvl w:val="0"/>
          <w:numId w:val="11"/>
        </w:numPr>
        <w:rPr>
          <w:rFonts w:ascii="BalticaC-Italic" w:hAnsi="BalticaC-Italic" w:cs="BalticaC-Italic"/>
          <w:i/>
          <w:iCs/>
        </w:rPr>
      </w:pPr>
      <w:r w:rsidRPr="004876A8">
        <w:t xml:space="preserve">Скільки у нас яблук? </w:t>
      </w:r>
      <w:r w:rsidRPr="004876A8">
        <w:rPr>
          <w:rFonts w:ascii="BalticaC-Italic" w:hAnsi="BalticaC-Italic" w:cs="BalticaC-Italic"/>
          <w:i/>
          <w:iCs/>
        </w:rPr>
        <w:t>(Відповіді дітей.)</w:t>
      </w:r>
    </w:p>
    <w:p w:rsidR="00BD5EC4" w:rsidRPr="004876A8" w:rsidRDefault="00BD5EC4" w:rsidP="002A30D9">
      <w:pPr>
        <w:pStyle w:val="a9"/>
        <w:numPr>
          <w:ilvl w:val="0"/>
          <w:numId w:val="11"/>
        </w:numPr>
      </w:pPr>
      <w:r w:rsidRPr="004876A8">
        <w:t>Як же їх поділити між вами?</w:t>
      </w:r>
      <w:r w:rsidRPr="004876A8">
        <w:rPr>
          <w:rFonts w:ascii="BalticaC-Italic" w:hAnsi="BalticaC-Italic" w:cs="BalticaC-Italic"/>
          <w:i/>
          <w:iCs/>
        </w:rPr>
        <w:t xml:space="preserve"> (Розрізати.)</w:t>
      </w:r>
    </w:p>
    <w:p w:rsidR="00BD5EC4" w:rsidRPr="004876A8" w:rsidRDefault="00BD5EC4" w:rsidP="00BD5EC4">
      <w:pPr>
        <w:pStyle w:val="a8"/>
        <w:ind w:firstLine="0"/>
        <w:jc w:val="center"/>
        <w:rPr>
          <w:rFonts w:ascii="BalticaC-Bold" w:hAnsi="BalticaC-Bold" w:cs="BalticaC-Bold"/>
          <w:b/>
          <w:bCs/>
        </w:rPr>
      </w:pPr>
    </w:p>
    <w:p w:rsidR="00BD5EC4" w:rsidRPr="004876A8" w:rsidRDefault="00BD5EC4" w:rsidP="002A30D9">
      <w:pPr>
        <w:pStyle w:val="3"/>
        <w:rPr>
          <w:lang w:val="uk-UA"/>
        </w:rPr>
      </w:pPr>
      <w:r w:rsidRPr="004876A8">
        <w:rPr>
          <w:lang w:val="uk-UA"/>
        </w:rPr>
        <w:t>Логіко</w:t>
      </w:r>
      <w:r w:rsidR="0056194A" w:rsidRPr="004876A8">
        <w:rPr>
          <w:lang w:val="uk-UA"/>
        </w:rPr>
        <w:t>-</w:t>
      </w:r>
      <w:r w:rsidRPr="004876A8">
        <w:rPr>
          <w:lang w:val="uk-UA"/>
        </w:rPr>
        <w:t>математична задача</w:t>
      </w:r>
    </w:p>
    <w:p w:rsidR="00BD5EC4" w:rsidRPr="004876A8" w:rsidRDefault="00BD5EC4" w:rsidP="00BD5EC4">
      <w:pPr>
        <w:pStyle w:val="a8"/>
      </w:pPr>
      <w:r w:rsidRPr="004876A8">
        <w:t>Вихователь просить дітей уявити, що на столі лежить 5 яблук. Одне розрізали навпіл. Скільки яблук тепер на столі? Чому?</w:t>
      </w:r>
    </w:p>
    <w:p w:rsidR="00BD5EC4" w:rsidRPr="004876A8" w:rsidRDefault="00BD5EC4" w:rsidP="00BD5EC4">
      <w:pPr>
        <w:pStyle w:val="a8"/>
      </w:pPr>
    </w:p>
    <w:p w:rsidR="00BD5EC4" w:rsidRPr="004876A8" w:rsidRDefault="00BD5EC4" w:rsidP="00BD5EC4">
      <w:pPr>
        <w:pStyle w:val="a8"/>
        <w:ind w:firstLine="0"/>
        <w:rPr>
          <w:rFonts w:ascii="BalticaC-Bold" w:hAnsi="BalticaC-Bold" w:cs="BalticaC-Bold"/>
          <w:b/>
          <w:bCs/>
        </w:rPr>
      </w:pPr>
      <w:r w:rsidRPr="004876A8">
        <w:rPr>
          <w:rFonts w:ascii="BalticaC-Bold" w:hAnsi="BalticaC-Bold" w:cs="BalticaC-Bold"/>
          <w:b/>
          <w:bCs/>
        </w:rPr>
        <w:t>Вихователь:</w:t>
      </w:r>
    </w:p>
    <w:p w:rsidR="00BD5EC4" w:rsidRPr="004876A8" w:rsidRDefault="00BD5EC4" w:rsidP="00BD5EC4">
      <w:pPr>
        <w:pStyle w:val="a8"/>
        <w:ind w:firstLine="0"/>
      </w:pPr>
      <w:r w:rsidRPr="004876A8">
        <w:br/>
      </w:r>
      <w:r w:rsidRPr="004876A8">
        <w:tab/>
      </w:r>
      <w:r w:rsidRPr="004876A8">
        <w:br/>
        <w:t>На годиннику вже четверта година дня! Швидко час промайнув.</w:t>
      </w:r>
    </w:p>
    <w:p w:rsidR="00BD5EC4" w:rsidRPr="004876A8" w:rsidRDefault="00BD5EC4" w:rsidP="00BD5EC4">
      <w:pPr>
        <w:pStyle w:val="a8"/>
        <w:suppressAutoHyphens/>
        <w:spacing w:before="57" w:after="113"/>
        <w:ind w:firstLine="0"/>
        <w:jc w:val="center"/>
      </w:pPr>
      <w:r w:rsidRPr="004876A8">
        <w:rPr>
          <w:rFonts w:ascii="BalticaC-Italic" w:hAnsi="BalticaC-Italic" w:cs="BalticaC-Italic"/>
          <w:i/>
          <w:iCs/>
          <w:sz w:val="17"/>
          <w:szCs w:val="17"/>
        </w:rPr>
        <w:t>Хтось із дітей виходить до дошки і виставляє на моделі годинника вказаний час.</w:t>
      </w:r>
    </w:p>
    <w:p w:rsidR="00BD5EC4" w:rsidRPr="004876A8" w:rsidRDefault="00BD5EC4" w:rsidP="00BD5EC4">
      <w:pPr>
        <w:pStyle w:val="a8"/>
        <w:ind w:firstLine="0"/>
        <w:rPr>
          <w:rFonts w:ascii="BalticaC-Bold" w:hAnsi="BalticaC-Bold" w:cs="BalticaC-Bold"/>
          <w:b/>
          <w:bCs/>
        </w:rPr>
      </w:pPr>
      <w:r w:rsidRPr="004876A8">
        <w:rPr>
          <w:rFonts w:ascii="BalticaC-Bold" w:hAnsi="BalticaC-Bold" w:cs="BalticaC-Bold"/>
          <w:b/>
          <w:bCs/>
        </w:rPr>
        <w:t>Вихователь:</w:t>
      </w:r>
    </w:p>
    <w:p w:rsidR="00BD5EC4" w:rsidRPr="004876A8" w:rsidRDefault="00BD5EC4" w:rsidP="00BD5EC4">
      <w:pPr>
        <w:pStyle w:val="a8"/>
        <w:ind w:firstLine="0"/>
      </w:pPr>
      <w:r w:rsidRPr="004876A8">
        <w:tab/>
      </w:r>
      <w:r w:rsidRPr="004876A8">
        <w:br/>
        <w:t xml:space="preserve">Наш вихідний день добігає кінця. Нумо пригадаємо, що ми з вами встигли зробити за сьогодні? </w:t>
      </w:r>
      <w:r w:rsidRPr="004876A8">
        <w:rPr>
          <w:rFonts w:ascii="BalticaC-Italic" w:hAnsi="BalticaC-Italic" w:cs="BalticaC-Italic"/>
          <w:i/>
          <w:iCs/>
        </w:rPr>
        <w:t>(Відповіді дітей.)</w:t>
      </w:r>
      <w:r w:rsidRPr="004876A8">
        <w:t xml:space="preserve"> Чи могли б ми зробити більше? </w:t>
      </w:r>
      <w:r w:rsidRPr="004876A8">
        <w:rPr>
          <w:rFonts w:ascii="BalticaC-Italic" w:hAnsi="BalticaC-Italic" w:cs="BalticaC-Italic"/>
          <w:i/>
          <w:iCs/>
        </w:rPr>
        <w:t>(Так.)</w:t>
      </w:r>
      <w:r w:rsidRPr="004876A8">
        <w:t xml:space="preserve"> Що для цього потрібно було? </w:t>
      </w:r>
      <w:r w:rsidRPr="004876A8">
        <w:rPr>
          <w:rFonts w:ascii="BalticaC-Italic" w:hAnsi="BalticaC-Italic" w:cs="BalticaC-Italic"/>
          <w:i/>
          <w:iCs/>
        </w:rPr>
        <w:t>(Очікувана відповідь: «Прокинутися раніше».)</w:t>
      </w:r>
      <w:r w:rsidRPr="004876A8">
        <w:t xml:space="preserve"> Де ми могли б іще побувати? </w:t>
      </w:r>
      <w:r w:rsidRPr="004876A8">
        <w:rPr>
          <w:rFonts w:ascii="BalticaC-Italic" w:hAnsi="BalticaC-Italic" w:cs="BalticaC-Italic"/>
          <w:i/>
          <w:iCs/>
        </w:rPr>
        <w:t>(Відповіді дітей.)</w:t>
      </w:r>
      <w:r w:rsidRPr="004876A8">
        <w:t xml:space="preserve"> Чим вам сподобалося займатися найбільше? </w:t>
      </w:r>
      <w:r w:rsidRPr="004876A8">
        <w:rPr>
          <w:rFonts w:ascii="BalticaC-Italic" w:hAnsi="BalticaC-Italic" w:cs="BalticaC-Italic"/>
          <w:i/>
          <w:iCs/>
        </w:rPr>
        <w:t>(Відповіді дітей.)</w:t>
      </w:r>
    </w:p>
    <w:p w:rsidR="00BD5EC4" w:rsidRPr="004876A8" w:rsidRDefault="00BD5EC4" w:rsidP="00BD5EC4">
      <w:pPr>
        <w:pStyle w:val="a8"/>
      </w:pPr>
      <w:r w:rsidRPr="004876A8">
        <w:tab/>
      </w:r>
      <w:r w:rsidRPr="004876A8">
        <w:br/>
        <w:t xml:space="preserve">Я вам дуже дякую! Ви сьогодні були активні й старанні! А тепер настав час для підвечірку. </w:t>
      </w:r>
    </w:p>
    <w:p w:rsidR="00BD5EC4" w:rsidRPr="004876A8" w:rsidRDefault="00BD5EC4" w:rsidP="00BD5EC4">
      <w:pPr>
        <w:pStyle w:val="a8"/>
        <w:suppressAutoHyphens/>
        <w:spacing w:before="113" w:after="113"/>
        <w:ind w:firstLine="0"/>
        <w:jc w:val="center"/>
        <w:rPr>
          <w:rFonts w:ascii="BalticaC-Italic" w:hAnsi="BalticaC-Italic" w:cs="BalticaC-Italic"/>
          <w:i/>
          <w:iCs/>
          <w:sz w:val="17"/>
          <w:szCs w:val="17"/>
        </w:rPr>
      </w:pPr>
      <w:r w:rsidRPr="004876A8">
        <w:rPr>
          <w:rFonts w:ascii="BalticaC-Italic" w:hAnsi="BalticaC-Italic" w:cs="BalticaC-Italic"/>
          <w:i/>
          <w:iCs/>
          <w:sz w:val="17"/>
          <w:szCs w:val="17"/>
        </w:rPr>
        <w:t>Вихователь запрошує дітей до частування «придбаними» продуктами.</w:t>
      </w:r>
    </w:p>
    <w:p w:rsidR="00103828" w:rsidRPr="004876A8" w:rsidRDefault="00103828" w:rsidP="00103828">
      <w:pPr>
        <w:pStyle w:val="a3"/>
      </w:pPr>
      <w:r w:rsidRPr="004876A8">
        <w:t xml:space="preserve">Галина </w:t>
      </w:r>
      <w:proofErr w:type="spellStart"/>
      <w:r w:rsidRPr="004876A8">
        <w:t>Левковська</w:t>
      </w:r>
      <w:proofErr w:type="spellEnd"/>
      <w:r w:rsidRPr="004876A8">
        <w:t>,</w:t>
      </w:r>
      <w:r w:rsidRPr="004876A8">
        <w:rPr>
          <w:rFonts w:ascii="BalticaC-Bold" w:hAnsi="BalticaC-Bold" w:cs="BalticaC-Bold"/>
          <w:b/>
          <w:bCs/>
        </w:rPr>
        <w:br/>
      </w:r>
      <w:r w:rsidRPr="004876A8">
        <w:t>вихователь-методист дошкільного навчального закладу «Лісова казка», м. Бровари, Київська обл.</w:t>
      </w:r>
    </w:p>
    <w:p w:rsidR="00BD5EC4" w:rsidRPr="004876A8" w:rsidRDefault="00BD5EC4">
      <w:pPr>
        <w:rPr>
          <w:lang w:val="uk-UA"/>
        </w:rPr>
      </w:pPr>
    </w:p>
    <w:sectPr w:rsidR="00BD5EC4" w:rsidRPr="004876A8" w:rsidSect="001D7158">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4ED" w:rsidRDefault="008844ED" w:rsidP="00103828">
      <w:pPr>
        <w:spacing w:after="0" w:line="240" w:lineRule="auto"/>
      </w:pPr>
      <w:r>
        <w:separator/>
      </w:r>
    </w:p>
  </w:endnote>
  <w:endnote w:type="continuationSeparator" w:id="0">
    <w:p w:rsidR="008844ED" w:rsidRDefault="008844ED" w:rsidP="00103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lticaC">
    <w:panose1 w:val="00000000000000000000"/>
    <w:charset w:val="CC"/>
    <w:family w:val="auto"/>
    <w:notTrueType/>
    <w:pitch w:val="default"/>
    <w:sig w:usb0="00000201" w:usb1="00000000" w:usb2="00000000" w:usb3="00000000" w:csb0="00000004" w:csb1="00000000"/>
  </w:font>
  <w:font w:name="BalticaC-Italic">
    <w:panose1 w:val="00000000000000000000"/>
    <w:charset w:val="CC"/>
    <w:family w:val="auto"/>
    <w:notTrueType/>
    <w:pitch w:val="default"/>
    <w:sig w:usb0="00000201" w:usb1="00000000" w:usb2="00000000" w:usb3="00000000" w:csb0="00000004" w:csb1="00000000"/>
  </w:font>
  <w:font w:name="BalticaC-Bold">
    <w:panose1 w:val="00000000000000000000"/>
    <w:charset w:val="CC"/>
    <w:family w:val="auto"/>
    <w:notTrueType/>
    <w:pitch w:val="default"/>
    <w:sig w:usb0="00000201" w:usb1="00000000" w:usb2="00000000" w:usb3="00000000" w:csb0="00000004" w:csb1="00000000"/>
  </w:font>
  <w:font w:name="AvantGardeGothicC-Demi">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4ED" w:rsidRDefault="008844ED" w:rsidP="00103828">
      <w:pPr>
        <w:spacing w:after="0" w:line="240" w:lineRule="auto"/>
      </w:pPr>
      <w:r>
        <w:separator/>
      </w:r>
    </w:p>
  </w:footnote>
  <w:footnote w:type="continuationSeparator" w:id="0">
    <w:p w:rsidR="008844ED" w:rsidRDefault="008844ED" w:rsidP="001038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5EF3"/>
    <w:multiLevelType w:val="hybridMultilevel"/>
    <w:tmpl w:val="A3CE8B4A"/>
    <w:lvl w:ilvl="0" w:tplc="04220001">
      <w:start w:val="1"/>
      <w:numFmt w:val="bullet"/>
      <w:lvlText w:val=""/>
      <w:lvlJc w:val="left"/>
      <w:pPr>
        <w:ind w:left="1273" w:hanging="360"/>
      </w:pPr>
      <w:rPr>
        <w:rFonts w:ascii="Symbol" w:hAnsi="Symbol" w:hint="default"/>
      </w:rPr>
    </w:lvl>
    <w:lvl w:ilvl="1" w:tplc="04220003" w:tentative="1">
      <w:start w:val="1"/>
      <w:numFmt w:val="bullet"/>
      <w:lvlText w:val="o"/>
      <w:lvlJc w:val="left"/>
      <w:pPr>
        <w:ind w:left="1993" w:hanging="360"/>
      </w:pPr>
      <w:rPr>
        <w:rFonts w:ascii="Courier New" w:hAnsi="Courier New" w:cs="Courier New" w:hint="default"/>
      </w:rPr>
    </w:lvl>
    <w:lvl w:ilvl="2" w:tplc="04220005" w:tentative="1">
      <w:start w:val="1"/>
      <w:numFmt w:val="bullet"/>
      <w:lvlText w:val=""/>
      <w:lvlJc w:val="left"/>
      <w:pPr>
        <w:ind w:left="2713" w:hanging="360"/>
      </w:pPr>
      <w:rPr>
        <w:rFonts w:ascii="Wingdings" w:hAnsi="Wingdings" w:hint="default"/>
      </w:rPr>
    </w:lvl>
    <w:lvl w:ilvl="3" w:tplc="04220001" w:tentative="1">
      <w:start w:val="1"/>
      <w:numFmt w:val="bullet"/>
      <w:lvlText w:val=""/>
      <w:lvlJc w:val="left"/>
      <w:pPr>
        <w:ind w:left="3433" w:hanging="360"/>
      </w:pPr>
      <w:rPr>
        <w:rFonts w:ascii="Symbol" w:hAnsi="Symbol" w:hint="default"/>
      </w:rPr>
    </w:lvl>
    <w:lvl w:ilvl="4" w:tplc="04220003" w:tentative="1">
      <w:start w:val="1"/>
      <w:numFmt w:val="bullet"/>
      <w:lvlText w:val="o"/>
      <w:lvlJc w:val="left"/>
      <w:pPr>
        <w:ind w:left="4153" w:hanging="360"/>
      </w:pPr>
      <w:rPr>
        <w:rFonts w:ascii="Courier New" w:hAnsi="Courier New" w:cs="Courier New" w:hint="default"/>
      </w:rPr>
    </w:lvl>
    <w:lvl w:ilvl="5" w:tplc="04220005" w:tentative="1">
      <w:start w:val="1"/>
      <w:numFmt w:val="bullet"/>
      <w:lvlText w:val=""/>
      <w:lvlJc w:val="left"/>
      <w:pPr>
        <w:ind w:left="4873" w:hanging="360"/>
      </w:pPr>
      <w:rPr>
        <w:rFonts w:ascii="Wingdings" w:hAnsi="Wingdings" w:hint="default"/>
      </w:rPr>
    </w:lvl>
    <w:lvl w:ilvl="6" w:tplc="04220001" w:tentative="1">
      <w:start w:val="1"/>
      <w:numFmt w:val="bullet"/>
      <w:lvlText w:val=""/>
      <w:lvlJc w:val="left"/>
      <w:pPr>
        <w:ind w:left="5593" w:hanging="360"/>
      </w:pPr>
      <w:rPr>
        <w:rFonts w:ascii="Symbol" w:hAnsi="Symbol" w:hint="default"/>
      </w:rPr>
    </w:lvl>
    <w:lvl w:ilvl="7" w:tplc="04220003" w:tentative="1">
      <w:start w:val="1"/>
      <w:numFmt w:val="bullet"/>
      <w:lvlText w:val="o"/>
      <w:lvlJc w:val="left"/>
      <w:pPr>
        <w:ind w:left="6313" w:hanging="360"/>
      </w:pPr>
      <w:rPr>
        <w:rFonts w:ascii="Courier New" w:hAnsi="Courier New" w:cs="Courier New" w:hint="default"/>
      </w:rPr>
    </w:lvl>
    <w:lvl w:ilvl="8" w:tplc="04220005" w:tentative="1">
      <w:start w:val="1"/>
      <w:numFmt w:val="bullet"/>
      <w:lvlText w:val=""/>
      <w:lvlJc w:val="left"/>
      <w:pPr>
        <w:ind w:left="7033" w:hanging="360"/>
      </w:pPr>
      <w:rPr>
        <w:rFonts w:ascii="Wingdings" w:hAnsi="Wingdings" w:hint="default"/>
      </w:rPr>
    </w:lvl>
  </w:abstractNum>
  <w:abstractNum w:abstractNumId="1">
    <w:nsid w:val="1C0D533F"/>
    <w:multiLevelType w:val="hybridMultilevel"/>
    <w:tmpl w:val="E1F41222"/>
    <w:lvl w:ilvl="0" w:tplc="04220001">
      <w:start w:val="1"/>
      <w:numFmt w:val="bullet"/>
      <w:lvlText w:val=""/>
      <w:lvlJc w:val="left"/>
      <w:pPr>
        <w:ind w:left="1273" w:hanging="360"/>
      </w:pPr>
      <w:rPr>
        <w:rFonts w:ascii="Symbol" w:hAnsi="Symbol" w:hint="default"/>
      </w:rPr>
    </w:lvl>
    <w:lvl w:ilvl="1" w:tplc="04220003" w:tentative="1">
      <w:start w:val="1"/>
      <w:numFmt w:val="bullet"/>
      <w:lvlText w:val="o"/>
      <w:lvlJc w:val="left"/>
      <w:pPr>
        <w:ind w:left="1993" w:hanging="360"/>
      </w:pPr>
      <w:rPr>
        <w:rFonts w:ascii="Courier New" w:hAnsi="Courier New" w:cs="Courier New" w:hint="default"/>
      </w:rPr>
    </w:lvl>
    <w:lvl w:ilvl="2" w:tplc="04220005" w:tentative="1">
      <w:start w:val="1"/>
      <w:numFmt w:val="bullet"/>
      <w:lvlText w:val=""/>
      <w:lvlJc w:val="left"/>
      <w:pPr>
        <w:ind w:left="2713" w:hanging="360"/>
      </w:pPr>
      <w:rPr>
        <w:rFonts w:ascii="Wingdings" w:hAnsi="Wingdings" w:hint="default"/>
      </w:rPr>
    </w:lvl>
    <w:lvl w:ilvl="3" w:tplc="04220001" w:tentative="1">
      <w:start w:val="1"/>
      <w:numFmt w:val="bullet"/>
      <w:lvlText w:val=""/>
      <w:lvlJc w:val="left"/>
      <w:pPr>
        <w:ind w:left="3433" w:hanging="360"/>
      </w:pPr>
      <w:rPr>
        <w:rFonts w:ascii="Symbol" w:hAnsi="Symbol" w:hint="default"/>
      </w:rPr>
    </w:lvl>
    <w:lvl w:ilvl="4" w:tplc="04220003" w:tentative="1">
      <w:start w:val="1"/>
      <w:numFmt w:val="bullet"/>
      <w:lvlText w:val="o"/>
      <w:lvlJc w:val="left"/>
      <w:pPr>
        <w:ind w:left="4153" w:hanging="360"/>
      </w:pPr>
      <w:rPr>
        <w:rFonts w:ascii="Courier New" w:hAnsi="Courier New" w:cs="Courier New" w:hint="default"/>
      </w:rPr>
    </w:lvl>
    <w:lvl w:ilvl="5" w:tplc="04220005" w:tentative="1">
      <w:start w:val="1"/>
      <w:numFmt w:val="bullet"/>
      <w:lvlText w:val=""/>
      <w:lvlJc w:val="left"/>
      <w:pPr>
        <w:ind w:left="4873" w:hanging="360"/>
      </w:pPr>
      <w:rPr>
        <w:rFonts w:ascii="Wingdings" w:hAnsi="Wingdings" w:hint="default"/>
      </w:rPr>
    </w:lvl>
    <w:lvl w:ilvl="6" w:tplc="04220001" w:tentative="1">
      <w:start w:val="1"/>
      <w:numFmt w:val="bullet"/>
      <w:lvlText w:val=""/>
      <w:lvlJc w:val="left"/>
      <w:pPr>
        <w:ind w:left="5593" w:hanging="360"/>
      </w:pPr>
      <w:rPr>
        <w:rFonts w:ascii="Symbol" w:hAnsi="Symbol" w:hint="default"/>
      </w:rPr>
    </w:lvl>
    <w:lvl w:ilvl="7" w:tplc="04220003" w:tentative="1">
      <w:start w:val="1"/>
      <w:numFmt w:val="bullet"/>
      <w:lvlText w:val="o"/>
      <w:lvlJc w:val="left"/>
      <w:pPr>
        <w:ind w:left="6313" w:hanging="360"/>
      </w:pPr>
      <w:rPr>
        <w:rFonts w:ascii="Courier New" w:hAnsi="Courier New" w:cs="Courier New" w:hint="default"/>
      </w:rPr>
    </w:lvl>
    <w:lvl w:ilvl="8" w:tplc="04220005" w:tentative="1">
      <w:start w:val="1"/>
      <w:numFmt w:val="bullet"/>
      <w:lvlText w:val=""/>
      <w:lvlJc w:val="left"/>
      <w:pPr>
        <w:ind w:left="7033" w:hanging="360"/>
      </w:pPr>
      <w:rPr>
        <w:rFonts w:ascii="Wingdings" w:hAnsi="Wingdings" w:hint="default"/>
      </w:rPr>
    </w:lvl>
  </w:abstractNum>
  <w:abstractNum w:abstractNumId="2">
    <w:nsid w:val="29E14B96"/>
    <w:multiLevelType w:val="hybridMultilevel"/>
    <w:tmpl w:val="E092CF02"/>
    <w:lvl w:ilvl="0" w:tplc="04220001">
      <w:start w:val="1"/>
      <w:numFmt w:val="bullet"/>
      <w:lvlText w:val=""/>
      <w:lvlJc w:val="left"/>
      <w:pPr>
        <w:ind w:left="1273" w:hanging="360"/>
      </w:pPr>
      <w:rPr>
        <w:rFonts w:ascii="Symbol" w:hAnsi="Symbol" w:hint="default"/>
      </w:rPr>
    </w:lvl>
    <w:lvl w:ilvl="1" w:tplc="04220003" w:tentative="1">
      <w:start w:val="1"/>
      <w:numFmt w:val="bullet"/>
      <w:lvlText w:val="o"/>
      <w:lvlJc w:val="left"/>
      <w:pPr>
        <w:ind w:left="1993" w:hanging="360"/>
      </w:pPr>
      <w:rPr>
        <w:rFonts w:ascii="Courier New" w:hAnsi="Courier New" w:cs="Courier New" w:hint="default"/>
      </w:rPr>
    </w:lvl>
    <w:lvl w:ilvl="2" w:tplc="04220005" w:tentative="1">
      <w:start w:val="1"/>
      <w:numFmt w:val="bullet"/>
      <w:lvlText w:val=""/>
      <w:lvlJc w:val="left"/>
      <w:pPr>
        <w:ind w:left="2713" w:hanging="360"/>
      </w:pPr>
      <w:rPr>
        <w:rFonts w:ascii="Wingdings" w:hAnsi="Wingdings" w:hint="default"/>
      </w:rPr>
    </w:lvl>
    <w:lvl w:ilvl="3" w:tplc="04220001" w:tentative="1">
      <w:start w:val="1"/>
      <w:numFmt w:val="bullet"/>
      <w:lvlText w:val=""/>
      <w:lvlJc w:val="left"/>
      <w:pPr>
        <w:ind w:left="3433" w:hanging="360"/>
      </w:pPr>
      <w:rPr>
        <w:rFonts w:ascii="Symbol" w:hAnsi="Symbol" w:hint="default"/>
      </w:rPr>
    </w:lvl>
    <w:lvl w:ilvl="4" w:tplc="04220003" w:tentative="1">
      <w:start w:val="1"/>
      <w:numFmt w:val="bullet"/>
      <w:lvlText w:val="o"/>
      <w:lvlJc w:val="left"/>
      <w:pPr>
        <w:ind w:left="4153" w:hanging="360"/>
      </w:pPr>
      <w:rPr>
        <w:rFonts w:ascii="Courier New" w:hAnsi="Courier New" w:cs="Courier New" w:hint="default"/>
      </w:rPr>
    </w:lvl>
    <w:lvl w:ilvl="5" w:tplc="04220005" w:tentative="1">
      <w:start w:val="1"/>
      <w:numFmt w:val="bullet"/>
      <w:lvlText w:val=""/>
      <w:lvlJc w:val="left"/>
      <w:pPr>
        <w:ind w:left="4873" w:hanging="360"/>
      </w:pPr>
      <w:rPr>
        <w:rFonts w:ascii="Wingdings" w:hAnsi="Wingdings" w:hint="default"/>
      </w:rPr>
    </w:lvl>
    <w:lvl w:ilvl="6" w:tplc="04220001" w:tentative="1">
      <w:start w:val="1"/>
      <w:numFmt w:val="bullet"/>
      <w:lvlText w:val=""/>
      <w:lvlJc w:val="left"/>
      <w:pPr>
        <w:ind w:left="5593" w:hanging="360"/>
      </w:pPr>
      <w:rPr>
        <w:rFonts w:ascii="Symbol" w:hAnsi="Symbol" w:hint="default"/>
      </w:rPr>
    </w:lvl>
    <w:lvl w:ilvl="7" w:tplc="04220003" w:tentative="1">
      <w:start w:val="1"/>
      <w:numFmt w:val="bullet"/>
      <w:lvlText w:val="o"/>
      <w:lvlJc w:val="left"/>
      <w:pPr>
        <w:ind w:left="6313" w:hanging="360"/>
      </w:pPr>
      <w:rPr>
        <w:rFonts w:ascii="Courier New" w:hAnsi="Courier New" w:cs="Courier New" w:hint="default"/>
      </w:rPr>
    </w:lvl>
    <w:lvl w:ilvl="8" w:tplc="04220005" w:tentative="1">
      <w:start w:val="1"/>
      <w:numFmt w:val="bullet"/>
      <w:lvlText w:val=""/>
      <w:lvlJc w:val="left"/>
      <w:pPr>
        <w:ind w:left="7033" w:hanging="360"/>
      </w:pPr>
      <w:rPr>
        <w:rFonts w:ascii="Wingdings" w:hAnsi="Wingdings" w:hint="default"/>
      </w:rPr>
    </w:lvl>
  </w:abstractNum>
  <w:abstractNum w:abstractNumId="3">
    <w:nsid w:val="2A953F9F"/>
    <w:multiLevelType w:val="hybridMultilevel"/>
    <w:tmpl w:val="0F7C7274"/>
    <w:lvl w:ilvl="0" w:tplc="04220001">
      <w:start w:val="1"/>
      <w:numFmt w:val="bullet"/>
      <w:lvlText w:val=""/>
      <w:lvlJc w:val="left"/>
      <w:pPr>
        <w:ind w:left="1273" w:hanging="360"/>
      </w:pPr>
      <w:rPr>
        <w:rFonts w:ascii="Symbol" w:hAnsi="Symbol" w:hint="default"/>
      </w:rPr>
    </w:lvl>
    <w:lvl w:ilvl="1" w:tplc="04220003" w:tentative="1">
      <w:start w:val="1"/>
      <w:numFmt w:val="bullet"/>
      <w:lvlText w:val="o"/>
      <w:lvlJc w:val="left"/>
      <w:pPr>
        <w:ind w:left="1993" w:hanging="360"/>
      </w:pPr>
      <w:rPr>
        <w:rFonts w:ascii="Courier New" w:hAnsi="Courier New" w:cs="Courier New" w:hint="default"/>
      </w:rPr>
    </w:lvl>
    <w:lvl w:ilvl="2" w:tplc="04220005" w:tentative="1">
      <w:start w:val="1"/>
      <w:numFmt w:val="bullet"/>
      <w:lvlText w:val=""/>
      <w:lvlJc w:val="left"/>
      <w:pPr>
        <w:ind w:left="2713" w:hanging="360"/>
      </w:pPr>
      <w:rPr>
        <w:rFonts w:ascii="Wingdings" w:hAnsi="Wingdings" w:hint="default"/>
      </w:rPr>
    </w:lvl>
    <w:lvl w:ilvl="3" w:tplc="04220001" w:tentative="1">
      <w:start w:val="1"/>
      <w:numFmt w:val="bullet"/>
      <w:lvlText w:val=""/>
      <w:lvlJc w:val="left"/>
      <w:pPr>
        <w:ind w:left="3433" w:hanging="360"/>
      </w:pPr>
      <w:rPr>
        <w:rFonts w:ascii="Symbol" w:hAnsi="Symbol" w:hint="default"/>
      </w:rPr>
    </w:lvl>
    <w:lvl w:ilvl="4" w:tplc="04220003" w:tentative="1">
      <w:start w:val="1"/>
      <w:numFmt w:val="bullet"/>
      <w:lvlText w:val="o"/>
      <w:lvlJc w:val="left"/>
      <w:pPr>
        <w:ind w:left="4153" w:hanging="360"/>
      </w:pPr>
      <w:rPr>
        <w:rFonts w:ascii="Courier New" w:hAnsi="Courier New" w:cs="Courier New" w:hint="default"/>
      </w:rPr>
    </w:lvl>
    <w:lvl w:ilvl="5" w:tplc="04220005" w:tentative="1">
      <w:start w:val="1"/>
      <w:numFmt w:val="bullet"/>
      <w:lvlText w:val=""/>
      <w:lvlJc w:val="left"/>
      <w:pPr>
        <w:ind w:left="4873" w:hanging="360"/>
      </w:pPr>
      <w:rPr>
        <w:rFonts w:ascii="Wingdings" w:hAnsi="Wingdings" w:hint="default"/>
      </w:rPr>
    </w:lvl>
    <w:lvl w:ilvl="6" w:tplc="04220001" w:tentative="1">
      <w:start w:val="1"/>
      <w:numFmt w:val="bullet"/>
      <w:lvlText w:val=""/>
      <w:lvlJc w:val="left"/>
      <w:pPr>
        <w:ind w:left="5593" w:hanging="360"/>
      </w:pPr>
      <w:rPr>
        <w:rFonts w:ascii="Symbol" w:hAnsi="Symbol" w:hint="default"/>
      </w:rPr>
    </w:lvl>
    <w:lvl w:ilvl="7" w:tplc="04220003" w:tentative="1">
      <w:start w:val="1"/>
      <w:numFmt w:val="bullet"/>
      <w:lvlText w:val="o"/>
      <w:lvlJc w:val="left"/>
      <w:pPr>
        <w:ind w:left="6313" w:hanging="360"/>
      </w:pPr>
      <w:rPr>
        <w:rFonts w:ascii="Courier New" w:hAnsi="Courier New" w:cs="Courier New" w:hint="default"/>
      </w:rPr>
    </w:lvl>
    <w:lvl w:ilvl="8" w:tplc="04220005" w:tentative="1">
      <w:start w:val="1"/>
      <w:numFmt w:val="bullet"/>
      <w:lvlText w:val=""/>
      <w:lvlJc w:val="left"/>
      <w:pPr>
        <w:ind w:left="7033" w:hanging="360"/>
      </w:pPr>
      <w:rPr>
        <w:rFonts w:ascii="Wingdings" w:hAnsi="Wingdings" w:hint="default"/>
      </w:rPr>
    </w:lvl>
  </w:abstractNum>
  <w:abstractNum w:abstractNumId="4">
    <w:nsid w:val="366877F6"/>
    <w:multiLevelType w:val="hybridMultilevel"/>
    <w:tmpl w:val="E362DDB0"/>
    <w:lvl w:ilvl="0" w:tplc="04220001">
      <w:start w:val="1"/>
      <w:numFmt w:val="bullet"/>
      <w:lvlText w:val=""/>
      <w:lvlJc w:val="left"/>
      <w:pPr>
        <w:ind w:left="1174" w:hanging="360"/>
      </w:pPr>
      <w:rPr>
        <w:rFonts w:ascii="Symbol" w:hAnsi="Symbol" w:hint="default"/>
      </w:rPr>
    </w:lvl>
    <w:lvl w:ilvl="1" w:tplc="04220003" w:tentative="1">
      <w:start w:val="1"/>
      <w:numFmt w:val="bullet"/>
      <w:lvlText w:val="o"/>
      <w:lvlJc w:val="left"/>
      <w:pPr>
        <w:ind w:left="1894" w:hanging="360"/>
      </w:pPr>
      <w:rPr>
        <w:rFonts w:ascii="Courier New" w:hAnsi="Courier New" w:cs="Courier New" w:hint="default"/>
      </w:rPr>
    </w:lvl>
    <w:lvl w:ilvl="2" w:tplc="04220005" w:tentative="1">
      <w:start w:val="1"/>
      <w:numFmt w:val="bullet"/>
      <w:lvlText w:val=""/>
      <w:lvlJc w:val="left"/>
      <w:pPr>
        <w:ind w:left="2614" w:hanging="360"/>
      </w:pPr>
      <w:rPr>
        <w:rFonts w:ascii="Wingdings" w:hAnsi="Wingdings" w:hint="default"/>
      </w:rPr>
    </w:lvl>
    <w:lvl w:ilvl="3" w:tplc="04220001" w:tentative="1">
      <w:start w:val="1"/>
      <w:numFmt w:val="bullet"/>
      <w:lvlText w:val=""/>
      <w:lvlJc w:val="left"/>
      <w:pPr>
        <w:ind w:left="3334" w:hanging="360"/>
      </w:pPr>
      <w:rPr>
        <w:rFonts w:ascii="Symbol" w:hAnsi="Symbol" w:hint="default"/>
      </w:rPr>
    </w:lvl>
    <w:lvl w:ilvl="4" w:tplc="04220003" w:tentative="1">
      <w:start w:val="1"/>
      <w:numFmt w:val="bullet"/>
      <w:lvlText w:val="o"/>
      <w:lvlJc w:val="left"/>
      <w:pPr>
        <w:ind w:left="4054" w:hanging="360"/>
      </w:pPr>
      <w:rPr>
        <w:rFonts w:ascii="Courier New" w:hAnsi="Courier New" w:cs="Courier New" w:hint="default"/>
      </w:rPr>
    </w:lvl>
    <w:lvl w:ilvl="5" w:tplc="04220005" w:tentative="1">
      <w:start w:val="1"/>
      <w:numFmt w:val="bullet"/>
      <w:lvlText w:val=""/>
      <w:lvlJc w:val="left"/>
      <w:pPr>
        <w:ind w:left="4774" w:hanging="360"/>
      </w:pPr>
      <w:rPr>
        <w:rFonts w:ascii="Wingdings" w:hAnsi="Wingdings" w:hint="default"/>
      </w:rPr>
    </w:lvl>
    <w:lvl w:ilvl="6" w:tplc="04220001" w:tentative="1">
      <w:start w:val="1"/>
      <w:numFmt w:val="bullet"/>
      <w:lvlText w:val=""/>
      <w:lvlJc w:val="left"/>
      <w:pPr>
        <w:ind w:left="5494" w:hanging="360"/>
      </w:pPr>
      <w:rPr>
        <w:rFonts w:ascii="Symbol" w:hAnsi="Symbol" w:hint="default"/>
      </w:rPr>
    </w:lvl>
    <w:lvl w:ilvl="7" w:tplc="04220003" w:tentative="1">
      <w:start w:val="1"/>
      <w:numFmt w:val="bullet"/>
      <w:lvlText w:val="o"/>
      <w:lvlJc w:val="left"/>
      <w:pPr>
        <w:ind w:left="6214" w:hanging="360"/>
      </w:pPr>
      <w:rPr>
        <w:rFonts w:ascii="Courier New" w:hAnsi="Courier New" w:cs="Courier New" w:hint="default"/>
      </w:rPr>
    </w:lvl>
    <w:lvl w:ilvl="8" w:tplc="04220005" w:tentative="1">
      <w:start w:val="1"/>
      <w:numFmt w:val="bullet"/>
      <w:lvlText w:val=""/>
      <w:lvlJc w:val="left"/>
      <w:pPr>
        <w:ind w:left="6934" w:hanging="360"/>
      </w:pPr>
      <w:rPr>
        <w:rFonts w:ascii="Wingdings" w:hAnsi="Wingdings" w:hint="default"/>
      </w:rPr>
    </w:lvl>
  </w:abstractNum>
  <w:abstractNum w:abstractNumId="5">
    <w:nsid w:val="44B5199D"/>
    <w:multiLevelType w:val="hybridMultilevel"/>
    <w:tmpl w:val="8BA479F2"/>
    <w:lvl w:ilvl="0" w:tplc="04220001">
      <w:start w:val="1"/>
      <w:numFmt w:val="bullet"/>
      <w:lvlText w:val=""/>
      <w:lvlJc w:val="left"/>
      <w:pPr>
        <w:ind w:left="1273" w:hanging="360"/>
      </w:pPr>
      <w:rPr>
        <w:rFonts w:ascii="Symbol" w:hAnsi="Symbol" w:hint="default"/>
      </w:rPr>
    </w:lvl>
    <w:lvl w:ilvl="1" w:tplc="04220003" w:tentative="1">
      <w:start w:val="1"/>
      <w:numFmt w:val="bullet"/>
      <w:lvlText w:val="o"/>
      <w:lvlJc w:val="left"/>
      <w:pPr>
        <w:ind w:left="1993" w:hanging="360"/>
      </w:pPr>
      <w:rPr>
        <w:rFonts w:ascii="Courier New" w:hAnsi="Courier New" w:cs="Courier New" w:hint="default"/>
      </w:rPr>
    </w:lvl>
    <w:lvl w:ilvl="2" w:tplc="04220005" w:tentative="1">
      <w:start w:val="1"/>
      <w:numFmt w:val="bullet"/>
      <w:lvlText w:val=""/>
      <w:lvlJc w:val="left"/>
      <w:pPr>
        <w:ind w:left="2713" w:hanging="360"/>
      </w:pPr>
      <w:rPr>
        <w:rFonts w:ascii="Wingdings" w:hAnsi="Wingdings" w:hint="default"/>
      </w:rPr>
    </w:lvl>
    <w:lvl w:ilvl="3" w:tplc="04220001" w:tentative="1">
      <w:start w:val="1"/>
      <w:numFmt w:val="bullet"/>
      <w:lvlText w:val=""/>
      <w:lvlJc w:val="left"/>
      <w:pPr>
        <w:ind w:left="3433" w:hanging="360"/>
      </w:pPr>
      <w:rPr>
        <w:rFonts w:ascii="Symbol" w:hAnsi="Symbol" w:hint="default"/>
      </w:rPr>
    </w:lvl>
    <w:lvl w:ilvl="4" w:tplc="04220003" w:tentative="1">
      <w:start w:val="1"/>
      <w:numFmt w:val="bullet"/>
      <w:lvlText w:val="o"/>
      <w:lvlJc w:val="left"/>
      <w:pPr>
        <w:ind w:left="4153" w:hanging="360"/>
      </w:pPr>
      <w:rPr>
        <w:rFonts w:ascii="Courier New" w:hAnsi="Courier New" w:cs="Courier New" w:hint="default"/>
      </w:rPr>
    </w:lvl>
    <w:lvl w:ilvl="5" w:tplc="04220005" w:tentative="1">
      <w:start w:val="1"/>
      <w:numFmt w:val="bullet"/>
      <w:lvlText w:val=""/>
      <w:lvlJc w:val="left"/>
      <w:pPr>
        <w:ind w:left="4873" w:hanging="360"/>
      </w:pPr>
      <w:rPr>
        <w:rFonts w:ascii="Wingdings" w:hAnsi="Wingdings" w:hint="default"/>
      </w:rPr>
    </w:lvl>
    <w:lvl w:ilvl="6" w:tplc="04220001" w:tentative="1">
      <w:start w:val="1"/>
      <w:numFmt w:val="bullet"/>
      <w:lvlText w:val=""/>
      <w:lvlJc w:val="left"/>
      <w:pPr>
        <w:ind w:left="5593" w:hanging="360"/>
      </w:pPr>
      <w:rPr>
        <w:rFonts w:ascii="Symbol" w:hAnsi="Symbol" w:hint="default"/>
      </w:rPr>
    </w:lvl>
    <w:lvl w:ilvl="7" w:tplc="04220003" w:tentative="1">
      <w:start w:val="1"/>
      <w:numFmt w:val="bullet"/>
      <w:lvlText w:val="o"/>
      <w:lvlJc w:val="left"/>
      <w:pPr>
        <w:ind w:left="6313" w:hanging="360"/>
      </w:pPr>
      <w:rPr>
        <w:rFonts w:ascii="Courier New" w:hAnsi="Courier New" w:cs="Courier New" w:hint="default"/>
      </w:rPr>
    </w:lvl>
    <w:lvl w:ilvl="8" w:tplc="04220005" w:tentative="1">
      <w:start w:val="1"/>
      <w:numFmt w:val="bullet"/>
      <w:lvlText w:val=""/>
      <w:lvlJc w:val="left"/>
      <w:pPr>
        <w:ind w:left="7033" w:hanging="360"/>
      </w:pPr>
      <w:rPr>
        <w:rFonts w:ascii="Wingdings" w:hAnsi="Wingdings" w:hint="default"/>
      </w:rPr>
    </w:lvl>
  </w:abstractNum>
  <w:abstractNum w:abstractNumId="6">
    <w:nsid w:val="49005C26"/>
    <w:multiLevelType w:val="hybridMultilevel"/>
    <w:tmpl w:val="F27ACA7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59E02A91"/>
    <w:multiLevelType w:val="hybridMultilevel"/>
    <w:tmpl w:val="77B00538"/>
    <w:lvl w:ilvl="0" w:tplc="04220001">
      <w:start w:val="1"/>
      <w:numFmt w:val="bullet"/>
      <w:lvlText w:val=""/>
      <w:lvlJc w:val="left"/>
      <w:pPr>
        <w:ind w:left="1273" w:hanging="360"/>
      </w:pPr>
      <w:rPr>
        <w:rFonts w:ascii="Symbol" w:hAnsi="Symbol" w:hint="default"/>
      </w:rPr>
    </w:lvl>
    <w:lvl w:ilvl="1" w:tplc="04220003" w:tentative="1">
      <w:start w:val="1"/>
      <w:numFmt w:val="bullet"/>
      <w:lvlText w:val="o"/>
      <w:lvlJc w:val="left"/>
      <w:pPr>
        <w:ind w:left="1993" w:hanging="360"/>
      </w:pPr>
      <w:rPr>
        <w:rFonts w:ascii="Courier New" w:hAnsi="Courier New" w:cs="Courier New" w:hint="default"/>
      </w:rPr>
    </w:lvl>
    <w:lvl w:ilvl="2" w:tplc="04220005" w:tentative="1">
      <w:start w:val="1"/>
      <w:numFmt w:val="bullet"/>
      <w:lvlText w:val=""/>
      <w:lvlJc w:val="left"/>
      <w:pPr>
        <w:ind w:left="2713" w:hanging="360"/>
      </w:pPr>
      <w:rPr>
        <w:rFonts w:ascii="Wingdings" w:hAnsi="Wingdings" w:hint="default"/>
      </w:rPr>
    </w:lvl>
    <w:lvl w:ilvl="3" w:tplc="04220001" w:tentative="1">
      <w:start w:val="1"/>
      <w:numFmt w:val="bullet"/>
      <w:lvlText w:val=""/>
      <w:lvlJc w:val="left"/>
      <w:pPr>
        <w:ind w:left="3433" w:hanging="360"/>
      </w:pPr>
      <w:rPr>
        <w:rFonts w:ascii="Symbol" w:hAnsi="Symbol" w:hint="default"/>
      </w:rPr>
    </w:lvl>
    <w:lvl w:ilvl="4" w:tplc="04220003" w:tentative="1">
      <w:start w:val="1"/>
      <w:numFmt w:val="bullet"/>
      <w:lvlText w:val="o"/>
      <w:lvlJc w:val="left"/>
      <w:pPr>
        <w:ind w:left="4153" w:hanging="360"/>
      </w:pPr>
      <w:rPr>
        <w:rFonts w:ascii="Courier New" w:hAnsi="Courier New" w:cs="Courier New" w:hint="default"/>
      </w:rPr>
    </w:lvl>
    <w:lvl w:ilvl="5" w:tplc="04220005" w:tentative="1">
      <w:start w:val="1"/>
      <w:numFmt w:val="bullet"/>
      <w:lvlText w:val=""/>
      <w:lvlJc w:val="left"/>
      <w:pPr>
        <w:ind w:left="4873" w:hanging="360"/>
      </w:pPr>
      <w:rPr>
        <w:rFonts w:ascii="Wingdings" w:hAnsi="Wingdings" w:hint="default"/>
      </w:rPr>
    </w:lvl>
    <w:lvl w:ilvl="6" w:tplc="04220001" w:tentative="1">
      <w:start w:val="1"/>
      <w:numFmt w:val="bullet"/>
      <w:lvlText w:val=""/>
      <w:lvlJc w:val="left"/>
      <w:pPr>
        <w:ind w:left="5593" w:hanging="360"/>
      </w:pPr>
      <w:rPr>
        <w:rFonts w:ascii="Symbol" w:hAnsi="Symbol" w:hint="default"/>
      </w:rPr>
    </w:lvl>
    <w:lvl w:ilvl="7" w:tplc="04220003" w:tentative="1">
      <w:start w:val="1"/>
      <w:numFmt w:val="bullet"/>
      <w:lvlText w:val="o"/>
      <w:lvlJc w:val="left"/>
      <w:pPr>
        <w:ind w:left="6313" w:hanging="360"/>
      </w:pPr>
      <w:rPr>
        <w:rFonts w:ascii="Courier New" w:hAnsi="Courier New" w:cs="Courier New" w:hint="default"/>
      </w:rPr>
    </w:lvl>
    <w:lvl w:ilvl="8" w:tplc="04220005" w:tentative="1">
      <w:start w:val="1"/>
      <w:numFmt w:val="bullet"/>
      <w:lvlText w:val=""/>
      <w:lvlJc w:val="left"/>
      <w:pPr>
        <w:ind w:left="7033" w:hanging="360"/>
      </w:pPr>
      <w:rPr>
        <w:rFonts w:ascii="Wingdings" w:hAnsi="Wingdings" w:hint="default"/>
      </w:rPr>
    </w:lvl>
  </w:abstractNum>
  <w:abstractNum w:abstractNumId="8">
    <w:nsid w:val="5AEE2D5C"/>
    <w:multiLevelType w:val="hybridMultilevel"/>
    <w:tmpl w:val="A328ADD2"/>
    <w:lvl w:ilvl="0" w:tplc="04220001">
      <w:start w:val="1"/>
      <w:numFmt w:val="bullet"/>
      <w:lvlText w:val=""/>
      <w:lvlJc w:val="left"/>
      <w:pPr>
        <w:ind w:left="1273" w:hanging="360"/>
      </w:pPr>
      <w:rPr>
        <w:rFonts w:ascii="Symbol" w:hAnsi="Symbol" w:hint="default"/>
      </w:rPr>
    </w:lvl>
    <w:lvl w:ilvl="1" w:tplc="04220003" w:tentative="1">
      <w:start w:val="1"/>
      <w:numFmt w:val="bullet"/>
      <w:lvlText w:val="o"/>
      <w:lvlJc w:val="left"/>
      <w:pPr>
        <w:ind w:left="1993" w:hanging="360"/>
      </w:pPr>
      <w:rPr>
        <w:rFonts w:ascii="Courier New" w:hAnsi="Courier New" w:cs="Courier New" w:hint="default"/>
      </w:rPr>
    </w:lvl>
    <w:lvl w:ilvl="2" w:tplc="04220005" w:tentative="1">
      <w:start w:val="1"/>
      <w:numFmt w:val="bullet"/>
      <w:lvlText w:val=""/>
      <w:lvlJc w:val="left"/>
      <w:pPr>
        <w:ind w:left="2713" w:hanging="360"/>
      </w:pPr>
      <w:rPr>
        <w:rFonts w:ascii="Wingdings" w:hAnsi="Wingdings" w:hint="default"/>
      </w:rPr>
    </w:lvl>
    <w:lvl w:ilvl="3" w:tplc="04220001" w:tentative="1">
      <w:start w:val="1"/>
      <w:numFmt w:val="bullet"/>
      <w:lvlText w:val=""/>
      <w:lvlJc w:val="left"/>
      <w:pPr>
        <w:ind w:left="3433" w:hanging="360"/>
      </w:pPr>
      <w:rPr>
        <w:rFonts w:ascii="Symbol" w:hAnsi="Symbol" w:hint="default"/>
      </w:rPr>
    </w:lvl>
    <w:lvl w:ilvl="4" w:tplc="04220003" w:tentative="1">
      <w:start w:val="1"/>
      <w:numFmt w:val="bullet"/>
      <w:lvlText w:val="o"/>
      <w:lvlJc w:val="left"/>
      <w:pPr>
        <w:ind w:left="4153" w:hanging="360"/>
      </w:pPr>
      <w:rPr>
        <w:rFonts w:ascii="Courier New" w:hAnsi="Courier New" w:cs="Courier New" w:hint="default"/>
      </w:rPr>
    </w:lvl>
    <w:lvl w:ilvl="5" w:tplc="04220005" w:tentative="1">
      <w:start w:val="1"/>
      <w:numFmt w:val="bullet"/>
      <w:lvlText w:val=""/>
      <w:lvlJc w:val="left"/>
      <w:pPr>
        <w:ind w:left="4873" w:hanging="360"/>
      </w:pPr>
      <w:rPr>
        <w:rFonts w:ascii="Wingdings" w:hAnsi="Wingdings" w:hint="default"/>
      </w:rPr>
    </w:lvl>
    <w:lvl w:ilvl="6" w:tplc="04220001" w:tentative="1">
      <w:start w:val="1"/>
      <w:numFmt w:val="bullet"/>
      <w:lvlText w:val=""/>
      <w:lvlJc w:val="left"/>
      <w:pPr>
        <w:ind w:left="5593" w:hanging="360"/>
      </w:pPr>
      <w:rPr>
        <w:rFonts w:ascii="Symbol" w:hAnsi="Symbol" w:hint="default"/>
      </w:rPr>
    </w:lvl>
    <w:lvl w:ilvl="7" w:tplc="04220003" w:tentative="1">
      <w:start w:val="1"/>
      <w:numFmt w:val="bullet"/>
      <w:lvlText w:val="o"/>
      <w:lvlJc w:val="left"/>
      <w:pPr>
        <w:ind w:left="6313" w:hanging="360"/>
      </w:pPr>
      <w:rPr>
        <w:rFonts w:ascii="Courier New" w:hAnsi="Courier New" w:cs="Courier New" w:hint="default"/>
      </w:rPr>
    </w:lvl>
    <w:lvl w:ilvl="8" w:tplc="04220005" w:tentative="1">
      <w:start w:val="1"/>
      <w:numFmt w:val="bullet"/>
      <w:lvlText w:val=""/>
      <w:lvlJc w:val="left"/>
      <w:pPr>
        <w:ind w:left="7033" w:hanging="360"/>
      </w:pPr>
      <w:rPr>
        <w:rFonts w:ascii="Wingdings" w:hAnsi="Wingdings" w:hint="default"/>
      </w:rPr>
    </w:lvl>
  </w:abstractNum>
  <w:abstractNum w:abstractNumId="9">
    <w:nsid w:val="748F6B58"/>
    <w:multiLevelType w:val="hybridMultilevel"/>
    <w:tmpl w:val="DF100684"/>
    <w:lvl w:ilvl="0" w:tplc="04220001">
      <w:start w:val="1"/>
      <w:numFmt w:val="bullet"/>
      <w:lvlText w:val=""/>
      <w:lvlJc w:val="left"/>
      <w:pPr>
        <w:ind w:left="1273" w:hanging="360"/>
      </w:pPr>
      <w:rPr>
        <w:rFonts w:ascii="Symbol" w:hAnsi="Symbol" w:hint="default"/>
      </w:rPr>
    </w:lvl>
    <w:lvl w:ilvl="1" w:tplc="04220003" w:tentative="1">
      <w:start w:val="1"/>
      <w:numFmt w:val="bullet"/>
      <w:lvlText w:val="o"/>
      <w:lvlJc w:val="left"/>
      <w:pPr>
        <w:ind w:left="1993" w:hanging="360"/>
      </w:pPr>
      <w:rPr>
        <w:rFonts w:ascii="Courier New" w:hAnsi="Courier New" w:cs="Courier New" w:hint="default"/>
      </w:rPr>
    </w:lvl>
    <w:lvl w:ilvl="2" w:tplc="04220005" w:tentative="1">
      <w:start w:val="1"/>
      <w:numFmt w:val="bullet"/>
      <w:lvlText w:val=""/>
      <w:lvlJc w:val="left"/>
      <w:pPr>
        <w:ind w:left="2713" w:hanging="360"/>
      </w:pPr>
      <w:rPr>
        <w:rFonts w:ascii="Wingdings" w:hAnsi="Wingdings" w:hint="default"/>
      </w:rPr>
    </w:lvl>
    <w:lvl w:ilvl="3" w:tplc="04220001" w:tentative="1">
      <w:start w:val="1"/>
      <w:numFmt w:val="bullet"/>
      <w:lvlText w:val=""/>
      <w:lvlJc w:val="left"/>
      <w:pPr>
        <w:ind w:left="3433" w:hanging="360"/>
      </w:pPr>
      <w:rPr>
        <w:rFonts w:ascii="Symbol" w:hAnsi="Symbol" w:hint="default"/>
      </w:rPr>
    </w:lvl>
    <w:lvl w:ilvl="4" w:tplc="04220003" w:tentative="1">
      <w:start w:val="1"/>
      <w:numFmt w:val="bullet"/>
      <w:lvlText w:val="o"/>
      <w:lvlJc w:val="left"/>
      <w:pPr>
        <w:ind w:left="4153" w:hanging="360"/>
      </w:pPr>
      <w:rPr>
        <w:rFonts w:ascii="Courier New" w:hAnsi="Courier New" w:cs="Courier New" w:hint="default"/>
      </w:rPr>
    </w:lvl>
    <w:lvl w:ilvl="5" w:tplc="04220005" w:tentative="1">
      <w:start w:val="1"/>
      <w:numFmt w:val="bullet"/>
      <w:lvlText w:val=""/>
      <w:lvlJc w:val="left"/>
      <w:pPr>
        <w:ind w:left="4873" w:hanging="360"/>
      </w:pPr>
      <w:rPr>
        <w:rFonts w:ascii="Wingdings" w:hAnsi="Wingdings" w:hint="default"/>
      </w:rPr>
    </w:lvl>
    <w:lvl w:ilvl="6" w:tplc="04220001" w:tentative="1">
      <w:start w:val="1"/>
      <w:numFmt w:val="bullet"/>
      <w:lvlText w:val=""/>
      <w:lvlJc w:val="left"/>
      <w:pPr>
        <w:ind w:left="5593" w:hanging="360"/>
      </w:pPr>
      <w:rPr>
        <w:rFonts w:ascii="Symbol" w:hAnsi="Symbol" w:hint="default"/>
      </w:rPr>
    </w:lvl>
    <w:lvl w:ilvl="7" w:tplc="04220003" w:tentative="1">
      <w:start w:val="1"/>
      <w:numFmt w:val="bullet"/>
      <w:lvlText w:val="o"/>
      <w:lvlJc w:val="left"/>
      <w:pPr>
        <w:ind w:left="6313" w:hanging="360"/>
      </w:pPr>
      <w:rPr>
        <w:rFonts w:ascii="Courier New" w:hAnsi="Courier New" w:cs="Courier New" w:hint="default"/>
      </w:rPr>
    </w:lvl>
    <w:lvl w:ilvl="8" w:tplc="04220005" w:tentative="1">
      <w:start w:val="1"/>
      <w:numFmt w:val="bullet"/>
      <w:lvlText w:val=""/>
      <w:lvlJc w:val="left"/>
      <w:pPr>
        <w:ind w:left="7033" w:hanging="360"/>
      </w:pPr>
      <w:rPr>
        <w:rFonts w:ascii="Wingdings" w:hAnsi="Wingdings" w:hint="default"/>
      </w:rPr>
    </w:lvl>
  </w:abstractNum>
  <w:abstractNum w:abstractNumId="10">
    <w:nsid w:val="7F292257"/>
    <w:multiLevelType w:val="hybridMultilevel"/>
    <w:tmpl w:val="24FC1A8A"/>
    <w:lvl w:ilvl="0" w:tplc="04220001">
      <w:start w:val="1"/>
      <w:numFmt w:val="bullet"/>
      <w:lvlText w:val=""/>
      <w:lvlJc w:val="left"/>
      <w:pPr>
        <w:ind w:left="1273" w:hanging="360"/>
      </w:pPr>
      <w:rPr>
        <w:rFonts w:ascii="Symbol" w:hAnsi="Symbol" w:hint="default"/>
      </w:rPr>
    </w:lvl>
    <w:lvl w:ilvl="1" w:tplc="04220003" w:tentative="1">
      <w:start w:val="1"/>
      <w:numFmt w:val="bullet"/>
      <w:lvlText w:val="o"/>
      <w:lvlJc w:val="left"/>
      <w:pPr>
        <w:ind w:left="1993" w:hanging="360"/>
      </w:pPr>
      <w:rPr>
        <w:rFonts w:ascii="Courier New" w:hAnsi="Courier New" w:cs="Courier New" w:hint="default"/>
      </w:rPr>
    </w:lvl>
    <w:lvl w:ilvl="2" w:tplc="04220005" w:tentative="1">
      <w:start w:val="1"/>
      <w:numFmt w:val="bullet"/>
      <w:lvlText w:val=""/>
      <w:lvlJc w:val="left"/>
      <w:pPr>
        <w:ind w:left="2713" w:hanging="360"/>
      </w:pPr>
      <w:rPr>
        <w:rFonts w:ascii="Wingdings" w:hAnsi="Wingdings" w:hint="default"/>
      </w:rPr>
    </w:lvl>
    <w:lvl w:ilvl="3" w:tplc="04220001" w:tentative="1">
      <w:start w:val="1"/>
      <w:numFmt w:val="bullet"/>
      <w:lvlText w:val=""/>
      <w:lvlJc w:val="left"/>
      <w:pPr>
        <w:ind w:left="3433" w:hanging="360"/>
      </w:pPr>
      <w:rPr>
        <w:rFonts w:ascii="Symbol" w:hAnsi="Symbol" w:hint="default"/>
      </w:rPr>
    </w:lvl>
    <w:lvl w:ilvl="4" w:tplc="04220003" w:tentative="1">
      <w:start w:val="1"/>
      <w:numFmt w:val="bullet"/>
      <w:lvlText w:val="o"/>
      <w:lvlJc w:val="left"/>
      <w:pPr>
        <w:ind w:left="4153" w:hanging="360"/>
      </w:pPr>
      <w:rPr>
        <w:rFonts w:ascii="Courier New" w:hAnsi="Courier New" w:cs="Courier New" w:hint="default"/>
      </w:rPr>
    </w:lvl>
    <w:lvl w:ilvl="5" w:tplc="04220005" w:tentative="1">
      <w:start w:val="1"/>
      <w:numFmt w:val="bullet"/>
      <w:lvlText w:val=""/>
      <w:lvlJc w:val="left"/>
      <w:pPr>
        <w:ind w:left="4873" w:hanging="360"/>
      </w:pPr>
      <w:rPr>
        <w:rFonts w:ascii="Wingdings" w:hAnsi="Wingdings" w:hint="default"/>
      </w:rPr>
    </w:lvl>
    <w:lvl w:ilvl="6" w:tplc="04220001" w:tentative="1">
      <w:start w:val="1"/>
      <w:numFmt w:val="bullet"/>
      <w:lvlText w:val=""/>
      <w:lvlJc w:val="left"/>
      <w:pPr>
        <w:ind w:left="5593" w:hanging="360"/>
      </w:pPr>
      <w:rPr>
        <w:rFonts w:ascii="Symbol" w:hAnsi="Symbol" w:hint="default"/>
      </w:rPr>
    </w:lvl>
    <w:lvl w:ilvl="7" w:tplc="04220003" w:tentative="1">
      <w:start w:val="1"/>
      <w:numFmt w:val="bullet"/>
      <w:lvlText w:val="o"/>
      <w:lvlJc w:val="left"/>
      <w:pPr>
        <w:ind w:left="6313" w:hanging="360"/>
      </w:pPr>
      <w:rPr>
        <w:rFonts w:ascii="Courier New" w:hAnsi="Courier New" w:cs="Courier New" w:hint="default"/>
      </w:rPr>
    </w:lvl>
    <w:lvl w:ilvl="8" w:tplc="04220005" w:tentative="1">
      <w:start w:val="1"/>
      <w:numFmt w:val="bullet"/>
      <w:lvlText w:val=""/>
      <w:lvlJc w:val="left"/>
      <w:pPr>
        <w:ind w:left="7033" w:hanging="360"/>
      </w:pPr>
      <w:rPr>
        <w:rFonts w:ascii="Wingdings" w:hAnsi="Wingdings" w:hint="default"/>
      </w:rPr>
    </w:lvl>
  </w:abstractNum>
  <w:num w:numId="1">
    <w:abstractNumId w:val="4"/>
  </w:num>
  <w:num w:numId="2">
    <w:abstractNumId w:val="6"/>
  </w:num>
  <w:num w:numId="3">
    <w:abstractNumId w:val="9"/>
  </w:num>
  <w:num w:numId="4">
    <w:abstractNumId w:val="0"/>
  </w:num>
  <w:num w:numId="5">
    <w:abstractNumId w:val="1"/>
  </w:num>
  <w:num w:numId="6">
    <w:abstractNumId w:val="3"/>
  </w:num>
  <w:num w:numId="7">
    <w:abstractNumId w:val="8"/>
  </w:num>
  <w:num w:numId="8">
    <w:abstractNumId w:val="10"/>
  </w:num>
  <w:num w:numId="9">
    <w:abstractNumId w:val="7"/>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EC4"/>
    <w:rsid w:val="00103828"/>
    <w:rsid w:val="00133B4B"/>
    <w:rsid w:val="002A30D9"/>
    <w:rsid w:val="002B5F01"/>
    <w:rsid w:val="002C3219"/>
    <w:rsid w:val="003C2F24"/>
    <w:rsid w:val="004876A8"/>
    <w:rsid w:val="0056194A"/>
    <w:rsid w:val="00844050"/>
    <w:rsid w:val="0084505E"/>
    <w:rsid w:val="008844ED"/>
    <w:rsid w:val="00931EE5"/>
    <w:rsid w:val="00966A7F"/>
    <w:rsid w:val="009A4D86"/>
    <w:rsid w:val="009B683C"/>
    <w:rsid w:val="00AF1022"/>
    <w:rsid w:val="00B17216"/>
    <w:rsid w:val="00BD0E56"/>
    <w:rsid w:val="00BD5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619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B68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B68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атья_автор (Статья)"/>
    <w:basedOn w:val="a"/>
    <w:uiPriority w:val="99"/>
    <w:rsid w:val="00BD5EC4"/>
    <w:pPr>
      <w:suppressAutoHyphens/>
      <w:autoSpaceDE w:val="0"/>
      <w:autoSpaceDN w:val="0"/>
      <w:adjustRightInd w:val="0"/>
      <w:spacing w:after="0" w:line="180" w:lineRule="atLeast"/>
      <w:textAlignment w:val="center"/>
    </w:pPr>
    <w:rPr>
      <w:rFonts w:ascii="BalticaC" w:hAnsi="BalticaC" w:cs="BalticaC"/>
      <w:color w:val="000000"/>
      <w:sz w:val="16"/>
      <w:szCs w:val="16"/>
      <w:lang w:val="uk-UA"/>
    </w:rPr>
  </w:style>
  <w:style w:type="paragraph" w:customStyle="1" w:styleId="a4">
    <w:name w:val="Статья_ключевые слова (Статья)"/>
    <w:basedOn w:val="a"/>
    <w:uiPriority w:val="99"/>
    <w:rsid w:val="00BD5EC4"/>
    <w:pPr>
      <w:suppressAutoHyphens/>
      <w:autoSpaceDE w:val="0"/>
      <w:autoSpaceDN w:val="0"/>
      <w:adjustRightInd w:val="0"/>
      <w:spacing w:after="0" w:line="180" w:lineRule="atLeast"/>
      <w:textAlignment w:val="center"/>
    </w:pPr>
    <w:rPr>
      <w:rFonts w:ascii="BalticaC-Italic" w:hAnsi="BalticaC-Italic" w:cs="BalticaC-Italic"/>
      <w:i/>
      <w:iCs/>
      <w:color w:val="000000"/>
      <w:sz w:val="16"/>
      <w:szCs w:val="16"/>
      <w:lang w:val="uk-UA"/>
    </w:rPr>
  </w:style>
  <w:style w:type="paragraph" w:customStyle="1" w:styleId="a5">
    <w:name w:val="Статья_основной_текст (Статья)"/>
    <w:basedOn w:val="a"/>
    <w:uiPriority w:val="99"/>
    <w:rsid w:val="00BD5EC4"/>
    <w:pPr>
      <w:autoSpaceDE w:val="0"/>
      <w:autoSpaceDN w:val="0"/>
      <w:adjustRightInd w:val="0"/>
      <w:spacing w:after="0" w:line="234" w:lineRule="atLeast"/>
      <w:ind w:firstLine="454"/>
      <w:jc w:val="both"/>
      <w:textAlignment w:val="center"/>
    </w:pPr>
    <w:rPr>
      <w:rFonts w:ascii="BalticaC" w:hAnsi="BalticaC" w:cs="BalticaC"/>
      <w:color w:val="000000"/>
      <w:sz w:val="20"/>
      <w:szCs w:val="20"/>
      <w:lang w:val="uk-UA"/>
    </w:rPr>
  </w:style>
  <w:style w:type="paragraph" w:customStyle="1" w:styleId="a6">
    <w:name w:val="Статья_лид (Статья)"/>
    <w:basedOn w:val="a5"/>
    <w:uiPriority w:val="99"/>
    <w:rsid w:val="00BD5EC4"/>
    <w:pPr>
      <w:suppressAutoHyphens/>
      <w:spacing w:line="260" w:lineRule="atLeast"/>
      <w:ind w:left="1361" w:firstLine="0"/>
      <w:jc w:val="left"/>
    </w:pPr>
    <w:rPr>
      <w:rFonts w:ascii="BalticaC-Bold" w:hAnsi="BalticaC-Bold" w:cs="BalticaC-Bold"/>
      <w:b/>
      <w:bCs/>
      <w:sz w:val="22"/>
      <w:szCs w:val="22"/>
    </w:rPr>
  </w:style>
  <w:style w:type="paragraph" w:customStyle="1" w:styleId="11">
    <w:name w:val="Статья_заголовок 1 (Статья)"/>
    <w:basedOn w:val="a"/>
    <w:uiPriority w:val="99"/>
    <w:rsid w:val="00BD5EC4"/>
    <w:pPr>
      <w:suppressAutoHyphens/>
      <w:autoSpaceDE w:val="0"/>
      <w:autoSpaceDN w:val="0"/>
      <w:adjustRightInd w:val="0"/>
      <w:spacing w:after="0" w:line="440" w:lineRule="atLeast"/>
      <w:textAlignment w:val="center"/>
    </w:pPr>
    <w:rPr>
      <w:rFonts w:ascii="AvantGardeGothicC-Demi" w:hAnsi="AvantGardeGothicC-Demi" w:cs="AvantGardeGothicC-Demi"/>
      <w:color w:val="000000"/>
      <w:sz w:val="36"/>
      <w:szCs w:val="36"/>
    </w:rPr>
  </w:style>
  <w:style w:type="paragraph" w:customStyle="1" w:styleId="a7">
    <w:name w:val="Статья_основной текст_первый (Статья)"/>
    <w:basedOn w:val="a5"/>
    <w:uiPriority w:val="99"/>
    <w:rsid w:val="00BD5EC4"/>
    <w:pPr>
      <w:ind w:firstLine="0"/>
    </w:pPr>
  </w:style>
  <w:style w:type="paragraph" w:customStyle="1" w:styleId="a8">
    <w:name w:val="Додаток_основной_текст (Додаток)"/>
    <w:basedOn w:val="a5"/>
    <w:uiPriority w:val="99"/>
    <w:rsid w:val="00BD5EC4"/>
    <w:pPr>
      <w:spacing w:line="210" w:lineRule="atLeast"/>
    </w:pPr>
    <w:rPr>
      <w:sz w:val="19"/>
      <w:szCs w:val="19"/>
    </w:rPr>
  </w:style>
  <w:style w:type="paragraph" w:customStyle="1" w:styleId="12">
    <w:name w:val="Додаток_заголовок 1 (Додаток)"/>
    <w:basedOn w:val="a8"/>
    <w:uiPriority w:val="99"/>
    <w:rsid w:val="00BD5EC4"/>
    <w:pPr>
      <w:jc w:val="right"/>
    </w:pPr>
    <w:rPr>
      <w:rFonts w:ascii="BalticaC-Italic" w:hAnsi="BalticaC-Italic" w:cs="BalticaC-Italic"/>
      <w:i/>
      <w:iCs/>
    </w:rPr>
  </w:style>
  <w:style w:type="paragraph" w:customStyle="1" w:styleId="21">
    <w:name w:val="Додаток_заголовок 2 (Додаток)"/>
    <w:basedOn w:val="a"/>
    <w:uiPriority w:val="99"/>
    <w:rsid w:val="00BD5EC4"/>
    <w:pPr>
      <w:suppressAutoHyphens/>
      <w:autoSpaceDE w:val="0"/>
      <w:autoSpaceDN w:val="0"/>
      <w:adjustRightInd w:val="0"/>
      <w:spacing w:after="0" w:line="288" w:lineRule="auto"/>
      <w:jc w:val="center"/>
      <w:textAlignment w:val="center"/>
    </w:pPr>
    <w:rPr>
      <w:rFonts w:ascii="BalticaC-Bold" w:hAnsi="BalticaC-Bold" w:cs="BalticaC-Bold"/>
      <w:b/>
      <w:bCs/>
      <w:color w:val="000000"/>
      <w:sz w:val="26"/>
      <w:szCs w:val="26"/>
    </w:rPr>
  </w:style>
  <w:style w:type="paragraph" w:customStyle="1" w:styleId="a9">
    <w:name w:val="Додаток_список (Додаток)"/>
    <w:basedOn w:val="a8"/>
    <w:uiPriority w:val="99"/>
    <w:rsid w:val="00BD5EC4"/>
    <w:pPr>
      <w:ind w:left="780" w:hanging="227"/>
    </w:pPr>
  </w:style>
  <w:style w:type="paragraph" w:customStyle="1" w:styleId="aa">
    <w:name w:val="Додаток_подсписок (Додаток)"/>
    <w:basedOn w:val="a9"/>
    <w:uiPriority w:val="99"/>
    <w:rsid w:val="00BD5EC4"/>
    <w:pPr>
      <w:ind w:left="1020"/>
    </w:pPr>
  </w:style>
  <w:style w:type="character" w:customStyle="1" w:styleId="apple-converted-space">
    <w:name w:val="apple-converted-space"/>
    <w:uiPriority w:val="99"/>
    <w:rsid w:val="00BD5EC4"/>
    <w:rPr>
      <w:w w:val="100"/>
    </w:rPr>
  </w:style>
  <w:style w:type="paragraph" w:styleId="ab">
    <w:name w:val="Balloon Text"/>
    <w:basedOn w:val="a"/>
    <w:link w:val="ac"/>
    <w:uiPriority w:val="99"/>
    <w:semiHidden/>
    <w:unhideWhenUsed/>
    <w:rsid w:val="00BD5EC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D5EC4"/>
    <w:rPr>
      <w:rFonts w:ascii="Tahoma" w:hAnsi="Tahoma" w:cs="Tahoma"/>
      <w:sz w:val="16"/>
      <w:szCs w:val="16"/>
    </w:rPr>
  </w:style>
  <w:style w:type="character" w:customStyle="1" w:styleId="10">
    <w:name w:val="Заголовок 1 Знак"/>
    <w:basedOn w:val="a0"/>
    <w:link w:val="1"/>
    <w:uiPriority w:val="9"/>
    <w:rsid w:val="0056194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B68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B683C"/>
    <w:rPr>
      <w:rFonts w:asciiTheme="majorHAnsi" w:eastAsiaTheme="majorEastAsia" w:hAnsiTheme="majorHAnsi" w:cstheme="majorBidi"/>
      <w:b/>
      <w:bCs/>
      <w:color w:val="4F81BD" w:themeColor="accent1"/>
    </w:rPr>
  </w:style>
  <w:style w:type="paragraph" w:styleId="ad">
    <w:name w:val="header"/>
    <w:basedOn w:val="a"/>
    <w:link w:val="ae"/>
    <w:uiPriority w:val="99"/>
    <w:unhideWhenUsed/>
    <w:rsid w:val="00103828"/>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103828"/>
  </w:style>
  <w:style w:type="paragraph" w:styleId="af">
    <w:name w:val="footer"/>
    <w:basedOn w:val="a"/>
    <w:link w:val="af0"/>
    <w:uiPriority w:val="99"/>
    <w:unhideWhenUsed/>
    <w:rsid w:val="00103828"/>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103828"/>
  </w:style>
  <w:style w:type="character" w:styleId="af1">
    <w:name w:val="Hyperlink"/>
    <w:basedOn w:val="a0"/>
    <w:uiPriority w:val="99"/>
    <w:unhideWhenUsed/>
    <w:rsid w:val="00966A7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619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B68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B68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атья_автор (Статья)"/>
    <w:basedOn w:val="a"/>
    <w:uiPriority w:val="99"/>
    <w:rsid w:val="00BD5EC4"/>
    <w:pPr>
      <w:suppressAutoHyphens/>
      <w:autoSpaceDE w:val="0"/>
      <w:autoSpaceDN w:val="0"/>
      <w:adjustRightInd w:val="0"/>
      <w:spacing w:after="0" w:line="180" w:lineRule="atLeast"/>
      <w:textAlignment w:val="center"/>
    </w:pPr>
    <w:rPr>
      <w:rFonts w:ascii="BalticaC" w:hAnsi="BalticaC" w:cs="BalticaC"/>
      <w:color w:val="000000"/>
      <w:sz w:val="16"/>
      <w:szCs w:val="16"/>
      <w:lang w:val="uk-UA"/>
    </w:rPr>
  </w:style>
  <w:style w:type="paragraph" w:customStyle="1" w:styleId="a4">
    <w:name w:val="Статья_ключевые слова (Статья)"/>
    <w:basedOn w:val="a"/>
    <w:uiPriority w:val="99"/>
    <w:rsid w:val="00BD5EC4"/>
    <w:pPr>
      <w:suppressAutoHyphens/>
      <w:autoSpaceDE w:val="0"/>
      <w:autoSpaceDN w:val="0"/>
      <w:adjustRightInd w:val="0"/>
      <w:spacing w:after="0" w:line="180" w:lineRule="atLeast"/>
      <w:textAlignment w:val="center"/>
    </w:pPr>
    <w:rPr>
      <w:rFonts w:ascii="BalticaC-Italic" w:hAnsi="BalticaC-Italic" w:cs="BalticaC-Italic"/>
      <w:i/>
      <w:iCs/>
      <w:color w:val="000000"/>
      <w:sz w:val="16"/>
      <w:szCs w:val="16"/>
      <w:lang w:val="uk-UA"/>
    </w:rPr>
  </w:style>
  <w:style w:type="paragraph" w:customStyle="1" w:styleId="a5">
    <w:name w:val="Статья_основной_текст (Статья)"/>
    <w:basedOn w:val="a"/>
    <w:uiPriority w:val="99"/>
    <w:rsid w:val="00BD5EC4"/>
    <w:pPr>
      <w:autoSpaceDE w:val="0"/>
      <w:autoSpaceDN w:val="0"/>
      <w:adjustRightInd w:val="0"/>
      <w:spacing w:after="0" w:line="234" w:lineRule="atLeast"/>
      <w:ind w:firstLine="454"/>
      <w:jc w:val="both"/>
      <w:textAlignment w:val="center"/>
    </w:pPr>
    <w:rPr>
      <w:rFonts w:ascii="BalticaC" w:hAnsi="BalticaC" w:cs="BalticaC"/>
      <w:color w:val="000000"/>
      <w:sz w:val="20"/>
      <w:szCs w:val="20"/>
      <w:lang w:val="uk-UA"/>
    </w:rPr>
  </w:style>
  <w:style w:type="paragraph" w:customStyle="1" w:styleId="a6">
    <w:name w:val="Статья_лид (Статья)"/>
    <w:basedOn w:val="a5"/>
    <w:uiPriority w:val="99"/>
    <w:rsid w:val="00BD5EC4"/>
    <w:pPr>
      <w:suppressAutoHyphens/>
      <w:spacing w:line="260" w:lineRule="atLeast"/>
      <w:ind w:left="1361" w:firstLine="0"/>
      <w:jc w:val="left"/>
    </w:pPr>
    <w:rPr>
      <w:rFonts w:ascii="BalticaC-Bold" w:hAnsi="BalticaC-Bold" w:cs="BalticaC-Bold"/>
      <w:b/>
      <w:bCs/>
      <w:sz w:val="22"/>
      <w:szCs w:val="22"/>
    </w:rPr>
  </w:style>
  <w:style w:type="paragraph" w:customStyle="1" w:styleId="11">
    <w:name w:val="Статья_заголовок 1 (Статья)"/>
    <w:basedOn w:val="a"/>
    <w:uiPriority w:val="99"/>
    <w:rsid w:val="00BD5EC4"/>
    <w:pPr>
      <w:suppressAutoHyphens/>
      <w:autoSpaceDE w:val="0"/>
      <w:autoSpaceDN w:val="0"/>
      <w:adjustRightInd w:val="0"/>
      <w:spacing w:after="0" w:line="440" w:lineRule="atLeast"/>
      <w:textAlignment w:val="center"/>
    </w:pPr>
    <w:rPr>
      <w:rFonts w:ascii="AvantGardeGothicC-Demi" w:hAnsi="AvantGardeGothicC-Demi" w:cs="AvantGardeGothicC-Demi"/>
      <w:color w:val="000000"/>
      <w:sz w:val="36"/>
      <w:szCs w:val="36"/>
    </w:rPr>
  </w:style>
  <w:style w:type="paragraph" w:customStyle="1" w:styleId="a7">
    <w:name w:val="Статья_основной текст_первый (Статья)"/>
    <w:basedOn w:val="a5"/>
    <w:uiPriority w:val="99"/>
    <w:rsid w:val="00BD5EC4"/>
    <w:pPr>
      <w:ind w:firstLine="0"/>
    </w:pPr>
  </w:style>
  <w:style w:type="paragraph" w:customStyle="1" w:styleId="a8">
    <w:name w:val="Додаток_основной_текст (Додаток)"/>
    <w:basedOn w:val="a5"/>
    <w:uiPriority w:val="99"/>
    <w:rsid w:val="00BD5EC4"/>
    <w:pPr>
      <w:spacing w:line="210" w:lineRule="atLeast"/>
    </w:pPr>
    <w:rPr>
      <w:sz w:val="19"/>
      <w:szCs w:val="19"/>
    </w:rPr>
  </w:style>
  <w:style w:type="paragraph" w:customStyle="1" w:styleId="12">
    <w:name w:val="Додаток_заголовок 1 (Додаток)"/>
    <w:basedOn w:val="a8"/>
    <w:uiPriority w:val="99"/>
    <w:rsid w:val="00BD5EC4"/>
    <w:pPr>
      <w:jc w:val="right"/>
    </w:pPr>
    <w:rPr>
      <w:rFonts w:ascii="BalticaC-Italic" w:hAnsi="BalticaC-Italic" w:cs="BalticaC-Italic"/>
      <w:i/>
      <w:iCs/>
    </w:rPr>
  </w:style>
  <w:style w:type="paragraph" w:customStyle="1" w:styleId="21">
    <w:name w:val="Додаток_заголовок 2 (Додаток)"/>
    <w:basedOn w:val="a"/>
    <w:uiPriority w:val="99"/>
    <w:rsid w:val="00BD5EC4"/>
    <w:pPr>
      <w:suppressAutoHyphens/>
      <w:autoSpaceDE w:val="0"/>
      <w:autoSpaceDN w:val="0"/>
      <w:adjustRightInd w:val="0"/>
      <w:spacing w:after="0" w:line="288" w:lineRule="auto"/>
      <w:jc w:val="center"/>
      <w:textAlignment w:val="center"/>
    </w:pPr>
    <w:rPr>
      <w:rFonts w:ascii="BalticaC-Bold" w:hAnsi="BalticaC-Bold" w:cs="BalticaC-Bold"/>
      <w:b/>
      <w:bCs/>
      <w:color w:val="000000"/>
      <w:sz w:val="26"/>
      <w:szCs w:val="26"/>
    </w:rPr>
  </w:style>
  <w:style w:type="paragraph" w:customStyle="1" w:styleId="a9">
    <w:name w:val="Додаток_список (Додаток)"/>
    <w:basedOn w:val="a8"/>
    <w:uiPriority w:val="99"/>
    <w:rsid w:val="00BD5EC4"/>
    <w:pPr>
      <w:ind w:left="780" w:hanging="227"/>
    </w:pPr>
  </w:style>
  <w:style w:type="paragraph" w:customStyle="1" w:styleId="aa">
    <w:name w:val="Додаток_подсписок (Додаток)"/>
    <w:basedOn w:val="a9"/>
    <w:uiPriority w:val="99"/>
    <w:rsid w:val="00BD5EC4"/>
    <w:pPr>
      <w:ind w:left="1020"/>
    </w:pPr>
  </w:style>
  <w:style w:type="character" w:customStyle="1" w:styleId="apple-converted-space">
    <w:name w:val="apple-converted-space"/>
    <w:uiPriority w:val="99"/>
    <w:rsid w:val="00BD5EC4"/>
    <w:rPr>
      <w:w w:val="100"/>
    </w:rPr>
  </w:style>
  <w:style w:type="paragraph" w:styleId="ab">
    <w:name w:val="Balloon Text"/>
    <w:basedOn w:val="a"/>
    <w:link w:val="ac"/>
    <w:uiPriority w:val="99"/>
    <w:semiHidden/>
    <w:unhideWhenUsed/>
    <w:rsid w:val="00BD5EC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D5EC4"/>
    <w:rPr>
      <w:rFonts w:ascii="Tahoma" w:hAnsi="Tahoma" w:cs="Tahoma"/>
      <w:sz w:val="16"/>
      <w:szCs w:val="16"/>
    </w:rPr>
  </w:style>
  <w:style w:type="character" w:customStyle="1" w:styleId="10">
    <w:name w:val="Заголовок 1 Знак"/>
    <w:basedOn w:val="a0"/>
    <w:link w:val="1"/>
    <w:uiPriority w:val="9"/>
    <w:rsid w:val="0056194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B68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B683C"/>
    <w:rPr>
      <w:rFonts w:asciiTheme="majorHAnsi" w:eastAsiaTheme="majorEastAsia" w:hAnsiTheme="majorHAnsi" w:cstheme="majorBidi"/>
      <w:b/>
      <w:bCs/>
      <w:color w:val="4F81BD" w:themeColor="accent1"/>
    </w:rPr>
  </w:style>
  <w:style w:type="paragraph" w:styleId="ad">
    <w:name w:val="header"/>
    <w:basedOn w:val="a"/>
    <w:link w:val="ae"/>
    <w:uiPriority w:val="99"/>
    <w:unhideWhenUsed/>
    <w:rsid w:val="00103828"/>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103828"/>
  </w:style>
  <w:style w:type="paragraph" w:styleId="af">
    <w:name w:val="footer"/>
    <w:basedOn w:val="a"/>
    <w:link w:val="af0"/>
    <w:uiPriority w:val="99"/>
    <w:unhideWhenUsed/>
    <w:rsid w:val="00103828"/>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103828"/>
  </w:style>
  <w:style w:type="character" w:styleId="af1">
    <w:name w:val="Hyperlink"/>
    <w:basedOn w:val="a0"/>
    <w:uiPriority w:val="99"/>
    <w:unhideWhenUsed/>
    <w:rsid w:val="00966A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drada.com.ua/article/2206-formumo-jittvu-kompetentnst-doshklnikv-pd-chas-ntegrovanih-zanyat"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5</Pages>
  <Words>8148</Words>
  <Characters>4645</Characters>
  <Application>Microsoft Office Word</Application>
  <DocSecurity>0</DocSecurity>
  <Lines>38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Атрощенко Татьяна</dc:creator>
  <cp:lastModifiedBy>Романюк Наталя</cp:lastModifiedBy>
  <cp:revision>16</cp:revision>
  <dcterms:created xsi:type="dcterms:W3CDTF">2018-03-23T08:42:00Z</dcterms:created>
  <dcterms:modified xsi:type="dcterms:W3CDTF">2018-03-26T11:15:00Z</dcterms:modified>
</cp:coreProperties>
</file>