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BB" w:rsidRPr="00D12FBC" w:rsidRDefault="005D48BB" w:rsidP="005D48BB">
      <w:pPr>
        <w:pStyle w:val="a3"/>
        <w:spacing w:before="0" w:after="0"/>
      </w:pPr>
      <w:r w:rsidRPr="00D12FBC">
        <w:t>Малий шпачок</w:t>
      </w:r>
    </w:p>
    <w:p w:rsidR="005D48BB" w:rsidRPr="00D12FBC" w:rsidRDefault="005D48BB" w:rsidP="005D48BB">
      <w:pPr>
        <w:pStyle w:val="a4"/>
        <w:ind w:left="0"/>
        <w:rPr>
          <w:lang w:val="ru-RU"/>
        </w:rPr>
      </w:pPr>
    </w:p>
    <w:p w:rsidR="005D48BB" w:rsidRPr="00D12FBC" w:rsidRDefault="005D48BB" w:rsidP="005D48BB">
      <w:pPr>
        <w:pStyle w:val="a4"/>
        <w:ind w:left="0"/>
      </w:pPr>
      <w:r w:rsidRPr="00D12FBC">
        <w:t>Слова Оксани Кротюк</w:t>
      </w:r>
    </w:p>
    <w:p w:rsidR="005D48BB" w:rsidRPr="00D12FBC" w:rsidRDefault="005D48BB" w:rsidP="005D48BB">
      <w:pPr>
        <w:pStyle w:val="a4"/>
        <w:ind w:left="0"/>
      </w:pPr>
      <w:r w:rsidRPr="00D12FBC">
        <w:t xml:space="preserve">Музика Миколи </w:t>
      </w:r>
      <w:proofErr w:type="spellStart"/>
      <w:r w:rsidRPr="00D12FBC">
        <w:t>Ведмедері</w:t>
      </w:r>
      <w:proofErr w:type="spellEnd"/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  <w:rPr>
          <w:lang w:val="ru-RU"/>
        </w:rPr>
      </w:pP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  <w:rPr>
          <w:lang w:val="ru-RU"/>
        </w:rPr>
      </w:pP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  <w:rPr>
          <w:lang w:val="ru-RU"/>
        </w:rPr>
      </w:pP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>1.</w:t>
      </w:r>
      <w:r w:rsidRPr="00D12FBC">
        <w:tab/>
      </w:r>
      <w:bookmarkStart w:id="0" w:name="_GoBack"/>
      <w:bookmarkEnd w:id="0"/>
      <w:r w:rsidRPr="00D12FBC">
        <w:t>Малий шпачок із вирію летить.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Його весна покликала додому.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Він на крилі несе дзвінку блакить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 xml:space="preserve">І </w:t>
      </w:r>
      <w:proofErr w:type="spellStart"/>
      <w:r w:rsidRPr="00D12FBC">
        <w:t>забува</w:t>
      </w:r>
      <w:proofErr w:type="spellEnd"/>
      <w:r w:rsidRPr="00D12FBC">
        <w:t xml:space="preserve"> про холод і про втому.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>2.</w:t>
      </w:r>
      <w:r w:rsidRPr="00D12FBC">
        <w:tab/>
        <w:t>Над ним пливуть то хмари, то зірки.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Під ним — усе тумани і тумани…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Цей шлях його — далекий, нелегкий,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Але шпачку малому сили стане.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>3.</w:t>
      </w:r>
      <w:r w:rsidRPr="00D12FBC">
        <w:tab/>
        <w:t>Бо він летить до рідної землі,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І ця земля йому найкраща в світі,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</w:pPr>
      <w:r w:rsidRPr="00D12FBC">
        <w:tab/>
        <w:t>Бо і такій пташиночці малій</w:t>
      </w:r>
    </w:p>
    <w:p w:rsidR="005D48BB" w:rsidRPr="00D12FBC" w:rsidRDefault="005D48BB" w:rsidP="005D48BB">
      <w:pPr>
        <w:pStyle w:val="a5"/>
        <w:tabs>
          <w:tab w:val="clear" w:pos="397"/>
          <w:tab w:val="left" w:pos="3200"/>
        </w:tabs>
        <w:rPr>
          <w:lang w:val="ru-RU"/>
        </w:rPr>
      </w:pPr>
      <w:r w:rsidRPr="00D12FBC">
        <w:tab/>
        <w:t>Ясніше сонце в ріднім краї світить.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BB"/>
    <w:rsid w:val="00171AE9"/>
    <w:rsid w:val="0030066A"/>
    <w:rsid w:val="005D48BB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5D48BB"/>
    <w:pPr>
      <w:suppressAutoHyphens/>
      <w:autoSpaceDE w:val="0"/>
      <w:autoSpaceDN w:val="0"/>
      <w:adjustRightInd w:val="0"/>
      <w:spacing w:before="340" w:after="57" w:line="32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4">
    <w:name w:val="Ноты_слова_и_музыка (Ноты)"/>
    <w:basedOn w:val="a"/>
    <w:uiPriority w:val="99"/>
    <w:rsid w:val="005D48BB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5">
    <w:name w:val="Ноты_основной_текст (Ноты)"/>
    <w:basedOn w:val="a"/>
    <w:uiPriority w:val="99"/>
    <w:rsid w:val="005D48BB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ты_заголовок (Ноты)"/>
    <w:basedOn w:val="a"/>
    <w:uiPriority w:val="99"/>
    <w:rsid w:val="005D48BB"/>
    <w:pPr>
      <w:suppressAutoHyphens/>
      <w:autoSpaceDE w:val="0"/>
      <w:autoSpaceDN w:val="0"/>
      <w:adjustRightInd w:val="0"/>
      <w:spacing w:before="340" w:after="57" w:line="320" w:lineRule="atLeast"/>
      <w:jc w:val="center"/>
      <w:textAlignment w:val="center"/>
    </w:pPr>
    <w:rPr>
      <w:rFonts w:ascii="AvantGardeC" w:hAnsi="AvantGardeC" w:cs="AvantGardeC"/>
      <w:color w:val="000000"/>
      <w:sz w:val="32"/>
      <w:szCs w:val="32"/>
    </w:rPr>
  </w:style>
  <w:style w:type="paragraph" w:customStyle="1" w:styleId="a4">
    <w:name w:val="Ноты_слова_и_музыка (Ноты)"/>
    <w:basedOn w:val="a"/>
    <w:uiPriority w:val="99"/>
    <w:rsid w:val="005D48BB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5">
    <w:name w:val="Ноты_основной_текст (Ноты)"/>
    <w:basedOn w:val="a"/>
    <w:uiPriority w:val="99"/>
    <w:rsid w:val="005D48BB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2018-02-09T14:28:00Z</dcterms:created>
  <dcterms:modified xsi:type="dcterms:W3CDTF">2018-02-09T14:28:00Z</dcterms:modified>
</cp:coreProperties>
</file>