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61" w:rsidRPr="00E67D71" w:rsidRDefault="00AA4361" w:rsidP="00E67D71">
      <w:pPr>
        <w:pStyle w:val="a3"/>
        <w:jc w:val="right"/>
        <w:rPr>
          <w:i/>
        </w:rPr>
      </w:pPr>
      <w:r w:rsidRPr="00E67D71">
        <w:rPr>
          <w:i/>
        </w:rPr>
        <w:t>Анжела ЧУДОВЕЦЬ,</w:t>
      </w:r>
      <w:r w:rsidRPr="00E67D71">
        <w:rPr>
          <w:i/>
        </w:rPr>
        <w:br/>
        <w:t>вихователь дошкільного навчального закладу № 5 «Усмішка», м. Здолбунів, Рівненська обл.</w:t>
      </w:r>
    </w:p>
    <w:p w:rsidR="00AA4361" w:rsidRPr="00FD4845" w:rsidRDefault="00AA4361" w:rsidP="00FD4845">
      <w:pPr>
        <w:pStyle w:val="a4"/>
      </w:pPr>
    </w:p>
    <w:p w:rsidR="00AA4361" w:rsidRPr="008F4EA0" w:rsidRDefault="008F4EA0" w:rsidP="00331614">
      <w:pPr>
        <w:pStyle w:val="1"/>
        <w:rPr>
          <w:rStyle w:val="af6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"https://www.pedrada.com.ua/article/1985-svyatkoviy-ranok-dlya-dtey-molodsho-grupi-kolorova-vesna"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331614" w:rsidRPr="008F4EA0">
        <w:rPr>
          <w:rStyle w:val="af6"/>
          <w:lang w:val="uk-UA"/>
        </w:rPr>
        <w:t>«</w:t>
      </w:r>
      <w:proofErr w:type="spellStart"/>
      <w:r w:rsidR="00AA4361" w:rsidRPr="008F4EA0">
        <w:rPr>
          <w:rStyle w:val="af6"/>
        </w:rPr>
        <w:t>Кольорова</w:t>
      </w:r>
      <w:proofErr w:type="spellEnd"/>
      <w:r w:rsidR="00AA4361" w:rsidRPr="008F4EA0">
        <w:rPr>
          <w:rStyle w:val="af6"/>
        </w:rPr>
        <w:t xml:space="preserve"> весна</w:t>
      </w:r>
      <w:r w:rsidR="00331614" w:rsidRPr="008F4EA0">
        <w:rPr>
          <w:rStyle w:val="af6"/>
          <w:lang w:val="uk-UA"/>
        </w:rPr>
        <w:t>»</w:t>
      </w:r>
    </w:p>
    <w:p w:rsidR="00AA4361" w:rsidRPr="00FD4845" w:rsidRDefault="00AA4361" w:rsidP="00FD4845">
      <w:pPr>
        <w:pStyle w:val="2"/>
        <w:spacing w:before="0" w:after="0"/>
      </w:pPr>
      <w:r w:rsidRPr="008F4EA0">
        <w:rPr>
          <w:rStyle w:val="af6"/>
          <w:b/>
          <w:bCs/>
        </w:rPr>
        <w:t>Святковий ранок для дітей молодшої групи</w:t>
      </w:r>
      <w:r w:rsidR="008F4EA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  <w:bookmarkStart w:id="0" w:name="_GoBack"/>
      <w:bookmarkEnd w:id="0"/>
    </w:p>
    <w:p w:rsidR="00AA4361" w:rsidRPr="00FD4845" w:rsidRDefault="00AA4361" w:rsidP="00FD4845">
      <w:pPr>
        <w:pStyle w:val="a6"/>
        <w:rPr>
          <w:b/>
          <w:bCs/>
        </w:rPr>
      </w:pPr>
    </w:p>
    <w:p w:rsidR="00331614" w:rsidRDefault="00331614" w:rsidP="00331614">
      <w:pPr>
        <w:pStyle w:val="a7"/>
        <w:ind w:left="0"/>
      </w:pPr>
      <w:r>
        <w:t>П</w:t>
      </w:r>
      <w:r w:rsidRPr="00FD4845">
        <w:t>ісля феєричних зимових свят настала пора теплих обіймів, сонячних усмішок, зворушливих слів та привітань — адже наближається тріумф весни, яка кличе всіх розчахнути серця назустріч радості</w:t>
      </w:r>
    </w:p>
    <w:p w:rsidR="00331614" w:rsidRPr="00FD4845" w:rsidRDefault="00331614" w:rsidP="00331614">
      <w:pPr>
        <w:pStyle w:val="a7"/>
        <w:ind w:left="0"/>
        <w:rPr>
          <w:lang w:val="ru-RU"/>
        </w:rPr>
      </w:pPr>
    </w:p>
    <w:p w:rsidR="00AA4361" w:rsidRPr="00FD4845" w:rsidRDefault="00AA4361" w:rsidP="00FD4845">
      <w:pPr>
        <w:pStyle w:val="a6"/>
        <w:ind w:firstLine="0"/>
      </w:pPr>
      <w:r w:rsidRPr="00331614">
        <w:rPr>
          <w:b/>
        </w:rPr>
        <w:t>Р</w:t>
      </w:r>
      <w:r w:rsidR="00331614" w:rsidRPr="00331614">
        <w:rPr>
          <w:b/>
        </w:rPr>
        <w:t>еквізит</w:t>
      </w:r>
      <w:r w:rsidRPr="00FD4845">
        <w:t>:</w:t>
      </w:r>
    </w:p>
    <w:p w:rsidR="00AA4361" w:rsidRPr="00FD4845" w:rsidRDefault="00AA4361" w:rsidP="00331614">
      <w:pPr>
        <w:pStyle w:val="aa"/>
        <w:numPr>
          <w:ilvl w:val="0"/>
          <w:numId w:val="2"/>
        </w:numPr>
      </w:pPr>
      <w:r w:rsidRPr="00FD4845">
        <w:t>картонні різноколірні квітки, кожна з яких розділена на дві частини</w:t>
      </w:r>
      <w:r w:rsidR="00331614">
        <w:t>, — за кількістю дітей</w:t>
      </w:r>
    </w:p>
    <w:p w:rsidR="00AA4361" w:rsidRPr="00FD4845" w:rsidRDefault="00AA4361" w:rsidP="00331614">
      <w:pPr>
        <w:pStyle w:val="aa"/>
        <w:numPr>
          <w:ilvl w:val="0"/>
          <w:numId w:val="2"/>
        </w:numPr>
      </w:pPr>
      <w:r w:rsidRPr="00FD4845">
        <w:t>городнє опудало.</w:t>
      </w:r>
    </w:p>
    <w:p w:rsidR="00AA4361" w:rsidRPr="00FD4845" w:rsidRDefault="00AA4361" w:rsidP="00FD4845">
      <w:pPr>
        <w:pStyle w:val="a6"/>
        <w:rPr>
          <w:b/>
          <w:bCs/>
        </w:rPr>
      </w:pPr>
    </w:p>
    <w:p w:rsidR="00AA4361" w:rsidRPr="00331614" w:rsidRDefault="00AA4361" w:rsidP="00FD4845">
      <w:pPr>
        <w:pStyle w:val="a6"/>
        <w:ind w:firstLine="0"/>
        <w:rPr>
          <w:b/>
        </w:rPr>
      </w:pPr>
      <w:r w:rsidRPr="00331614">
        <w:rPr>
          <w:b/>
        </w:rPr>
        <w:t>Д</w:t>
      </w:r>
      <w:r w:rsidR="00331614" w:rsidRPr="00331614">
        <w:rPr>
          <w:b/>
        </w:rPr>
        <w:t>ійові особи</w:t>
      </w:r>
      <w:r w:rsidRPr="00331614">
        <w:rPr>
          <w:b/>
        </w:rPr>
        <w:t>:</w:t>
      </w:r>
    </w:p>
    <w:p w:rsidR="00AA4361" w:rsidRPr="00FD4845" w:rsidRDefault="00331614" w:rsidP="00331614">
      <w:pPr>
        <w:pStyle w:val="aa"/>
        <w:numPr>
          <w:ilvl w:val="0"/>
          <w:numId w:val="3"/>
        </w:numPr>
      </w:pPr>
      <w:r>
        <w:t>Бабця Зима</w:t>
      </w:r>
    </w:p>
    <w:p w:rsidR="00AA4361" w:rsidRPr="00FD4845" w:rsidRDefault="00331614" w:rsidP="00331614">
      <w:pPr>
        <w:pStyle w:val="aa"/>
        <w:numPr>
          <w:ilvl w:val="0"/>
          <w:numId w:val="3"/>
        </w:numPr>
      </w:pPr>
      <w:r>
        <w:t>Онучка Весна</w:t>
      </w:r>
    </w:p>
    <w:p w:rsidR="00AA4361" w:rsidRPr="00FD4845" w:rsidRDefault="00331614" w:rsidP="00331614">
      <w:pPr>
        <w:pStyle w:val="aa"/>
        <w:numPr>
          <w:ilvl w:val="0"/>
          <w:numId w:val="3"/>
        </w:numPr>
      </w:pPr>
      <w:r>
        <w:t>Іванко</w:t>
      </w:r>
    </w:p>
    <w:p w:rsidR="00AA4361" w:rsidRPr="00331614" w:rsidRDefault="00331614" w:rsidP="00331614">
      <w:pPr>
        <w:pStyle w:val="aa"/>
        <w:numPr>
          <w:ilvl w:val="0"/>
          <w:numId w:val="3"/>
        </w:numPr>
        <w:rPr>
          <w:lang w:val="ru-RU"/>
        </w:rPr>
      </w:pPr>
      <w:r>
        <w:t>Бабуся</w:t>
      </w:r>
    </w:p>
    <w:p w:rsidR="00331614" w:rsidRPr="00FD4845" w:rsidRDefault="00331614" w:rsidP="00331614">
      <w:pPr>
        <w:pStyle w:val="aa"/>
        <w:numPr>
          <w:ilvl w:val="0"/>
          <w:numId w:val="3"/>
        </w:numPr>
        <w:rPr>
          <w:lang w:val="ru-RU"/>
        </w:rPr>
      </w:pPr>
      <w:r>
        <w:t>Діти.</w:t>
      </w:r>
    </w:p>
    <w:p w:rsidR="006824CF" w:rsidRPr="00FD4845" w:rsidRDefault="006824CF" w:rsidP="00FD4845">
      <w:pPr>
        <w:pStyle w:val="aa"/>
        <w:ind w:left="0"/>
        <w:rPr>
          <w:lang w:val="ru-RU"/>
        </w:rPr>
      </w:pPr>
    </w:p>
    <w:p w:rsidR="00AA4361" w:rsidRPr="00331614" w:rsidRDefault="00AA4361" w:rsidP="00FD4845">
      <w:pPr>
        <w:pStyle w:val="a6"/>
        <w:ind w:firstLine="0"/>
        <w:rPr>
          <w:b/>
        </w:rPr>
      </w:pPr>
      <w:r w:rsidRPr="00331614">
        <w:rPr>
          <w:b/>
        </w:rPr>
        <w:t>С</w:t>
      </w:r>
      <w:r w:rsidR="00331614" w:rsidRPr="00331614">
        <w:rPr>
          <w:b/>
        </w:rPr>
        <w:t>ценарій</w:t>
      </w:r>
    </w:p>
    <w:p w:rsidR="006824CF" w:rsidRPr="00FD4845" w:rsidRDefault="006824CF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spacing w:before="0" w:after="0"/>
        <w:rPr>
          <w:lang w:val="ru-RU"/>
        </w:rPr>
      </w:pPr>
      <w:r w:rsidRPr="00FD4845">
        <w:t>Діти заходять до зали, одна частина якої оформлена як світлиця Бабці Зими, а інша — як весняна галявина. Лунає музика, ведуча вітається з дітьми та гостями свята.</w:t>
      </w:r>
    </w:p>
    <w:p w:rsidR="006824CF" w:rsidRPr="00FD4845" w:rsidRDefault="006824CF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Ведуча:</w:t>
      </w:r>
      <w:r w:rsidRPr="00FD4845">
        <w:tab/>
        <w:t xml:space="preserve">А скажіть-но мені, діти, чи любите ви у гості ходити? Якщо так, то чи хотіли б зараз у гостях побувати? </w:t>
      </w:r>
      <w:r w:rsidRPr="00FD4845">
        <w:rPr>
          <w:i/>
          <w:iCs/>
        </w:rPr>
        <w:t>(Відповіді дітей.)</w:t>
      </w:r>
      <w:r w:rsidRPr="00FD4845">
        <w:t xml:space="preserve"> Отож заплющуймо очі і рахуймо до трьох: один, два, три!</w:t>
      </w:r>
    </w:p>
    <w:p w:rsidR="006824CF" w:rsidRPr="00FD4845" w:rsidRDefault="006824CF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spacing w:before="0" w:after="0"/>
        <w:rPr>
          <w:lang w:val="ru-RU"/>
        </w:rPr>
      </w:pPr>
      <w:r w:rsidRPr="00FD4845">
        <w:t>Звучить чарівна музика.</w:t>
      </w:r>
    </w:p>
    <w:p w:rsidR="006824CF" w:rsidRPr="00FD4845" w:rsidRDefault="006824CF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Ведуча:</w:t>
      </w:r>
      <w:r w:rsidRPr="00FD4845">
        <w:tab/>
        <w:t xml:space="preserve">Щойно </w:t>
      </w:r>
      <w:proofErr w:type="spellStart"/>
      <w:r w:rsidRPr="00FD4845">
        <w:t>очки</w:t>
      </w:r>
      <w:proofErr w:type="spellEnd"/>
      <w:r w:rsidRPr="00FD4845">
        <w:t xml:space="preserve"> розтулились,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Як ми з вами опинились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Посеред якоїсь хати…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Де ж це ми? Щось не впізнати…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Всюди прибрано і чисто,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Тихо-тихо і </w:t>
      </w:r>
      <w:proofErr w:type="spellStart"/>
      <w:r w:rsidRPr="00FD4845">
        <w:t>врочисто</w:t>
      </w:r>
      <w:proofErr w:type="spellEnd"/>
      <w:r w:rsidRPr="00FD4845">
        <w:t>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Йде хазяйка нас стрічати —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І її нам не впізнати.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Стійте, стійте… Це ж сама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Бабця </w:t>
      </w:r>
      <w:proofErr w:type="spellStart"/>
      <w:r w:rsidRPr="00FD4845">
        <w:t>сивая</w:t>
      </w:r>
      <w:proofErr w:type="spellEnd"/>
      <w:r w:rsidRPr="00FD4845">
        <w:t xml:space="preserve"> Зима!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Добридень вам у ваші хаті!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 xml:space="preserve">Діти </w:t>
      </w:r>
      <w:r w:rsidRPr="00FD4845">
        <w:rPr>
          <w:i/>
          <w:iCs/>
        </w:rPr>
        <w:t>(разом)</w:t>
      </w:r>
      <w:r w:rsidRPr="00FD4845">
        <w:t>:</w:t>
      </w:r>
      <w:r w:rsidRPr="00FD4845">
        <w:tab/>
        <w:t>Добрий день!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Бабця Зима:</w:t>
      </w:r>
      <w:r w:rsidRPr="00FD4845">
        <w:tab/>
        <w:t>Доброго здоров’я, діточки! Ой, які гарні хлопчики і дівчатка прийшли мене провідати.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Що ж, проходьте до світлиці —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Прийму вас, як і годиться.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Мабуть, здалека? З дороги?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Потомились ваші ноги?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Ось сідайте та спочиньте трішки.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Ведуча:</w:t>
      </w:r>
      <w:r w:rsidRPr="00FD4845">
        <w:tab/>
        <w:t>Дякуємо за гостинність, але щось холодно у ваші хаті, зимно якось. У діток аж носики почервоніли.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Бабця Зима:</w:t>
      </w:r>
      <w:r w:rsidRPr="00FD4845">
        <w:tab/>
        <w:t>То воно й не дивно, на те я і Зима.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Онучка Весна:</w:t>
      </w:r>
      <w:r w:rsidRPr="00FD4845">
        <w:tab/>
        <w:t>А ви до мене ближче сідайте, от і зігрієтеся.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  <w:rPr>
          <w:lang w:val="ru-RU"/>
        </w:rPr>
      </w:pPr>
      <w:r w:rsidRPr="00FD4845">
        <w:t>Усі здивовано повертаються до дівчинки, яка сидить трохи осторонь.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Ведуча:</w:t>
      </w:r>
      <w:r w:rsidRPr="00FD4845">
        <w:tab/>
        <w:t>А ти, дівчинко, хто така будеш?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Онучка Весна:</w:t>
      </w:r>
      <w:r w:rsidRPr="00FD4845">
        <w:tab/>
        <w:t>А я — онучка Бабці Зими, Весною звуся.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Ведуча:</w:t>
      </w:r>
      <w:r w:rsidRPr="00FD4845">
        <w:rPr>
          <w:b/>
          <w:bCs/>
        </w:rPr>
        <w:tab/>
      </w:r>
      <w:r w:rsidRPr="00FD4845">
        <w:t xml:space="preserve">Он воно що! Приємно познайомитися, Веснонько! </w:t>
      </w:r>
      <w:r w:rsidRPr="00FD4845">
        <w:rPr>
          <w:i/>
          <w:iCs/>
        </w:rPr>
        <w:t>(До Бабці Зими.)</w:t>
      </w:r>
      <w:r w:rsidRPr="00FD4845">
        <w:t xml:space="preserve"> То розкажіть нам, Бабусю, як ви тут поживаєте, що поробляєте?</w:t>
      </w:r>
    </w:p>
    <w:p w:rsidR="00AA4361" w:rsidRPr="00FD4845" w:rsidRDefault="00AA4361" w:rsidP="00FD4845">
      <w:pPr>
        <w:pStyle w:val="ad"/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Бабця Зима:</w:t>
      </w:r>
      <w:r w:rsidRPr="00FD4845">
        <w:tab/>
        <w:t>Ой, турбот доволі маю: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То пряду, то вишиваю,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То сідаю шити, ткати,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Щоб часу не марнувати.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Ось зв’язала для ялинки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Дві </w:t>
      </w:r>
      <w:proofErr w:type="spellStart"/>
      <w:r w:rsidRPr="00FD4845">
        <w:t>пуховії</w:t>
      </w:r>
      <w:proofErr w:type="spellEnd"/>
      <w:r w:rsidRPr="00FD4845">
        <w:t xml:space="preserve"> хустинки,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Для берізки і вербички —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Теплі білі рукавички.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Ще пошила для шипшини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Файну білу кожушину,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Сорочки для клена й граба —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Не сидить без діла баба.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Ведуча:</w:t>
      </w:r>
      <w:r w:rsidRPr="00FD4845">
        <w:tab/>
        <w:t xml:space="preserve">І справді, багато роботи маєте. А що ж </w:t>
      </w:r>
      <w:proofErr w:type="spellStart"/>
      <w:r w:rsidRPr="00FD4845">
        <w:t>онученька</w:t>
      </w:r>
      <w:proofErr w:type="spellEnd"/>
      <w:r w:rsidRPr="00FD4845">
        <w:t xml:space="preserve"> ваша? Допомагає?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Бабця Зима:</w:t>
      </w:r>
      <w:r w:rsidRPr="00FD4845">
        <w:tab/>
        <w:t>А вона, як і годиться,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Біля бабці </w:t>
      </w:r>
      <w:proofErr w:type="spellStart"/>
      <w:r w:rsidRPr="00FD4845">
        <w:t>справно</w:t>
      </w:r>
      <w:proofErr w:type="spellEnd"/>
      <w:r w:rsidRPr="00FD4845">
        <w:t xml:space="preserve"> вчиться.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Дивлюсь я на свою </w:t>
      </w:r>
      <w:proofErr w:type="spellStart"/>
      <w:r w:rsidRPr="00FD4845">
        <w:t>онученьку</w:t>
      </w:r>
      <w:proofErr w:type="spellEnd"/>
      <w:r w:rsidRPr="00FD4845">
        <w:t xml:space="preserve"> і себе на думці ловлю: це ж і я колись такою молодою та спритною була. А тепер... Ох-ох-ох, не ті літа...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Так, немало потрудилась,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Та відчула, що стомилась.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Хоч і гарна нині днина,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Та піду собі, спочину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І приляжу хоч на мить.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Ви ж отут </w:t>
      </w:r>
      <w:proofErr w:type="spellStart"/>
      <w:r w:rsidRPr="00FD4845">
        <w:t>погомоніть</w:t>
      </w:r>
      <w:proofErr w:type="spellEnd"/>
      <w:r w:rsidRPr="00FD4845">
        <w:t>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  <w:rPr>
          <w:lang w:val="ru-RU"/>
        </w:rPr>
      </w:pPr>
      <w:r w:rsidRPr="00FD4845">
        <w:t>Бабця Зима виходить.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Онучка Весна:</w:t>
      </w:r>
      <w:r w:rsidRPr="00FD4845">
        <w:rPr>
          <w:b/>
          <w:bCs/>
        </w:rPr>
        <w:tab/>
      </w:r>
      <w:r w:rsidRPr="00FD4845">
        <w:t>Поки буде Зима спочивати,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Я, мов ластівка, випурхну з хати,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Бо усюди мене виглядають,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Любу Весноньку в гості чекають.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</w:pPr>
      <w:r w:rsidRPr="00FD4845">
        <w:t xml:space="preserve">Онучка Весна виконує пісню «Я на хмарці у небо полину», слова Анжели </w:t>
      </w:r>
      <w:proofErr w:type="spellStart"/>
      <w:r w:rsidRPr="00FD4845">
        <w:t>Чудовець</w:t>
      </w:r>
      <w:proofErr w:type="spellEnd"/>
      <w:r w:rsidRPr="00FD4845">
        <w:t>, музика Оксани Денисюк</w:t>
      </w:r>
      <w:r w:rsidRPr="00FD4845">
        <w:rPr>
          <w:vertAlign w:val="superscript"/>
        </w:rPr>
        <w:footnoteReference w:id="1"/>
      </w:r>
      <w:r w:rsidRPr="00FD4845">
        <w:t>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Онучка Весна:</w:t>
      </w:r>
      <w:r w:rsidRPr="00FD4845">
        <w:rPr>
          <w:b/>
          <w:bCs/>
        </w:rPr>
        <w:tab/>
      </w:r>
      <w:r w:rsidRPr="00FD4845">
        <w:t>Хоч і каже Бабуся, що я тільки вчуся, та погляньте — уже давно все вмію робити: і прясти, і ткати, і шити, і вишивати. Лишень Бабуся моя що не робить — усе в неї біле та біле виходить. А мені й інші кольори до вподоби. Погляньте на мої рушники: скільки барв на них виграє! І ниток я сама цілий кошичок напряла. Бачите, скільки клубочків: і жовті, і сині, і зелені, і червоні.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  <w:rPr>
          <w:b/>
          <w:bCs/>
        </w:rPr>
      </w:pPr>
      <w:r w:rsidRPr="00FD4845">
        <w:t>Ведуча:</w:t>
      </w:r>
      <w:r w:rsidRPr="00FD4845">
        <w:tab/>
        <w:t>Ого! То ти, Веснонько, — вправна рукодільниця, і робота твоя — справжнє диво.</w:t>
      </w:r>
    </w:p>
    <w:p w:rsidR="006824CF" w:rsidRPr="00FD4845" w:rsidRDefault="006824CF" w:rsidP="00FD4845">
      <w:pPr>
        <w:pStyle w:val="ad"/>
        <w:tabs>
          <w:tab w:val="clear" w:pos="1360"/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Онучка Весна:</w:t>
      </w:r>
      <w:r w:rsidRPr="00FD4845">
        <w:tab/>
        <w:t xml:space="preserve">А я ще й не такі дива вмію робити. Дивіться! </w:t>
      </w:r>
      <w:r w:rsidRPr="00FD4845">
        <w:rPr>
          <w:i/>
          <w:iCs/>
        </w:rPr>
        <w:t>(Кидає на землю жовтий клубочок.)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Де жовтий клубочок прокотився,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Там сонячний промінчик засвітився.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Ведуча:</w:t>
      </w:r>
      <w:r w:rsidRPr="00FD4845">
        <w:tab/>
        <w:t xml:space="preserve">Ой, як </w:t>
      </w:r>
      <w:proofErr w:type="spellStart"/>
      <w:r w:rsidRPr="00FD4845">
        <w:t>сонячно</w:t>
      </w:r>
      <w:proofErr w:type="spellEnd"/>
      <w:r w:rsidRPr="00FD4845">
        <w:t xml:space="preserve"> стало, аж хочеться нашим діткам співати й танцювати.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</w:pPr>
      <w:r w:rsidRPr="00FD4845">
        <w:t>Діти виконують «Таночок сонячних промінчиків» на музику на вибір музичного керівника.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Онучка Весна:</w:t>
      </w:r>
      <w:r w:rsidRPr="00FD4845">
        <w:tab/>
        <w:t>Де покотилися сині клубочки,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Там забриніли веселі струмочки. </w:t>
      </w:r>
      <w:r w:rsidRPr="00FD4845">
        <w:rPr>
          <w:i/>
          <w:iCs/>
        </w:rPr>
        <w:t>(Кидає синій клубочок.)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Де покотились зелені клубочки —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lastRenderedPageBreak/>
        <w:tab/>
        <w:t>Всюди з’явились зелені листочки.</w:t>
      </w:r>
      <w:r w:rsidRPr="00FD4845">
        <w:rPr>
          <w:i/>
          <w:iCs/>
        </w:rPr>
        <w:t xml:space="preserve"> (Кидає зелений клубочок.)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Вже не впізнати верби, ані клена,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Дуже їм личить сорочка зелена.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А по траві, по зеленому листі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Кину клубочки яскраві, барвисті: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Жовті, червоні, рожеві, блакитні.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Де прокотились — там квіти привітні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Раптом з’явились в цю сонячну днину,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Ніби зіткав хтось нову скатертину.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  <w:rPr>
          <w:lang w:val="ru-RU"/>
        </w:rPr>
      </w:pPr>
      <w:r w:rsidRPr="00FD4845">
        <w:t>Онучка Весна «розсипає» по килиму половинки різноколірних квітів, виготовлених з картону.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Ведуча:</w:t>
      </w:r>
      <w:r w:rsidRPr="00FD4845">
        <w:rPr>
          <w:b/>
          <w:bCs/>
        </w:rPr>
        <w:tab/>
      </w:r>
      <w:r w:rsidRPr="00FD4845">
        <w:t>Погляньте, діти, це ж Веснонька нас до гри запрошує. Нумо, допоможіть їй землю квітами прикрасити.</w:t>
      </w: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  <w:rPr>
          <w:lang w:val="ru-RU"/>
        </w:rPr>
      </w:pPr>
      <w:r w:rsidRPr="00FD4845">
        <w:t>Вихователь роздає дітям другі половинки кожної квітки. Діти під музику складають квіти докупи, добираючи відповідну половинку за кольором.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Ведуча:</w:t>
      </w:r>
      <w:r w:rsidRPr="00FD4845">
        <w:rPr>
          <w:b/>
          <w:bCs/>
        </w:rPr>
        <w:tab/>
      </w:r>
      <w:r w:rsidRPr="00FD4845">
        <w:t>Ах, як хороше, як мило!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Все навкруг зазеленіло,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Піднялося, розрослося,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Рясним цвітом узялося,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І солодкими медами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Над полями, над лугами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 xml:space="preserve">Розлилося, </w:t>
      </w:r>
      <w:proofErr w:type="spellStart"/>
      <w:r w:rsidRPr="00FD4845">
        <w:t>запахніло</w:t>
      </w:r>
      <w:proofErr w:type="spellEnd"/>
      <w:r w:rsidRPr="00FD4845">
        <w:t>...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Ах, як хороше, як мило!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Як тут всидіти у хаті?</w:t>
      </w: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ab/>
        <w:t>Повибігали дівчатка на лужок назбирати дрібних квіточок собі на віночки. Назбирали, віночки посплітали — стала кожна дівчинка такою ж гарною і гожою, як та квіточка. А Веснонька на дзвіночках виграє та до таночка запрошує.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520"/>
        </w:tabs>
        <w:spacing w:before="0" w:after="0"/>
        <w:rPr>
          <w:lang w:val="ru-RU"/>
        </w:rPr>
      </w:pPr>
      <w:r w:rsidRPr="00FD4845">
        <w:t>Дівчатка виконують танок із віночками, у цей час хлопчики грають в оркестрі композицію «Заграйте, дзвіночки».</w:t>
      </w:r>
    </w:p>
    <w:p w:rsidR="006824CF" w:rsidRPr="00FD4845" w:rsidRDefault="006824CF" w:rsidP="00FD4845">
      <w:pPr>
        <w:pStyle w:val="ac"/>
        <w:tabs>
          <w:tab w:val="left" w:pos="15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520"/>
        </w:tabs>
        <w:spacing w:before="0" w:after="0"/>
      </w:pPr>
      <w:r w:rsidRPr="00FD4845">
        <w:t>Онучка Весна:</w:t>
      </w:r>
      <w:r w:rsidRPr="00FD4845">
        <w:rPr>
          <w:b/>
          <w:bCs/>
        </w:rPr>
        <w:tab/>
      </w:r>
      <w:r w:rsidRPr="00FD4845">
        <w:t>Порозважалась я трішки з вами, а тепер мені час іти пташок із вирію викликати. До зустрічі!</w:t>
      </w:r>
    </w:p>
    <w:p w:rsidR="006824CF" w:rsidRPr="00FD4845" w:rsidRDefault="006824CF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spacing w:before="0" w:after="0"/>
        <w:rPr>
          <w:lang w:val="ru-RU"/>
        </w:rPr>
      </w:pPr>
      <w:r w:rsidRPr="00FD4845">
        <w:t>Онучка Весна виходить із зали.</w:t>
      </w:r>
    </w:p>
    <w:p w:rsidR="006824CF" w:rsidRPr="00FD4845" w:rsidRDefault="006824CF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rPr>
          <w:lang w:val="ru-RU"/>
        </w:rPr>
      </w:pPr>
      <w:r w:rsidRPr="00FD4845">
        <w:t>Ведуча:</w:t>
      </w:r>
      <w:r w:rsidRPr="00FD4845">
        <w:tab/>
        <w:t>І справді, Бабця Зима вже свої справи скінчила, а до діла її Онучка Весна взялася, тож ми ще не раз зустрінемо її і в саду, і на лузі, і в лісі. Як тут не порадіти і не заспівати разом?</w:t>
      </w:r>
    </w:p>
    <w:p w:rsidR="006824CF" w:rsidRPr="00FD4845" w:rsidRDefault="006824CF" w:rsidP="00FD4845">
      <w:pPr>
        <w:pStyle w:val="ad"/>
        <w:tabs>
          <w:tab w:val="clear" w:pos="1360"/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640"/>
        </w:tabs>
        <w:spacing w:before="0" w:after="0"/>
      </w:pPr>
      <w:r w:rsidRPr="00FD4845">
        <w:t>Діти виконують пісню на весняну тематику на вибір музичного керівника.</w:t>
      </w:r>
    </w:p>
    <w:p w:rsidR="006824CF" w:rsidRPr="00FD4845" w:rsidRDefault="006824CF" w:rsidP="00FD4845">
      <w:pPr>
        <w:pStyle w:val="ad"/>
        <w:tabs>
          <w:tab w:val="clear" w:pos="1360"/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>Ведуча:</w:t>
      </w:r>
      <w:r w:rsidRPr="00FD4845">
        <w:tab/>
        <w:t>Прийшла весна, прокидається вся природа, а в нашій душі пробуджуються найсвітліші, найніжніші почуття. І не дивно, що саме навесні ми вітаємо наших мам, бо чимось мама схожа на весну. Коли вона торкається своїми ніжними руками дитини — здається, що це сонечко пестить своїми промінцями... Коли співає колискову — здається, що це бринять весняні струмки. І скрізь, де ступає мама, по її слідах зацвітають квіти любові.</w:t>
      </w:r>
    </w:p>
    <w:p w:rsidR="006824CF" w:rsidRPr="00FD4845" w:rsidRDefault="006824CF" w:rsidP="00FD4845">
      <w:pPr>
        <w:pStyle w:val="ac"/>
        <w:tabs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640"/>
        </w:tabs>
        <w:spacing w:before="0" w:after="0"/>
        <w:rPr>
          <w:lang w:val="ru-RU"/>
        </w:rPr>
      </w:pPr>
      <w:r w:rsidRPr="00FD4845">
        <w:t>Діти виконують пісню «Мамо моя, мамо».</w:t>
      </w:r>
    </w:p>
    <w:p w:rsidR="006824CF" w:rsidRPr="00FD4845" w:rsidRDefault="006824CF" w:rsidP="00FD4845">
      <w:pPr>
        <w:pStyle w:val="ac"/>
        <w:tabs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jc w:val="center"/>
      </w:pPr>
      <w:r w:rsidRPr="00FD4845">
        <w:t xml:space="preserve">Пісня </w:t>
      </w:r>
      <w:r w:rsidRPr="00FD4845">
        <w:rPr>
          <w:b/>
          <w:bCs/>
          <w:i/>
          <w:iCs/>
        </w:rPr>
        <w:t>«</w:t>
      </w:r>
      <w:r w:rsidRPr="00FD4845">
        <w:t>Мамо моя, мамо»</w:t>
      </w:r>
      <w:r w:rsidRPr="00FD4845">
        <w:rPr>
          <w:b/>
          <w:bCs/>
          <w:i/>
          <w:iCs/>
        </w:rPr>
        <w:t xml:space="preserve"> </w:t>
      </w:r>
      <w:r w:rsidRPr="00FD4845">
        <w:rPr>
          <w:i/>
          <w:iCs/>
        </w:rPr>
        <w:t>(див. с. 37)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rPr>
          <w:b/>
          <w:bCs/>
        </w:rPr>
      </w:pPr>
      <w:r w:rsidRPr="00FD4845">
        <w:t>Ведуча:</w:t>
      </w:r>
      <w:r w:rsidRPr="00FD4845">
        <w:rPr>
          <w:b/>
          <w:bCs/>
        </w:rPr>
        <w:tab/>
      </w:r>
      <w:r w:rsidRPr="00FD4845">
        <w:t>А ще сьогодні ми вітаємо не тільки мам, а й наших дорогих бабусь. Не всі бабусі змогли до нас на свято завітати — дехто з них живе далеченько. Та не біда! Як не вони до нас, то ми до них у гості зазирнемо. А-ну, що там наші бабусі у селі навесні поробляють?</w:t>
      </w:r>
    </w:p>
    <w:p w:rsidR="003D4246" w:rsidRPr="00FD4845" w:rsidRDefault="003D4246" w:rsidP="00FD4845">
      <w:pPr>
        <w:pStyle w:val="ac"/>
        <w:tabs>
          <w:tab w:val="left" w:pos="1640"/>
        </w:tabs>
        <w:spacing w:before="0" w:after="0"/>
        <w:rPr>
          <w:lang w:val="ru-RU"/>
        </w:rPr>
      </w:pPr>
    </w:p>
    <w:p w:rsidR="003D4246" w:rsidRPr="00FD4845" w:rsidRDefault="00AA4361" w:rsidP="00FD4845">
      <w:pPr>
        <w:pStyle w:val="ac"/>
        <w:tabs>
          <w:tab w:val="left" w:pos="1640"/>
        </w:tabs>
        <w:spacing w:before="0" w:after="0"/>
        <w:rPr>
          <w:lang w:val="ru-RU"/>
        </w:rPr>
      </w:pPr>
      <w:r w:rsidRPr="00FD4845">
        <w:t xml:space="preserve">У центрі зали ставлять городнє опудало, за яким ховається Іванко. </w:t>
      </w:r>
    </w:p>
    <w:p w:rsidR="00AA4361" w:rsidRPr="00FD4845" w:rsidRDefault="00AA4361" w:rsidP="00FD4845">
      <w:pPr>
        <w:pStyle w:val="ac"/>
        <w:tabs>
          <w:tab w:val="left" w:pos="1640"/>
        </w:tabs>
        <w:spacing w:before="0" w:after="0"/>
        <w:rPr>
          <w:lang w:val="ru-RU"/>
        </w:rPr>
      </w:pPr>
      <w:r w:rsidRPr="00FD4845">
        <w:t>Виходить Бабуся, порається на городі, наспівуючи.</w:t>
      </w:r>
    </w:p>
    <w:p w:rsidR="003D4246" w:rsidRPr="00FD4845" w:rsidRDefault="003D4246" w:rsidP="00FD4845">
      <w:pPr>
        <w:pStyle w:val="ac"/>
        <w:tabs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>Бабуся:</w:t>
      </w:r>
      <w:r w:rsidRPr="00FD4845">
        <w:rPr>
          <w:b/>
          <w:bCs/>
        </w:rPr>
        <w:tab/>
      </w:r>
      <w:r w:rsidRPr="00FD4845">
        <w:t>Ой, у мене на городі все до ладу: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 xml:space="preserve">Посадила я </w:t>
      </w:r>
      <w:proofErr w:type="spellStart"/>
      <w:r w:rsidRPr="00FD4845">
        <w:t>капустоньки</w:t>
      </w:r>
      <w:proofErr w:type="spellEnd"/>
      <w:r w:rsidRPr="00FD4845">
        <w:t xml:space="preserve"> розсаду.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 xml:space="preserve">Тут посіяла зелені огірочки, 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А ось тут — квасолі білої рядочки.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Далі там, біля капустяної грядки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lastRenderedPageBreak/>
        <w:tab/>
        <w:t>Пов’язались кукурудзяні початки.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Є і морква, і цибуля — все потроху,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А це хто? Це хто сидить серед гороху?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rPr>
          <w:i/>
          <w:iCs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rPr>
          <w:b/>
          <w:bCs/>
        </w:rPr>
      </w:pPr>
      <w:r w:rsidRPr="00FD4845">
        <w:t>Іванко:</w:t>
      </w:r>
      <w:r w:rsidRPr="00FD4845">
        <w:rPr>
          <w:b/>
          <w:bCs/>
          <w:i/>
          <w:iCs/>
        </w:rPr>
        <w:tab/>
      </w:r>
      <w:r w:rsidRPr="00FD4845">
        <w:t>Це я, онучок твій, Іванко.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rPr>
          <w:b/>
          <w:bCs/>
          <w:i/>
          <w:iCs/>
        </w:rPr>
      </w:pPr>
      <w:r w:rsidRPr="00FD4845">
        <w:t>Бабуся:</w:t>
      </w:r>
      <w:r w:rsidRPr="00FD4845">
        <w:rPr>
          <w:b/>
          <w:bCs/>
        </w:rPr>
        <w:tab/>
      </w:r>
      <w:r w:rsidRPr="00FD4845">
        <w:t xml:space="preserve">А, це ти, Іванку? Ти, голубе, у городі не сиди, а йди </w:t>
      </w:r>
      <w:proofErr w:type="spellStart"/>
      <w:r w:rsidRPr="00FD4845">
        <w:t>гусей</w:t>
      </w:r>
      <w:proofErr w:type="spellEnd"/>
      <w:r w:rsidRPr="00FD4845">
        <w:t xml:space="preserve"> попаси.</w:t>
      </w:r>
    </w:p>
    <w:p w:rsidR="003D4246" w:rsidRPr="00FD4845" w:rsidRDefault="003D4246" w:rsidP="00FD4845">
      <w:pPr>
        <w:pStyle w:val="ac"/>
        <w:tabs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1640"/>
        </w:tabs>
        <w:spacing w:before="0" w:after="0"/>
        <w:rPr>
          <w:lang w:val="ru-RU"/>
        </w:rPr>
      </w:pPr>
      <w:r w:rsidRPr="00FD4845">
        <w:t>Ведуча проводить із дітьми музичну гру «Жили у бабусі».</w:t>
      </w:r>
    </w:p>
    <w:p w:rsidR="003D4246" w:rsidRPr="00FD4845" w:rsidRDefault="003D4246" w:rsidP="00FD4845">
      <w:pPr>
        <w:pStyle w:val="ac"/>
        <w:tabs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jc w:val="center"/>
      </w:pPr>
      <w:r w:rsidRPr="00FD4845">
        <w:t>Музична гра «Жили у бабусі»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  <w:jc w:val="center"/>
        <w:rPr>
          <w:i/>
          <w:iCs/>
        </w:rPr>
      </w:pPr>
      <w:r w:rsidRPr="00FD4845">
        <w:rPr>
          <w:i/>
          <w:iCs/>
        </w:rPr>
        <w:t>за мотивами української народної пісні</w:t>
      </w:r>
    </w:p>
    <w:p w:rsidR="003D4246" w:rsidRPr="00FD4845" w:rsidRDefault="003D4246" w:rsidP="00FD4845">
      <w:pPr>
        <w:pStyle w:val="ad"/>
        <w:tabs>
          <w:tab w:val="clear" w:pos="1360"/>
          <w:tab w:val="left" w:pos="164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 xml:space="preserve">Ведуча </w:t>
      </w:r>
      <w:r w:rsidRPr="00FD4845">
        <w:rPr>
          <w:i/>
          <w:iCs/>
        </w:rPr>
        <w:t>(співає)</w:t>
      </w:r>
      <w:r w:rsidRPr="00FD4845">
        <w:t>:</w:t>
      </w:r>
      <w:r w:rsidRPr="00FD4845">
        <w:tab/>
        <w:t>Жили у бабусі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Білі-білі гуси.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 xml:space="preserve">Діти </w:t>
      </w:r>
      <w:r w:rsidRPr="00FD4845">
        <w:rPr>
          <w:i/>
          <w:iCs/>
        </w:rPr>
        <w:t>(співають)</w:t>
      </w:r>
      <w:r w:rsidRPr="00FD4845">
        <w:t>:</w:t>
      </w:r>
      <w:r w:rsidRPr="00FD4845">
        <w:tab/>
        <w:t>Га-га-га!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Га-га-га!</w:t>
      </w:r>
    </w:p>
    <w:p w:rsidR="00AA4361" w:rsidRPr="00FD4845" w:rsidRDefault="00AA4361" w:rsidP="00FD4845">
      <w:pPr>
        <w:pStyle w:val="ad"/>
        <w:tabs>
          <w:tab w:val="clear" w:pos="1360"/>
          <w:tab w:val="left" w:pos="1640"/>
        </w:tabs>
        <w:spacing w:before="0" w:after="0"/>
      </w:pPr>
      <w:r w:rsidRPr="00FD4845">
        <w:tab/>
        <w:t>Білі-білі гуси.</w:t>
      </w:r>
    </w:p>
    <w:p w:rsidR="003D4246" w:rsidRPr="00FD4845" w:rsidRDefault="003D4246" w:rsidP="00FD4845">
      <w:pPr>
        <w:pStyle w:val="ad"/>
        <w:tabs>
          <w:tab w:val="clear" w:pos="1360"/>
          <w:tab w:val="left" w:pos="20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 xml:space="preserve">Іванко </w:t>
      </w:r>
      <w:r w:rsidRPr="00FD4845">
        <w:rPr>
          <w:i/>
          <w:iCs/>
        </w:rPr>
        <w:t>(промовляє)</w:t>
      </w:r>
      <w:r w:rsidRPr="00FD4845">
        <w:t>:</w:t>
      </w:r>
      <w:r w:rsidRPr="00FD4845">
        <w:tab/>
      </w:r>
      <w:proofErr w:type="spellStart"/>
      <w:r w:rsidRPr="00FD4845">
        <w:t>Гиля</w:t>
      </w:r>
      <w:proofErr w:type="spellEnd"/>
      <w:r w:rsidRPr="00FD4845">
        <w:t xml:space="preserve">, гуси, </w:t>
      </w:r>
      <w:proofErr w:type="spellStart"/>
      <w:r w:rsidRPr="00FD4845">
        <w:t>гиля</w:t>
      </w:r>
      <w:proofErr w:type="spellEnd"/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На зелене зілля!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 xml:space="preserve">Ведуча </w:t>
      </w:r>
      <w:r w:rsidRPr="00FD4845">
        <w:rPr>
          <w:i/>
          <w:iCs/>
        </w:rPr>
        <w:t>(промовляє)</w:t>
      </w:r>
      <w:r w:rsidRPr="00FD4845">
        <w:t>:</w:t>
      </w:r>
      <w:r w:rsidRPr="00FD4845">
        <w:tab/>
        <w:t>Пішли гуси на лужок,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На зелений моріжок.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 xml:space="preserve">Діти </w:t>
      </w:r>
      <w:r w:rsidRPr="00FD4845">
        <w:rPr>
          <w:i/>
          <w:iCs/>
        </w:rPr>
        <w:t>(співають)</w:t>
      </w:r>
      <w:r w:rsidRPr="00FD4845">
        <w:t>:</w:t>
      </w:r>
      <w:r w:rsidRPr="00FD4845">
        <w:tab/>
        <w:t>На лужок ходили,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З річки воду пили.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У водичці прохолодній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Свої лапки мили.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  <w:rPr>
          <w:b/>
          <w:bCs/>
        </w:rPr>
      </w:pPr>
      <w:r w:rsidRPr="00FD4845">
        <w:t xml:space="preserve">Ведуча </w:t>
      </w:r>
      <w:r w:rsidRPr="00FD4845">
        <w:rPr>
          <w:i/>
          <w:iCs/>
        </w:rPr>
        <w:t>(співає)</w:t>
      </w:r>
      <w:r w:rsidRPr="00FD4845">
        <w:t>:</w:t>
      </w:r>
      <w:r w:rsidRPr="00FD4845">
        <w:rPr>
          <w:b/>
          <w:bCs/>
        </w:rPr>
        <w:tab/>
      </w:r>
      <w:r w:rsidRPr="00FD4845">
        <w:t>Ой, кричить бабуся...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 xml:space="preserve">Бабуся </w:t>
      </w:r>
      <w:r w:rsidRPr="00FD4845">
        <w:rPr>
          <w:i/>
          <w:iCs/>
        </w:rPr>
        <w:t>(співає)</w:t>
      </w:r>
      <w:r w:rsidRPr="00FD4845">
        <w:t>:</w:t>
      </w:r>
      <w:r w:rsidRPr="00FD4845">
        <w:rPr>
          <w:b/>
          <w:bCs/>
        </w:rPr>
        <w:tab/>
      </w:r>
      <w:r w:rsidRPr="00FD4845">
        <w:t>Ой, пропали гуси!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Ой, пропали, ой, пропали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tab/>
        <w:t>Бідні мої гуси!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  <w:r w:rsidRPr="00FD4845">
        <w:rPr>
          <w:i/>
          <w:iCs/>
        </w:rPr>
        <w:tab/>
        <w:t>(Промовляє.)</w:t>
      </w:r>
      <w:r w:rsidRPr="00FD4845">
        <w:t xml:space="preserve"> Де мої гусенята?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  <w:rPr>
          <w:i/>
          <w:iCs/>
        </w:rPr>
      </w:pPr>
      <w:r w:rsidRPr="00FD4845">
        <w:t xml:space="preserve">Діти </w:t>
      </w:r>
      <w:r w:rsidRPr="00FD4845">
        <w:rPr>
          <w:i/>
          <w:iCs/>
        </w:rPr>
        <w:t>(разом)</w:t>
      </w:r>
      <w:r w:rsidRPr="00FD4845">
        <w:t>:</w:t>
      </w:r>
      <w:r w:rsidRPr="00FD4845">
        <w:tab/>
        <w:t>Є!</w:t>
      </w:r>
    </w:p>
    <w:p w:rsidR="003D4246" w:rsidRPr="00FD4845" w:rsidRDefault="003D4246" w:rsidP="00FD4845">
      <w:pPr>
        <w:pStyle w:val="ac"/>
        <w:tabs>
          <w:tab w:val="left" w:pos="20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tabs>
          <w:tab w:val="left" w:pos="2020"/>
        </w:tabs>
        <w:spacing w:before="0" w:after="0"/>
        <w:rPr>
          <w:lang w:val="ru-RU"/>
        </w:rPr>
      </w:pPr>
      <w:r w:rsidRPr="00FD4845">
        <w:t>Діти біжать до Бабусі, вона їх гладить по голівках.</w:t>
      </w:r>
    </w:p>
    <w:p w:rsidR="003D4246" w:rsidRPr="00FD4845" w:rsidRDefault="003D4246" w:rsidP="00FD4845">
      <w:pPr>
        <w:pStyle w:val="ac"/>
        <w:tabs>
          <w:tab w:val="left" w:pos="2020"/>
        </w:tabs>
        <w:spacing w:before="0" w:after="0"/>
        <w:rPr>
          <w:lang w:val="ru-RU"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  <w:jc w:val="center"/>
        <w:rPr>
          <w:i/>
          <w:iCs/>
        </w:rPr>
      </w:pPr>
      <w:r w:rsidRPr="00FD4845">
        <w:t>Пісня «Навчуся у бабусі»</w:t>
      </w:r>
      <w:r w:rsidRPr="00FD4845">
        <w:rPr>
          <w:i/>
          <w:iCs/>
        </w:rPr>
        <w:t xml:space="preserve"> (див. с. 38)</w:t>
      </w: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  <w:rPr>
          <w:i/>
          <w:iCs/>
        </w:rPr>
      </w:pPr>
    </w:p>
    <w:p w:rsidR="00AA4361" w:rsidRPr="00FD4845" w:rsidRDefault="00AA4361" w:rsidP="00FD4845">
      <w:pPr>
        <w:pStyle w:val="ad"/>
        <w:tabs>
          <w:tab w:val="clear" w:pos="1360"/>
          <w:tab w:val="left" w:pos="2020"/>
        </w:tabs>
        <w:spacing w:before="0" w:after="0"/>
        <w:rPr>
          <w:b/>
          <w:bCs/>
        </w:rPr>
      </w:pPr>
      <w:r w:rsidRPr="00FD4845">
        <w:t>Ведуча:</w:t>
      </w:r>
      <w:r w:rsidRPr="00FD4845">
        <w:rPr>
          <w:b/>
          <w:bCs/>
        </w:rPr>
        <w:tab/>
      </w:r>
      <w:r w:rsidRPr="00FD4845">
        <w:t xml:space="preserve">Що ж, любі діти, побували ми в гостях у Зими та Весни, відвідали бабусь у селі, та вже час повертатися додому, де на нас чекають-виглядають наші любі матусі. </w:t>
      </w:r>
      <w:r w:rsidRPr="00FD4845">
        <w:rPr>
          <w:i/>
          <w:iCs/>
        </w:rPr>
        <w:t>(Звертаючись до жінок — гостей свята.)</w:t>
      </w:r>
      <w:r w:rsidRPr="00FD4845">
        <w:t xml:space="preserve"> Ми ще раз вітаємо вас зі святом весни, ніжності й краси. Сьогодні діти дарують вам свої сонячні усмішки, любов своїх маленьких гарячих </w:t>
      </w:r>
      <w:proofErr w:type="spellStart"/>
      <w:r w:rsidRPr="00FD4845">
        <w:t>сердечок</w:t>
      </w:r>
      <w:proofErr w:type="spellEnd"/>
      <w:r w:rsidRPr="00FD4845">
        <w:t xml:space="preserve"> та символічні подаруночки на згадку про сьогоднішнє свято.</w:t>
      </w:r>
    </w:p>
    <w:p w:rsidR="003D4246" w:rsidRPr="00FD4845" w:rsidRDefault="003D4246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c"/>
        <w:spacing w:before="0" w:after="0"/>
        <w:rPr>
          <w:lang w:val="ru-RU"/>
        </w:rPr>
      </w:pPr>
      <w:r w:rsidRPr="00FD4845">
        <w:t>Звучить лірична музика. Діти вітають своїх мам та бабусь.</w:t>
      </w:r>
    </w:p>
    <w:p w:rsidR="003D4246" w:rsidRPr="00FD4845" w:rsidRDefault="003D4246" w:rsidP="00FD4845">
      <w:pPr>
        <w:pStyle w:val="ac"/>
        <w:spacing w:before="0" w:after="0"/>
        <w:rPr>
          <w:lang w:val="ru-RU"/>
        </w:rPr>
      </w:pPr>
    </w:p>
    <w:p w:rsidR="00AA4361" w:rsidRPr="00FD4845" w:rsidRDefault="00AA4361" w:rsidP="00FD4845">
      <w:pPr>
        <w:pStyle w:val="ae"/>
        <w:spacing w:before="0" w:after="0"/>
      </w:pPr>
      <w:r w:rsidRPr="00FD4845">
        <w:t>Мамо моя, мамо</w:t>
      </w:r>
    </w:p>
    <w:p w:rsidR="003D4246" w:rsidRPr="00FD4845" w:rsidRDefault="003D4246" w:rsidP="00FD4845">
      <w:pPr>
        <w:pStyle w:val="af"/>
        <w:ind w:left="0"/>
        <w:rPr>
          <w:lang w:val="ru-RU"/>
        </w:rPr>
      </w:pPr>
    </w:p>
    <w:p w:rsidR="00AA4361" w:rsidRPr="00FD4845" w:rsidRDefault="00AA4361" w:rsidP="00FD4845">
      <w:pPr>
        <w:pStyle w:val="af"/>
        <w:ind w:left="0"/>
      </w:pPr>
      <w:r w:rsidRPr="00FD4845">
        <w:t xml:space="preserve">Слова і музика Анжели </w:t>
      </w:r>
      <w:proofErr w:type="spellStart"/>
      <w:r w:rsidRPr="00FD4845">
        <w:t>Чудовець</w:t>
      </w:r>
      <w:proofErr w:type="spellEnd"/>
    </w:p>
    <w:p w:rsidR="00AA4361" w:rsidRPr="00FD4845" w:rsidRDefault="00AA4361" w:rsidP="00FD4845">
      <w:pPr>
        <w:pStyle w:val="af0"/>
        <w:rPr>
          <w:lang w:val="ru-RU"/>
        </w:rPr>
      </w:pPr>
    </w:p>
    <w:p w:rsidR="003D4246" w:rsidRPr="00FD4845" w:rsidRDefault="003D4246" w:rsidP="00FD4845">
      <w:pPr>
        <w:pStyle w:val="af0"/>
        <w:jc w:val="center"/>
        <w:rPr>
          <w:lang w:val="ru-RU"/>
        </w:rPr>
      </w:pPr>
      <w:r w:rsidRPr="00FD4845">
        <w:rPr>
          <w:noProof/>
          <w:lang w:eastAsia="uk-UA"/>
        </w:rPr>
        <w:lastRenderedPageBreak/>
        <w:drawing>
          <wp:inline distT="0" distB="0" distL="0" distR="0" wp14:anchorId="02DA57FA" wp14:editId="0D6DC0BB">
            <wp:extent cx="5907024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ВОВК-ЧУДОВЕЦ_01-Мамо мо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46" w:rsidRPr="00FD4845" w:rsidRDefault="003D4246" w:rsidP="00FD4845">
      <w:pPr>
        <w:pStyle w:val="af0"/>
        <w:rPr>
          <w:lang w:val="ru-RU"/>
        </w:rPr>
      </w:pP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>1.</w:t>
      </w:r>
      <w:r w:rsidRPr="00FD4845">
        <w:tab/>
        <w:t>Мамо моя, мамо,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Мамо дорогенька,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Пригорни мене, матусю,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 xml:space="preserve">До свого серденька. 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>2.</w:t>
      </w:r>
      <w:r w:rsidRPr="00FD4845">
        <w:tab/>
        <w:t>Мамо моя, мамо,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</w:r>
      <w:proofErr w:type="spellStart"/>
      <w:r w:rsidRPr="00FD4845">
        <w:t>Білая</w:t>
      </w:r>
      <w:proofErr w:type="spellEnd"/>
      <w:r w:rsidRPr="00FD4845">
        <w:t xml:space="preserve"> берізко,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Розчеши мені, матусю,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Мої дрібні кіски.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>3.</w:t>
      </w:r>
      <w:r w:rsidRPr="00FD4845">
        <w:tab/>
        <w:t>Мамо моя, мамо,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Пташко-чепурушко,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Дай скажу слова ласкаві</w:t>
      </w:r>
    </w:p>
    <w:p w:rsidR="00AA4361" w:rsidRPr="00FD4845" w:rsidRDefault="00AA4361" w:rsidP="00FD4845">
      <w:pPr>
        <w:pStyle w:val="af0"/>
        <w:tabs>
          <w:tab w:val="clear" w:pos="397"/>
          <w:tab w:val="left" w:pos="3120"/>
        </w:tabs>
      </w:pPr>
      <w:r w:rsidRPr="00FD4845">
        <w:tab/>
        <w:t>Я тобі на вушко.</w:t>
      </w:r>
    </w:p>
    <w:p w:rsidR="00AA4361" w:rsidRPr="00FD4845" w:rsidRDefault="00AA4361" w:rsidP="00FD4845">
      <w:pPr>
        <w:pStyle w:val="af0"/>
      </w:pPr>
    </w:p>
    <w:p w:rsidR="00AA4361" w:rsidRPr="00FD4845" w:rsidRDefault="00AA4361" w:rsidP="00FD4845">
      <w:pPr>
        <w:pStyle w:val="ae"/>
        <w:spacing w:before="0" w:after="0"/>
      </w:pPr>
      <w:r w:rsidRPr="00FD4845">
        <w:t>Навчуся у бабусі</w:t>
      </w:r>
    </w:p>
    <w:p w:rsidR="00AA4361" w:rsidRPr="00FD4845" w:rsidRDefault="00AA4361" w:rsidP="00FD4845">
      <w:pPr>
        <w:pStyle w:val="af"/>
        <w:ind w:left="0"/>
      </w:pPr>
      <w:r w:rsidRPr="00FD4845">
        <w:t xml:space="preserve">Слова і музика Анжели </w:t>
      </w:r>
      <w:proofErr w:type="spellStart"/>
      <w:r w:rsidRPr="00FD4845">
        <w:t>Чудовець</w:t>
      </w:r>
      <w:proofErr w:type="spellEnd"/>
    </w:p>
    <w:p w:rsidR="003D4246" w:rsidRPr="00FD4845" w:rsidRDefault="003D4246" w:rsidP="00FD4845">
      <w:pPr>
        <w:pStyle w:val="af0"/>
        <w:tabs>
          <w:tab w:val="clear" w:pos="397"/>
          <w:tab w:val="left" w:pos="3160"/>
        </w:tabs>
        <w:rPr>
          <w:lang w:val="ru-RU"/>
        </w:rPr>
      </w:pPr>
    </w:p>
    <w:p w:rsidR="003D4246" w:rsidRPr="00FD4845" w:rsidRDefault="003D4246" w:rsidP="00FD4845">
      <w:pPr>
        <w:pStyle w:val="af0"/>
        <w:tabs>
          <w:tab w:val="clear" w:pos="397"/>
          <w:tab w:val="left" w:pos="3160"/>
        </w:tabs>
        <w:jc w:val="center"/>
        <w:rPr>
          <w:lang w:val="ru-RU"/>
        </w:rPr>
      </w:pPr>
      <w:r w:rsidRPr="00FD4845">
        <w:rPr>
          <w:noProof/>
          <w:lang w:eastAsia="uk-UA"/>
        </w:rPr>
        <w:lastRenderedPageBreak/>
        <w:drawing>
          <wp:inline distT="0" distB="0" distL="0" distR="0" wp14:anchorId="46876E2C" wp14:editId="549A6D38">
            <wp:extent cx="5894832" cy="4815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ВОВК-ЧУДОВЕЦ_02-Навчуся у бабус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832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46" w:rsidRPr="00FD4845" w:rsidRDefault="003D4246" w:rsidP="00FD4845">
      <w:pPr>
        <w:pStyle w:val="af0"/>
        <w:tabs>
          <w:tab w:val="clear" w:pos="397"/>
          <w:tab w:val="left" w:pos="3160"/>
        </w:tabs>
        <w:rPr>
          <w:lang w:val="ru-RU"/>
        </w:rPr>
      </w:pP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>1.</w:t>
      </w:r>
      <w:r w:rsidRPr="00FD4845">
        <w:tab/>
        <w:t>Бабуся наша все на світі вміє,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Вона у нас ніколи не старіє —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За все береться, всюди устигає,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Тому старіть часу не вистачає.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rPr>
          <w:i/>
          <w:iCs/>
        </w:rPr>
        <w:t>Приспів: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Бабусенько, бабусю, у тебе я навчуся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 xml:space="preserve">І шити, й вишивати, і смачно </w:t>
      </w:r>
      <w:proofErr w:type="spellStart"/>
      <w:r w:rsidRPr="00FD4845">
        <w:t>готувать</w:t>
      </w:r>
      <w:proofErr w:type="spellEnd"/>
      <w:r w:rsidRPr="00FD4845">
        <w:t>.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 xml:space="preserve">А ще — найкраще в світі, </w:t>
      </w:r>
      <w:proofErr w:type="spellStart"/>
      <w:r w:rsidRPr="00FD4845">
        <w:t>повірте</w:t>
      </w:r>
      <w:proofErr w:type="spellEnd"/>
      <w:r w:rsidRPr="00FD4845">
        <w:t>, в цілім світі —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 xml:space="preserve">В бабусі я навчуся казки </w:t>
      </w:r>
      <w:proofErr w:type="spellStart"/>
      <w:r w:rsidRPr="00FD4845">
        <w:t>розповідать</w:t>
      </w:r>
      <w:proofErr w:type="spellEnd"/>
      <w:r w:rsidRPr="00FD4845">
        <w:t>!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>2.</w:t>
      </w:r>
      <w:r w:rsidRPr="00FD4845">
        <w:tab/>
        <w:t>Усі навколо радять: «Відпочиньте,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Турботи всі та клопоти покиньте!».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Але бабуся наша не здається,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Вона лише у відповідь сміється.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rPr>
          <w:i/>
          <w:iCs/>
        </w:rPr>
        <w:t>Приспів: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>Бабусенько, бабусю, у тебе я навчуся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 xml:space="preserve">На ковзанах кататись і в шахи </w:t>
      </w:r>
      <w:proofErr w:type="spellStart"/>
      <w:r w:rsidRPr="00FD4845">
        <w:t>вигравать</w:t>
      </w:r>
      <w:proofErr w:type="spellEnd"/>
      <w:r w:rsidRPr="00FD4845">
        <w:t>.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</w:pPr>
      <w:r w:rsidRPr="00FD4845">
        <w:tab/>
        <w:t xml:space="preserve">А ще — найкраще в світі, </w:t>
      </w:r>
      <w:proofErr w:type="spellStart"/>
      <w:r w:rsidRPr="00FD4845">
        <w:t>повірте</w:t>
      </w:r>
      <w:proofErr w:type="spellEnd"/>
      <w:r w:rsidRPr="00FD4845">
        <w:t>, в цілім світі —</w:t>
      </w:r>
    </w:p>
    <w:p w:rsidR="00AA4361" w:rsidRPr="00FD4845" w:rsidRDefault="00AA4361" w:rsidP="00FD4845">
      <w:pPr>
        <w:pStyle w:val="af0"/>
        <w:tabs>
          <w:tab w:val="clear" w:pos="397"/>
          <w:tab w:val="left" w:pos="3160"/>
        </w:tabs>
        <w:rPr>
          <w:lang w:val="ru-RU"/>
        </w:rPr>
      </w:pPr>
      <w:r w:rsidRPr="00FD4845">
        <w:tab/>
        <w:t xml:space="preserve">Навчуся у бабусі я польку </w:t>
      </w:r>
      <w:proofErr w:type="spellStart"/>
      <w:r w:rsidRPr="00FD4845">
        <w:t>танцювать</w:t>
      </w:r>
      <w:proofErr w:type="spellEnd"/>
      <w:r w:rsidRPr="00FD4845">
        <w:t>!</w:t>
      </w:r>
    </w:p>
    <w:sectPr w:rsidR="00AA4361" w:rsidRPr="00FD4845" w:rsidSect="005370FB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B3" w:rsidRDefault="00BD31B3" w:rsidP="00AA4361">
      <w:pPr>
        <w:spacing w:after="0" w:line="240" w:lineRule="auto"/>
      </w:pPr>
      <w:r>
        <w:separator/>
      </w:r>
    </w:p>
  </w:endnote>
  <w:endnote w:type="continuationSeparator" w:id="0">
    <w:p w:rsidR="00BD31B3" w:rsidRDefault="00BD31B3" w:rsidP="00AA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B3" w:rsidRDefault="00BD31B3" w:rsidP="00AA4361">
      <w:pPr>
        <w:spacing w:after="0" w:line="240" w:lineRule="auto"/>
      </w:pPr>
      <w:r>
        <w:separator/>
      </w:r>
    </w:p>
  </w:footnote>
  <w:footnote w:type="continuationSeparator" w:id="0">
    <w:p w:rsidR="00BD31B3" w:rsidRDefault="00BD31B3" w:rsidP="00AA4361">
      <w:pPr>
        <w:spacing w:after="0" w:line="240" w:lineRule="auto"/>
      </w:pPr>
      <w:r>
        <w:continuationSeparator/>
      </w:r>
    </w:p>
  </w:footnote>
  <w:footnote w:id="1">
    <w:p w:rsidR="00AA4361" w:rsidRDefault="00AA4361" w:rsidP="00AA4361">
      <w:pPr>
        <w:pStyle w:val="af1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Див</w:t>
      </w:r>
      <w:r>
        <w:t xml:space="preserve">. пісню О. Денисюк, А. </w:t>
      </w:r>
      <w:proofErr w:type="spellStart"/>
      <w:r>
        <w:t>Чудовець</w:t>
      </w:r>
      <w:proofErr w:type="spellEnd"/>
      <w:r>
        <w:t xml:space="preserve"> «Я на хмарці у небо полину» в журналі «Музичний керівник» № 04/2015 н? ?. 46.а с. 46.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872"/>
    <w:multiLevelType w:val="hybridMultilevel"/>
    <w:tmpl w:val="4B346628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2B8D7A67"/>
    <w:multiLevelType w:val="hybridMultilevel"/>
    <w:tmpl w:val="38AECA2A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4C715310"/>
    <w:multiLevelType w:val="hybridMultilevel"/>
    <w:tmpl w:val="8F38E216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61"/>
    <w:rsid w:val="00102C7D"/>
    <w:rsid w:val="002153AF"/>
    <w:rsid w:val="00331614"/>
    <w:rsid w:val="003D4246"/>
    <w:rsid w:val="004757B9"/>
    <w:rsid w:val="006824CF"/>
    <w:rsid w:val="008F4EA0"/>
    <w:rsid w:val="00A84518"/>
    <w:rsid w:val="00AA4361"/>
    <w:rsid w:val="00BD31B3"/>
    <w:rsid w:val="00C8149E"/>
    <w:rsid w:val="00E67D71"/>
    <w:rsid w:val="00E75091"/>
    <w:rsid w:val="00F32A00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AA436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AA4361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AA43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AA4361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AA4361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AA4361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AA4361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AA4361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AA4361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AA4361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AA4361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AA4361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6"/>
    <w:uiPriority w:val="99"/>
    <w:rsid w:val="00AA4361"/>
    <w:pPr>
      <w:tabs>
        <w:tab w:val="left" w:pos="1360"/>
      </w:tabs>
      <w:spacing w:before="28" w:after="17"/>
      <w:ind w:firstLine="0"/>
    </w:pPr>
  </w:style>
  <w:style w:type="paragraph" w:customStyle="1" w:styleId="12">
    <w:name w:val="Додаток_вправа_заголовок 1 (Додаток)"/>
    <w:basedOn w:val="2"/>
    <w:uiPriority w:val="99"/>
    <w:rsid w:val="00AA4361"/>
    <w:pPr>
      <w:jc w:val="center"/>
    </w:pPr>
    <w:rPr>
      <w:sz w:val="22"/>
      <w:szCs w:val="22"/>
    </w:rPr>
  </w:style>
  <w:style w:type="paragraph" w:customStyle="1" w:styleId="20">
    <w:name w:val="Додаток_заголовок 2 (Додаток)"/>
    <w:basedOn w:val="12"/>
    <w:uiPriority w:val="99"/>
    <w:rsid w:val="00AA4361"/>
  </w:style>
  <w:style w:type="paragraph" w:customStyle="1" w:styleId="ae">
    <w:name w:val="Ноты_заголовок сценарий (Ноты)"/>
    <w:basedOn w:val="20"/>
    <w:uiPriority w:val="99"/>
    <w:rsid w:val="00AA4361"/>
    <w:rPr>
      <w:sz w:val="26"/>
      <w:szCs w:val="26"/>
    </w:rPr>
  </w:style>
  <w:style w:type="paragraph" w:customStyle="1" w:styleId="af">
    <w:name w:val="Ноты_слова_и_музыка (Ноты)"/>
    <w:basedOn w:val="a6"/>
    <w:uiPriority w:val="99"/>
    <w:rsid w:val="00AA4361"/>
    <w:pPr>
      <w:tabs>
        <w:tab w:val="left" w:pos="7800"/>
      </w:tabs>
      <w:ind w:left="5953" w:firstLine="0"/>
    </w:pPr>
    <w:rPr>
      <w:sz w:val="18"/>
      <w:szCs w:val="18"/>
    </w:rPr>
  </w:style>
  <w:style w:type="paragraph" w:customStyle="1" w:styleId="af0">
    <w:name w:val="Ноты_основной_текст (Ноты)"/>
    <w:basedOn w:val="a5"/>
    <w:uiPriority w:val="99"/>
    <w:rsid w:val="00AA4361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paragraph" w:customStyle="1" w:styleId="af1">
    <w:name w:val="Статья сноска (Статья)"/>
    <w:basedOn w:val="a6"/>
    <w:uiPriority w:val="99"/>
    <w:rsid w:val="00AA4361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af2">
    <w:name w:val="Буквица"/>
    <w:uiPriority w:val="99"/>
    <w:rsid w:val="00AA4361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3">
    <w:name w:val="Булет"/>
    <w:uiPriority w:val="99"/>
    <w:rsid w:val="00AA4361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AA436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D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4246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102C7D"/>
  </w:style>
  <w:style w:type="character" w:customStyle="1" w:styleId="10">
    <w:name w:val="Заголовок 1 Знак"/>
    <w:basedOn w:val="a0"/>
    <w:link w:val="1"/>
    <w:uiPriority w:val="9"/>
    <w:rsid w:val="0033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Hyperlink"/>
    <w:basedOn w:val="a0"/>
    <w:uiPriority w:val="99"/>
    <w:unhideWhenUsed/>
    <w:rsid w:val="008F4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6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AA436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AA4361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AA43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AA4361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AA4361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AA4361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AA4361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AA4361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AA4361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AA4361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AA4361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AA4361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6"/>
    <w:uiPriority w:val="99"/>
    <w:rsid w:val="00AA4361"/>
    <w:pPr>
      <w:tabs>
        <w:tab w:val="left" w:pos="1360"/>
      </w:tabs>
      <w:spacing w:before="28" w:after="17"/>
      <w:ind w:firstLine="0"/>
    </w:pPr>
  </w:style>
  <w:style w:type="paragraph" w:customStyle="1" w:styleId="12">
    <w:name w:val="Додаток_вправа_заголовок 1 (Додаток)"/>
    <w:basedOn w:val="2"/>
    <w:uiPriority w:val="99"/>
    <w:rsid w:val="00AA4361"/>
    <w:pPr>
      <w:jc w:val="center"/>
    </w:pPr>
    <w:rPr>
      <w:sz w:val="22"/>
      <w:szCs w:val="22"/>
    </w:rPr>
  </w:style>
  <w:style w:type="paragraph" w:customStyle="1" w:styleId="20">
    <w:name w:val="Додаток_заголовок 2 (Додаток)"/>
    <w:basedOn w:val="12"/>
    <w:uiPriority w:val="99"/>
    <w:rsid w:val="00AA4361"/>
  </w:style>
  <w:style w:type="paragraph" w:customStyle="1" w:styleId="ae">
    <w:name w:val="Ноты_заголовок сценарий (Ноты)"/>
    <w:basedOn w:val="20"/>
    <w:uiPriority w:val="99"/>
    <w:rsid w:val="00AA4361"/>
    <w:rPr>
      <w:sz w:val="26"/>
      <w:szCs w:val="26"/>
    </w:rPr>
  </w:style>
  <w:style w:type="paragraph" w:customStyle="1" w:styleId="af">
    <w:name w:val="Ноты_слова_и_музыка (Ноты)"/>
    <w:basedOn w:val="a6"/>
    <w:uiPriority w:val="99"/>
    <w:rsid w:val="00AA4361"/>
    <w:pPr>
      <w:tabs>
        <w:tab w:val="left" w:pos="7800"/>
      </w:tabs>
      <w:ind w:left="5953" w:firstLine="0"/>
    </w:pPr>
    <w:rPr>
      <w:sz w:val="18"/>
      <w:szCs w:val="18"/>
    </w:rPr>
  </w:style>
  <w:style w:type="paragraph" w:customStyle="1" w:styleId="af0">
    <w:name w:val="Ноты_основной_текст (Ноты)"/>
    <w:basedOn w:val="a5"/>
    <w:uiPriority w:val="99"/>
    <w:rsid w:val="00AA4361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paragraph" w:customStyle="1" w:styleId="af1">
    <w:name w:val="Статья сноска (Статья)"/>
    <w:basedOn w:val="a6"/>
    <w:uiPriority w:val="99"/>
    <w:rsid w:val="00AA4361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af2">
    <w:name w:val="Буквица"/>
    <w:uiPriority w:val="99"/>
    <w:rsid w:val="00AA4361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3">
    <w:name w:val="Булет"/>
    <w:uiPriority w:val="99"/>
    <w:rsid w:val="00AA4361"/>
    <w:rPr>
      <w:rFonts w:ascii="Wingdings" w:hAnsi="Wingdings" w:cs="Wingdings"/>
      <w:color w:val="000000"/>
    </w:rPr>
  </w:style>
  <w:style w:type="character" w:customStyle="1" w:styleId="Bold">
    <w:name w:val="Bold"/>
    <w:uiPriority w:val="99"/>
    <w:rsid w:val="00AA436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D4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4246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102C7D"/>
  </w:style>
  <w:style w:type="character" w:customStyle="1" w:styleId="10">
    <w:name w:val="Заголовок 1 Знак"/>
    <w:basedOn w:val="a0"/>
    <w:link w:val="1"/>
    <w:uiPriority w:val="9"/>
    <w:rsid w:val="00331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6">
    <w:name w:val="Hyperlink"/>
    <w:basedOn w:val="a0"/>
    <w:uiPriority w:val="99"/>
    <w:unhideWhenUsed/>
    <w:rsid w:val="008F4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5797</Words>
  <Characters>3305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5</cp:revision>
  <dcterms:created xsi:type="dcterms:W3CDTF">2018-01-18T10:32:00Z</dcterms:created>
  <dcterms:modified xsi:type="dcterms:W3CDTF">2018-01-24T08:42:00Z</dcterms:modified>
</cp:coreProperties>
</file>