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B0" w:rsidRPr="005833F6" w:rsidRDefault="005833F6" w:rsidP="003E53B0">
      <w:pPr>
        <w:pStyle w:val="20"/>
        <w:rPr>
          <w:rStyle w:val="af6"/>
          <w:b w:val="0"/>
          <w:bCs w:val="0"/>
          <w:i/>
          <w:iCs/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"https://www.pedrada.com.ua/article/1977-yak-nalagoditi-produktivnu-vzamodyu-z-batkami-vihovantsv"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3E53B0" w:rsidRPr="005833F6">
        <w:rPr>
          <w:rStyle w:val="af6"/>
          <w:lang w:val="uk-UA"/>
        </w:rPr>
        <w:t>Обличчям до батьків</w:t>
      </w:r>
    </w:p>
    <w:p w:rsidR="003E53B0" w:rsidRPr="005833F6" w:rsidRDefault="003E53B0" w:rsidP="003E53B0">
      <w:pPr>
        <w:pStyle w:val="ab"/>
        <w:ind w:firstLine="0"/>
        <w:jc w:val="center"/>
        <w:rPr>
          <w:rStyle w:val="af6"/>
          <w:b/>
          <w:bCs/>
          <w:sz w:val="25"/>
          <w:szCs w:val="25"/>
        </w:rPr>
      </w:pPr>
      <w:r w:rsidRPr="005833F6">
        <w:rPr>
          <w:rStyle w:val="af6"/>
          <w:b/>
          <w:bCs/>
          <w:sz w:val="25"/>
          <w:szCs w:val="25"/>
        </w:rPr>
        <w:t xml:space="preserve">Майстер-клас для педагогів </w:t>
      </w:r>
    </w:p>
    <w:p w:rsidR="003E53B0" w:rsidRPr="008A12D0" w:rsidRDefault="003E53B0" w:rsidP="003E53B0">
      <w:pPr>
        <w:pStyle w:val="ab"/>
        <w:ind w:firstLine="0"/>
        <w:jc w:val="center"/>
      </w:pPr>
      <w:r w:rsidRPr="005833F6">
        <w:rPr>
          <w:rStyle w:val="af6"/>
          <w:b/>
          <w:bCs/>
          <w:sz w:val="25"/>
          <w:szCs w:val="25"/>
        </w:rPr>
        <w:t>закладів дошкільної освіти</w:t>
      </w:r>
      <w:r w:rsidR="005833F6">
        <w:rPr>
          <w:b/>
          <w:bCs/>
          <w:sz w:val="26"/>
          <w:szCs w:val="26"/>
        </w:rPr>
        <w:fldChar w:fldCharType="end"/>
      </w:r>
      <w:bookmarkStart w:id="0" w:name="_GoBack"/>
      <w:bookmarkEnd w:id="0"/>
      <w:r w:rsidRPr="008A12D0">
        <w:rPr>
          <w:sz w:val="25"/>
          <w:szCs w:val="25"/>
        </w:rPr>
        <w:t xml:space="preserve"> </w:t>
      </w:r>
    </w:p>
    <w:p w:rsidR="003E53B0" w:rsidRPr="008A12D0" w:rsidRDefault="003E53B0" w:rsidP="003E53B0">
      <w:pPr>
        <w:rPr>
          <w:lang w:val="uk-UA"/>
        </w:rPr>
      </w:pPr>
      <w:r w:rsidRPr="008A12D0">
        <w:rPr>
          <w:lang w:val="uk-UA"/>
        </w:rPr>
        <w:t>М</w:t>
      </w:r>
      <w:r>
        <w:rPr>
          <w:lang w:val="uk-UA"/>
        </w:rPr>
        <w:t>ета</w:t>
      </w:r>
      <w:r w:rsidRPr="008A12D0">
        <w:rPr>
          <w:lang w:val="uk-UA"/>
        </w:rPr>
        <w:t xml:space="preserve">: </w:t>
      </w:r>
    </w:p>
    <w:p w:rsidR="003E53B0" w:rsidRPr="008A12D0" w:rsidRDefault="003E53B0" w:rsidP="003E53B0">
      <w:pPr>
        <w:pStyle w:val="af5"/>
        <w:numPr>
          <w:ilvl w:val="0"/>
          <w:numId w:val="2"/>
        </w:numPr>
        <w:rPr>
          <w:lang w:val="uk-UA"/>
        </w:rPr>
      </w:pPr>
      <w:r w:rsidRPr="008A12D0">
        <w:rPr>
          <w:lang w:val="uk-UA"/>
        </w:rPr>
        <w:t xml:space="preserve">презентувати сучасні способи психолого-педагогічної підтримки сімей в закладі дошкільної освіти </w:t>
      </w:r>
    </w:p>
    <w:p w:rsidR="003E53B0" w:rsidRPr="008A12D0" w:rsidRDefault="003E53B0" w:rsidP="003E53B0">
      <w:pPr>
        <w:pStyle w:val="af5"/>
        <w:numPr>
          <w:ilvl w:val="0"/>
          <w:numId w:val="2"/>
        </w:numPr>
        <w:rPr>
          <w:lang w:val="uk-UA"/>
        </w:rPr>
      </w:pPr>
      <w:r w:rsidRPr="008A12D0">
        <w:rPr>
          <w:lang w:val="uk-UA"/>
        </w:rPr>
        <w:t>надати практичну допомогу вихователям-методистам та вихователям на початкових етапах організації їх взаємодії з батьками.</w:t>
      </w:r>
    </w:p>
    <w:p w:rsidR="003E53B0" w:rsidRPr="008A12D0" w:rsidRDefault="003E53B0" w:rsidP="003E53B0">
      <w:pPr>
        <w:rPr>
          <w:lang w:val="uk-UA"/>
        </w:rPr>
      </w:pPr>
      <w:r w:rsidRPr="008A12D0">
        <w:rPr>
          <w:lang w:val="uk-UA"/>
        </w:rPr>
        <w:t>З</w:t>
      </w:r>
      <w:r>
        <w:rPr>
          <w:lang w:val="uk-UA"/>
        </w:rPr>
        <w:t>авдання</w:t>
      </w:r>
      <w:r w:rsidRPr="008A12D0">
        <w:rPr>
          <w:lang w:val="uk-UA"/>
        </w:rPr>
        <w:t>:</w:t>
      </w:r>
    </w:p>
    <w:p w:rsidR="003E53B0" w:rsidRPr="008A12D0" w:rsidRDefault="003E53B0" w:rsidP="003E53B0">
      <w:pPr>
        <w:pStyle w:val="af5"/>
        <w:numPr>
          <w:ilvl w:val="0"/>
          <w:numId w:val="1"/>
        </w:numPr>
        <w:rPr>
          <w:lang w:val="uk-UA"/>
        </w:rPr>
      </w:pPr>
      <w:r w:rsidRPr="008A12D0">
        <w:rPr>
          <w:lang w:val="uk-UA"/>
        </w:rPr>
        <w:t>визначити теоретичні аспекти взаємодії закладу дошкільної освіти з родинами вихованців;</w:t>
      </w:r>
    </w:p>
    <w:p w:rsidR="003E53B0" w:rsidRPr="008A12D0" w:rsidRDefault="003E53B0" w:rsidP="003E53B0">
      <w:pPr>
        <w:pStyle w:val="af5"/>
        <w:numPr>
          <w:ilvl w:val="0"/>
          <w:numId w:val="1"/>
        </w:numPr>
        <w:rPr>
          <w:lang w:val="uk-UA"/>
        </w:rPr>
      </w:pPr>
      <w:r w:rsidRPr="008A12D0">
        <w:rPr>
          <w:lang w:val="uk-UA"/>
        </w:rPr>
        <w:t>опрацювати практичні способи налагодження взаємодії вихователя з батьками.</w:t>
      </w:r>
    </w:p>
    <w:p w:rsidR="003E53B0" w:rsidRPr="008A12D0" w:rsidRDefault="003E53B0" w:rsidP="003E53B0">
      <w:pPr>
        <w:pStyle w:val="af5"/>
        <w:numPr>
          <w:ilvl w:val="0"/>
          <w:numId w:val="1"/>
        </w:numPr>
        <w:rPr>
          <w:lang w:val="uk-UA"/>
        </w:rPr>
      </w:pPr>
      <w:r w:rsidRPr="008A12D0">
        <w:rPr>
          <w:lang w:val="uk-UA"/>
        </w:rPr>
        <w:t>визначити напрями ефективної взаємодії закладу дошкільної освіти з батьками дітей дошкільного віку.</w:t>
      </w:r>
    </w:p>
    <w:p w:rsidR="003E53B0" w:rsidRPr="008A12D0" w:rsidRDefault="003E53B0" w:rsidP="003E53B0">
      <w:pPr>
        <w:rPr>
          <w:lang w:val="uk-UA"/>
        </w:rPr>
      </w:pPr>
      <w:r w:rsidRPr="008A12D0">
        <w:rPr>
          <w:lang w:val="uk-UA"/>
        </w:rPr>
        <w:t>П</w:t>
      </w:r>
      <w:r>
        <w:rPr>
          <w:lang w:val="uk-UA"/>
        </w:rPr>
        <w:t>едагоги-майстри</w:t>
      </w:r>
      <w:r w:rsidRPr="008A12D0">
        <w:rPr>
          <w:lang w:val="uk-UA"/>
        </w:rPr>
        <w:t>:</w:t>
      </w:r>
    </w:p>
    <w:p w:rsidR="003E53B0" w:rsidRPr="008A12D0" w:rsidRDefault="003E53B0" w:rsidP="003E53B0">
      <w:pPr>
        <w:pStyle w:val="af5"/>
        <w:numPr>
          <w:ilvl w:val="0"/>
          <w:numId w:val="3"/>
        </w:numPr>
        <w:rPr>
          <w:lang w:val="uk-UA"/>
        </w:rPr>
      </w:pPr>
      <w:r w:rsidRPr="008A12D0">
        <w:rPr>
          <w:lang w:val="uk-UA"/>
        </w:rPr>
        <w:t xml:space="preserve">Олена </w:t>
      </w:r>
      <w:proofErr w:type="spellStart"/>
      <w:r w:rsidRPr="008A12D0">
        <w:rPr>
          <w:lang w:val="uk-UA"/>
        </w:rPr>
        <w:t>Хартман</w:t>
      </w:r>
      <w:proofErr w:type="spellEnd"/>
      <w:r w:rsidRPr="008A12D0">
        <w:rPr>
          <w:lang w:val="uk-UA"/>
        </w:rPr>
        <w:t xml:space="preserve"> — старший науковий співробітник лабораторії психології дошкільника Інституту психології імені Г.С. Костюка НАПН України, </w:t>
      </w:r>
      <w:proofErr w:type="spellStart"/>
      <w:r w:rsidRPr="008A12D0">
        <w:rPr>
          <w:lang w:val="uk-UA"/>
        </w:rPr>
        <w:t>канд</w:t>
      </w:r>
      <w:proofErr w:type="spellEnd"/>
      <w:r w:rsidRPr="008A12D0">
        <w:rPr>
          <w:lang w:val="uk-UA"/>
        </w:rPr>
        <w:t xml:space="preserve">. </w:t>
      </w:r>
      <w:proofErr w:type="spellStart"/>
      <w:r w:rsidRPr="008A12D0">
        <w:rPr>
          <w:lang w:val="uk-UA"/>
        </w:rPr>
        <w:t>психол</w:t>
      </w:r>
      <w:proofErr w:type="spellEnd"/>
      <w:r w:rsidRPr="008A12D0">
        <w:rPr>
          <w:lang w:val="uk-UA"/>
        </w:rPr>
        <w:t xml:space="preserve">. </w:t>
      </w:r>
      <w:r>
        <w:rPr>
          <w:lang w:val="uk-UA"/>
        </w:rPr>
        <w:t>наук</w:t>
      </w:r>
    </w:p>
    <w:p w:rsidR="003E53B0" w:rsidRPr="008A12D0" w:rsidRDefault="003E53B0" w:rsidP="003E53B0">
      <w:pPr>
        <w:pStyle w:val="af5"/>
        <w:numPr>
          <w:ilvl w:val="0"/>
          <w:numId w:val="3"/>
        </w:numPr>
        <w:rPr>
          <w:lang w:val="uk-UA"/>
        </w:rPr>
      </w:pPr>
      <w:r w:rsidRPr="008A12D0">
        <w:rPr>
          <w:lang w:val="uk-UA"/>
        </w:rPr>
        <w:t xml:space="preserve">Ірина </w:t>
      </w:r>
      <w:proofErr w:type="spellStart"/>
      <w:r w:rsidRPr="008A12D0">
        <w:rPr>
          <w:lang w:val="uk-UA"/>
        </w:rPr>
        <w:t>Скумен</w:t>
      </w:r>
      <w:proofErr w:type="spellEnd"/>
      <w:r w:rsidRPr="008A12D0">
        <w:rPr>
          <w:lang w:val="uk-UA"/>
        </w:rPr>
        <w:t> — методист міського методичного кабінету дошкільної освіти Краматорської міської ради.</w:t>
      </w:r>
    </w:p>
    <w:p w:rsidR="003E53B0" w:rsidRPr="008A12D0" w:rsidRDefault="003E53B0" w:rsidP="003E53B0">
      <w:r w:rsidRPr="008A12D0">
        <w:rPr>
          <w:lang w:val="uk-UA"/>
        </w:rPr>
        <w:t>П</w:t>
      </w:r>
      <w:r>
        <w:t>лан</w:t>
      </w:r>
    </w:p>
    <w:tbl>
      <w:tblPr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694"/>
        <w:gridCol w:w="5103"/>
      </w:tblGrid>
      <w:tr w:rsidR="003E53B0" w:rsidRPr="008A12D0" w:rsidTr="003F1FDF">
        <w:trPr>
          <w:trHeight w:val="5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B0" w:rsidRPr="008A12D0" w:rsidRDefault="003E53B0" w:rsidP="003F1FDF">
            <w:pPr>
              <w:rPr>
                <w:b/>
                <w:lang w:val="uk-UA"/>
              </w:rPr>
            </w:pPr>
            <w:r w:rsidRPr="008A12D0">
              <w:rPr>
                <w:b/>
                <w:lang w:val="uk-UA"/>
              </w:rPr>
              <w:t>Етап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3B0" w:rsidRPr="008A12D0" w:rsidRDefault="003E53B0" w:rsidP="003F1FDF">
            <w:pPr>
              <w:rPr>
                <w:b/>
                <w:lang w:val="uk-UA"/>
              </w:rPr>
            </w:pPr>
            <w:r w:rsidRPr="008A12D0">
              <w:rPr>
                <w:b/>
                <w:lang w:val="uk-UA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3B0" w:rsidRPr="008A12D0" w:rsidRDefault="003E53B0" w:rsidP="003F1FDF">
            <w:pPr>
              <w:rPr>
                <w:b/>
                <w:lang w:val="uk-UA"/>
              </w:rPr>
            </w:pPr>
            <w:r w:rsidRPr="008A12D0">
              <w:rPr>
                <w:b/>
                <w:lang w:val="uk-UA"/>
              </w:rPr>
              <w:t>Форми роботи</w:t>
            </w:r>
          </w:p>
        </w:tc>
      </w:tr>
      <w:tr w:rsidR="003E53B0" w:rsidRPr="008A12D0" w:rsidTr="003F1FDF">
        <w:trPr>
          <w:trHeight w:val="15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B0" w:rsidRPr="008A12D0" w:rsidRDefault="003E53B0" w:rsidP="003F1FDF">
            <w:pPr>
              <w:rPr>
                <w:b/>
                <w:lang w:val="uk-UA"/>
              </w:rPr>
            </w:pPr>
            <w:r w:rsidRPr="008A12D0">
              <w:rPr>
                <w:b/>
                <w:lang w:val="uk-UA"/>
              </w:rPr>
              <w:t>Інформаційний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3B0" w:rsidRPr="008A12D0" w:rsidRDefault="003E53B0" w:rsidP="003F1FDF">
            <w:pPr>
              <w:rPr>
                <w:lang w:val="uk-UA"/>
              </w:rPr>
            </w:pPr>
            <w:r w:rsidRPr="008A12D0">
              <w:rPr>
                <w:lang w:val="uk-UA"/>
              </w:rPr>
              <w:t>Теоретичні аспекти взаємодії закладу дошкільної освіти з родинами вихованців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3B0" w:rsidRPr="008A12D0" w:rsidRDefault="003E53B0" w:rsidP="003E53B0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8A12D0">
              <w:rPr>
                <w:lang w:val="uk-UA"/>
              </w:rPr>
              <w:t>Інформаційне повідомлення</w:t>
            </w:r>
          </w:p>
          <w:p w:rsidR="003E53B0" w:rsidRPr="008A12D0" w:rsidRDefault="003E53B0" w:rsidP="003E53B0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8A12D0">
              <w:rPr>
                <w:lang w:val="uk-UA"/>
              </w:rPr>
              <w:t>Ознайомлення з виставкою дослідно-експериментальних матеріалів з теми</w:t>
            </w:r>
          </w:p>
          <w:p w:rsidR="003E53B0" w:rsidRPr="008A12D0" w:rsidRDefault="003E53B0" w:rsidP="003E53B0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8A12D0">
              <w:rPr>
                <w:lang w:val="uk-UA"/>
              </w:rPr>
              <w:t>Огляд навчально-методичної літератури з теми</w:t>
            </w:r>
          </w:p>
        </w:tc>
      </w:tr>
      <w:tr w:rsidR="003E53B0" w:rsidRPr="008A12D0" w:rsidTr="003F1FDF">
        <w:trPr>
          <w:trHeight w:val="18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B0" w:rsidRPr="008A12D0" w:rsidRDefault="003E53B0" w:rsidP="003F1FDF">
            <w:pPr>
              <w:rPr>
                <w:b/>
                <w:lang w:val="uk-UA"/>
              </w:rPr>
            </w:pPr>
            <w:r w:rsidRPr="008A12D0">
              <w:rPr>
                <w:b/>
                <w:lang w:val="uk-UA"/>
              </w:rPr>
              <w:t>Практичний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3B0" w:rsidRPr="008A12D0" w:rsidRDefault="003E53B0" w:rsidP="003F1FDF">
            <w:pPr>
              <w:rPr>
                <w:lang w:val="uk-UA"/>
              </w:rPr>
            </w:pPr>
            <w:r w:rsidRPr="008A12D0">
              <w:rPr>
                <w:lang w:val="uk-UA"/>
              </w:rPr>
              <w:t>Практичні способи налагодження взаємодії вихователя з батьками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3B0" w:rsidRPr="008A12D0" w:rsidRDefault="003E53B0" w:rsidP="003E53B0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8A12D0">
              <w:rPr>
                <w:lang w:val="uk-UA"/>
              </w:rPr>
              <w:t>Знайомство</w:t>
            </w:r>
          </w:p>
          <w:p w:rsidR="003E53B0" w:rsidRPr="008A12D0" w:rsidRDefault="003E53B0" w:rsidP="003E53B0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8A12D0">
              <w:rPr>
                <w:lang w:val="uk-UA"/>
              </w:rPr>
              <w:t>Ознайомлення з правилами участі у майстер-класі</w:t>
            </w:r>
          </w:p>
          <w:p w:rsidR="003E53B0" w:rsidRPr="008A12D0" w:rsidRDefault="003E53B0" w:rsidP="003E53B0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8A12D0">
              <w:rPr>
                <w:lang w:val="uk-UA"/>
              </w:rPr>
              <w:t>Висловлювання очікувань учасників</w:t>
            </w:r>
          </w:p>
          <w:p w:rsidR="003E53B0" w:rsidRPr="008A12D0" w:rsidRDefault="003E53B0" w:rsidP="003E53B0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8A12D0">
              <w:rPr>
                <w:lang w:val="uk-UA"/>
              </w:rPr>
              <w:t>Розподіл на робочі групи</w:t>
            </w:r>
          </w:p>
          <w:p w:rsidR="003E53B0" w:rsidRPr="008A12D0" w:rsidRDefault="003E53B0" w:rsidP="003E53B0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8A12D0">
              <w:rPr>
                <w:lang w:val="uk-UA"/>
              </w:rPr>
              <w:t>Вправи:</w:t>
            </w:r>
          </w:p>
          <w:p w:rsidR="003E53B0" w:rsidRPr="008A12D0" w:rsidRDefault="003E53B0" w:rsidP="003F1FDF">
            <w:pPr>
              <w:ind w:left="1643"/>
              <w:rPr>
                <w:lang w:val="uk-UA"/>
              </w:rPr>
            </w:pPr>
            <w:r>
              <w:rPr>
                <w:lang w:val="uk-UA"/>
              </w:rPr>
              <w:t xml:space="preserve">— </w:t>
            </w:r>
            <w:r w:rsidRPr="008A12D0">
              <w:rPr>
                <w:lang w:val="uk-UA"/>
              </w:rPr>
              <w:t>Хочу, можу, буду</w:t>
            </w:r>
            <w:r>
              <w:rPr>
                <w:lang w:val="uk-UA"/>
              </w:rPr>
              <w:br/>
              <w:t xml:space="preserve">— </w:t>
            </w:r>
            <w:r w:rsidRPr="008A12D0">
              <w:rPr>
                <w:lang w:val="uk-UA"/>
              </w:rPr>
              <w:t>Мозаїка форм роботи з батьками</w:t>
            </w:r>
            <w:r>
              <w:rPr>
                <w:lang w:val="uk-UA"/>
              </w:rPr>
              <w:br/>
              <w:t xml:space="preserve">— </w:t>
            </w:r>
            <w:r w:rsidRPr="008A12D0">
              <w:rPr>
                <w:lang w:val="uk-UA"/>
              </w:rPr>
              <w:t>Досвід виховання</w:t>
            </w:r>
            <w:r>
              <w:rPr>
                <w:lang w:val="uk-UA"/>
              </w:rPr>
              <w:br/>
              <w:t xml:space="preserve">— </w:t>
            </w:r>
            <w:r w:rsidRPr="008A12D0">
              <w:rPr>
                <w:lang w:val="uk-UA"/>
              </w:rPr>
              <w:t xml:space="preserve">Запит </w:t>
            </w:r>
          </w:p>
        </w:tc>
      </w:tr>
      <w:tr w:rsidR="003E53B0" w:rsidRPr="008A12D0" w:rsidTr="003F1FDF">
        <w:trPr>
          <w:trHeight w:val="7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B0" w:rsidRPr="008A12D0" w:rsidRDefault="003E53B0" w:rsidP="003F1FDF">
            <w:pPr>
              <w:rPr>
                <w:b/>
                <w:lang w:val="uk-UA"/>
              </w:rPr>
            </w:pPr>
            <w:r w:rsidRPr="008A12D0">
              <w:rPr>
                <w:b/>
                <w:lang w:val="uk-UA"/>
              </w:rPr>
              <w:t>Підсумковий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3B0" w:rsidRPr="008A12D0" w:rsidRDefault="003E53B0" w:rsidP="003F1FDF">
            <w:pPr>
              <w:rPr>
                <w:lang w:val="uk-UA"/>
              </w:rPr>
            </w:pPr>
            <w:r w:rsidRPr="008A12D0">
              <w:rPr>
                <w:lang w:val="uk-UA"/>
              </w:rPr>
              <w:t xml:space="preserve">Принципи ефективної взаємодії педагогів та батьків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3B0" w:rsidRPr="008A12D0" w:rsidRDefault="003E53B0" w:rsidP="003E53B0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8A12D0">
              <w:rPr>
                <w:lang w:val="uk-UA"/>
              </w:rPr>
              <w:t>Бесіда-узагальнення</w:t>
            </w:r>
          </w:p>
          <w:p w:rsidR="003E53B0" w:rsidRPr="008A12D0" w:rsidRDefault="003E53B0" w:rsidP="003E53B0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8A12D0">
              <w:rPr>
                <w:lang w:val="uk-UA"/>
              </w:rPr>
              <w:t xml:space="preserve">Індивідуальні консультації </w:t>
            </w:r>
          </w:p>
        </w:tc>
      </w:tr>
    </w:tbl>
    <w:p w:rsidR="003E53B0" w:rsidRPr="008A12D0" w:rsidRDefault="003E53B0" w:rsidP="003E53B0">
      <w:pPr>
        <w:pStyle w:val="ab"/>
        <w:rPr>
          <w:rFonts w:ascii="Times New Roman" w:hAnsi="Times New Roman" w:cs="Times New Roman"/>
          <w:b/>
          <w:bCs/>
          <w:w w:val="103"/>
        </w:rPr>
      </w:pPr>
    </w:p>
    <w:p w:rsidR="003E53B0" w:rsidRPr="008A12D0" w:rsidRDefault="003E53B0" w:rsidP="003E53B0">
      <w:pPr>
        <w:pStyle w:val="ab"/>
        <w:ind w:firstLine="0"/>
      </w:pPr>
      <w:r w:rsidRPr="008A12D0">
        <w:rPr>
          <w:b/>
          <w:bCs/>
        </w:rPr>
        <w:t xml:space="preserve">Педагог-майстер: </w:t>
      </w:r>
      <w:r w:rsidRPr="008A12D0">
        <w:t>Добрий день, шановні педагоги-учасники майстер-класу</w:t>
      </w:r>
      <w:r w:rsidRPr="008A12D0">
        <w:rPr>
          <w:rFonts w:ascii="Cambria" w:hAnsi="Cambria" w:cs="Cambria"/>
          <w:vertAlign w:val="superscript"/>
        </w:rPr>
        <w:footnoteReference w:id="1"/>
      </w:r>
      <w:r w:rsidRPr="008A12D0">
        <w:t>!</w:t>
      </w:r>
      <w:r w:rsidRPr="008A12D0">
        <w:rPr>
          <w:b/>
          <w:bCs/>
        </w:rPr>
        <w:t xml:space="preserve"> </w:t>
      </w:r>
      <w:r w:rsidRPr="008A12D0">
        <w:t xml:space="preserve">Ми з вами добре знаємо, що відповідальність за виховання дітей несуть передусім їхні батьки. Тож під час сьогоднішнього майстер-класу ми спробуємо з’ясувати, за якими принципами варто налагоджувати взаємодію з ними. </w:t>
      </w:r>
    </w:p>
    <w:p w:rsidR="003E53B0" w:rsidRPr="008A12D0" w:rsidRDefault="003E53B0" w:rsidP="003E53B0">
      <w:pPr>
        <w:pStyle w:val="ab"/>
      </w:pPr>
      <w:r w:rsidRPr="008A12D0">
        <w:t>Для початку ознайомтеся із правилами участі в майстер-класі.</w:t>
      </w:r>
    </w:p>
    <w:p w:rsidR="003E53B0" w:rsidRPr="008A12D0" w:rsidRDefault="003E53B0" w:rsidP="003E53B0">
      <w:pPr>
        <w:pStyle w:val="ab"/>
        <w:spacing w:before="170" w:after="170"/>
        <w:ind w:firstLine="0"/>
        <w:jc w:val="center"/>
        <w:rPr>
          <w:i/>
          <w:iCs/>
          <w:sz w:val="17"/>
          <w:szCs w:val="17"/>
        </w:rPr>
      </w:pPr>
      <w:r w:rsidRPr="008A12D0">
        <w:rPr>
          <w:i/>
          <w:iCs/>
          <w:sz w:val="17"/>
          <w:szCs w:val="17"/>
        </w:rPr>
        <w:t xml:space="preserve">Педагог-майстер оголошує правила участі </w:t>
      </w:r>
      <w:r w:rsidRPr="008A12D0">
        <w:rPr>
          <w:i/>
          <w:iCs/>
          <w:sz w:val="17"/>
          <w:szCs w:val="17"/>
        </w:rPr>
        <w:br/>
        <w:t>в майстер-класі, фіксує їх на дошці.</w:t>
      </w:r>
    </w:p>
    <w:p w:rsidR="003E53B0" w:rsidRPr="008A12D0" w:rsidRDefault="003E53B0" w:rsidP="003E53B0">
      <w:pPr>
        <w:pStyle w:val="ab"/>
        <w:spacing w:before="170" w:after="170"/>
        <w:ind w:firstLine="0"/>
        <w:jc w:val="center"/>
        <w:rPr>
          <w:i/>
          <w:iCs/>
        </w:rPr>
      </w:pPr>
      <w:r w:rsidRPr="008A12D0">
        <w:rPr>
          <w:i/>
          <w:iCs/>
          <w:sz w:val="17"/>
          <w:szCs w:val="17"/>
        </w:rPr>
        <w:t xml:space="preserve">Потім просить учасників висловити свої очікування </w:t>
      </w:r>
      <w:r w:rsidRPr="008A12D0">
        <w:rPr>
          <w:i/>
          <w:iCs/>
          <w:sz w:val="17"/>
          <w:szCs w:val="17"/>
        </w:rPr>
        <w:br/>
        <w:t xml:space="preserve">від майстер-класу і записує їх на дошці. </w:t>
      </w:r>
      <w:r w:rsidRPr="008A12D0">
        <w:rPr>
          <w:i/>
          <w:iCs/>
          <w:sz w:val="17"/>
          <w:szCs w:val="17"/>
        </w:rPr>
        <w:br/>
        <w:t xml:space="preserve">Педагоги-учасники майстер-класу утворюють </w:t>
      </w:r>
      <w:r w:rsidRPr="008A12D0">
        <w:rPr>
          <w:i/>
          <w:iCs/>
          <w:sz w:val="17"/>
          <w:szCs w:val="17"/>
        </w:rPr>
        <w:br/>
        <w:t>робочі групи залежно від кольору</w:t>
      </w:r>
      <w:r w:rsidRPr="008A12D0">
        <w:rPr>
          <w:i/>
          <w:iCs/>
          <w:sz w:val="17"/>
          <w:szCs w:val="17"/>
        </w:rPr>
        <w:br/>
        <w:t xml:space="preserve">їх «Квитка до батьків». </w:t>
      </w:r>
    </w:p>
    <w:p w:rsidR="003E53B0" w:rsidRPr="008A12D0" w:rsidRDefault="003E53B0" w:rsidP="003E53B0">
      <w:pPr>
        <w:pStyle w:val="ab"/>
        <w:ind w:firstLine="0"/>
        <w:jc w:val="center"/>
        <w:rPr>
          <w:b/>
          <w:bCs/>
        </w:rPr>
      </w:pPr>
      <w:r w:rsidRPr="008A12D0">
        <w:rPr>
          <w:b/>
          <w:bCs/>
        </w:rPr>
        <w:t>Правила участі в майстер-класі</w:t>
      </w:r>
    </w:p>
    <w:p w:rsidR="003E53B0" w:rsidRPr="008A12D0" w:rsidRDefault="003E53B0" w:rsidP="003E53B0">
      <w:pPr>
        <w:pStyle w:val="ac"/>
      </w:pPr>
      <w:r w:rsidRPr="008A12D0">
        <w:rPr>
          <w:spacing w:val="-4"/>
        </w:rPr>
        <w:t xml:space="preserve">Активна участь — усі долучаються до виконання завдань. </w:t>
      </w:r>
    </w:p>
    <w:p w:rsidR="003E53B0" w:rsidRPr="008A12D0" w:rsidRDefault="003E53B0" w:rsidP="003E53B0">
      <w:pPr>
        <w:pStyle w:val="ac"/>
      </w:pPr>
      <w:r w:rsidRPr="008A12D0">
        <w:t>Повага до особистої думки — кожен має право на власну думку.</w:t>
      </w:r>
    </w:p>
    <w:p w:rsidR="003E53B0" w:rsidRPr="008A12D0" w:rsidRDefault="003E53B0" w:rsidP="003E53B0">
      <w:pPr>
        <w:pStyle w:val="ac"/>
      </w:pPr>
      <w:r w:rsidRPr="008A12D0">
        <w:t xml:space="preserve">Конфіденційність — деякі вправи </w:t>
      </w:r>
      <w:proofErr w:type="spellStart"/>
      <w:r w:rsidRPr="008A12D0">
        <w:t>пов’я-зані</w:t>
      </w:r>
      <w:proofErr w:type="spellEnd"/>
      <w:r w:rsidRPr="008A12D0">
        <w:t xml:space="preserve"> з актуалізацією власного життєвого досвіду, тому цю інформацію варто залишити в межах робочої групи.</w:t>
      </w:r>
    </w:p>
    <w:p w:rsidR="003E53B0" w:rsidRPr="008A12D0" w:rsidRDefault="003E53B0" w:rsidP="003E53B0">
      <w:pPr>
        <w:pStyle w:val="ac"/>
      </w:pPr>
      <w:r w:rsidRPr="008A12D0">
        <w:t>Допомога — за потреби можна звертатись за допомогою до педагога-майстра.</w:t>
      </w:r>
    </w:p>
    <w:p w:rsidR="003E53B0" w:rsidRPr="008A12D0" w:rsidRDefault="003E53B0" w:rsidP="003E53B0">
      <w:pPr>
        <w:pStyle w:val="ac"/>
      </w:pPr>
      <w:r w:rsidRPr="008A12D0">
        <w:t xml:space="preserve">Запитання — варто домовитись, коли ставити свої запитання — по ходу роботи чи в кінці майстер-класу. </w:t>
      </w:r>
    </w:p>
    <w:p w:rsidR="003E53B0" w:rsidRPr="008A12D0" w:rsidRDefault="003E53B0" w:rsidP="003E53B0">
      <w:pPr>
        <w:pStyle w:val="ab"/>
        <w:spacing w:before="142" w:after="142"/>
        <w:ind w:firstLine="0"/>
        <w:jc w:val="center"/>
        <w:rPr>
          <w:i/>
          <w:iCs/>
          <w:sz w:val="17"/>
          <w:szCs w:val="17"/>
        </w:rPr>
      </w:pPr>
      <w:r w:rsidRPr="008A12D0">
        <w:rPr>
          <w:i/>
          <w:iCs/>
          <w:sz w:val="17"/>
          <w:szCs w:val="17"/>
        </w:rPr>
        <w:t>Педагог-майстер демонструє слайди мультимедійної презентації</w:t>
      </w:r>
      <w:r w:rsidRPr="008A12D0">
        <w:rPr>
          <w:rFonts w:ascii="Cambria" w:hAnsi="Cambria" w:cs="Cambria"/>
          <w:i/>
          <w:iCs/>
          <w:sz w:val="17"/>
          <w:szCs w:val="17"/>
        </w:rPr>
        <w:t xml:space="preserve">** </w:t>
      </w:r>
      <w:r w:rsidRPr="008A12D0">
        <w:rPr>
          <w:i/>
          <w:iCs/>
          <w:sz w:val="17"/>
          <w:szCs w:val="17"/>
        </w:rPr>
        <w:t>та коментує їх.</w:t>
      </w:r>
    </w:p>
    <w:p w:rsidR="003E53B0" w:rsidRPr="008A12D0" w:rsidRDefault="003E53B0" w:rsidP="003E53B0">
      <w:pPr>
        <w:pStyle w:val="ab"/>
        <w:ind w:firstLine="0"/>
      </w:pPr>
      <w:r w:rsidRPr="008A12D0">
        <w:rPr>
          <w:b/>
          <w:bCs/>
        </w:rPr>
        <w:t xml:space="preserve">Педагог-майстер: </w:t>
      </w:r>
      <w:r w:rsidRPr="008A12D0">
        <w:t xml:space="preserve">Як ви можете пояснити слово «батьки»? Які, на вашу думку, їхні основні функції в житті дитини? </w:t>
      </w:r>
      <w:r w:rsidRPr="008A12D0">
        <w:rPr>
          <w:i/>
          <w:iCs/>
        </w:rPr>
        <w:t xml:space="preserve">(Відповіді учасників.) </w:t>
      </w:r>
      <w:r w:rsidRPr="008A12D0">
        <w:t>Педагогічний словник для молодих батьків визначає це поняття так:</w:t>
      </w:r>
      <w:r w:rsidRPr="008A12D0">
        <w:rPr>
          <w:i/>
          <w:iCs/>
        </w:rPr>
        <w:t xml:space="preserve"> </w:t>
      </w:r>
      <w:r w:rsidRPr="008A12D0">
        <w:t xml:space="preserve">«…батько й мати своїх дітей, які мають усі юридичні, моральні права та обов’язки щодо їх матеріального забезпечення та організації освіти й виховання». Як бачите, основними функціями батьків є матеріальне забезпечення та організація освіти й виховання. </w:t>
      </w:r>
    </w:p>
    <w:p w:rsidR="003E53B0" w:rsidRPr="008A12D0" w:rsidRDefault="003E53B0" w:rsidP="003E53B0">
      <w:pPr>
        <w:pStyle w:val="ab"/>
      </w:pPr>
      <w:r w:rsidRPr="008A12D0">
        <w:t xml:space="preserve">А як ви охарактеризували б функції сім’ї? </w:t>
      </w:r>
      <w:r w:rsidRPr="008A12D0">
        <w:rPr>
          <w:i/>
          <w:iCs/>
        </w:rPr>
        <w:t>(Відповіді учасників.)</w:t>
      </w:r>
    </w:p>
    <w:p w:rsidR="003E53B0" w:rsidRPr="008A12D0" w:rsidRDefault="003E53B0" w:rsidP="003E53B0">
      <w:pPr>
        <w:pStyle w:val="ab"/>
      </w:pPr>
      <w:r w:rsidRPr="008A12D0">
        <w:t xml:space="preserve">Кандидат педагогічних наук Лариса Буніна виокремлює ще одну системну функцію сім’ї, що спрямована на розвиток благополуччя дитини та забезпечує її виховання. Це батьківство. Як структурне явище воно складається з таких компонентів </w:t>
      </w:r>
      <w:r w:rsidRPr="008A12D0">
        <w:rPr>
          <w:i/>
          <w:iCs/>
        </w:rPr>
        <w:t xml:space="preserve">(за Галиною </w:t>
      </w:r>
      <w:proofErr w:type="spellStart"/>
      <w:r w:rsidRPr="008A12D0">
        <w:rPr>
          <w:i/>
          <w:iCs/>
        </w:rPr>
        <w:t>Лактіоновою</w:t>
      </w:r>
      <w:proofErr w:type="spellEnd"/>
      <w:r w:rsidRPr="008A12D0">
        <w:rPr>
          <w:i/>
          <w:iCs/>
        </w:rPr>
        <w:t>)</w:t>
      </w:r>
      <w:r w:rsidRPr="008A12D0">
        <w:t>:</w:t>
      </w:r>
    </w:p>
    <w:p w:rsidR="003E53B0" w:rsidRPr="008A12D0" w:rsidRDefault="003E53B0" w:rsidP="003E53B0">
      <w:pPr>
        <w:pStyle w:val="ac"/>
        <w:numPr>
          <w:ilvl w:val="0"/>
          <w:numId w:val="5"/>
        </w:numPr>
      </w:pPr>
      <w:r w:rsidRPr="008A12D0">
        <w:t>ціннісні орієнтації молодої сім’ї;</w:t>
      </w:r>
    </w:p>
    <w:p w:rsidR="003E53B0" w:rsidRPr="008A12D0" w:rsidRDefault="003E53B0" w:rsidP="003E53B0">
      <w:pPr>
        <w:pStyle w:val="ac"/>
        <w:numPr>
          <w:ilvl w:val="0"/>
          <w:numId w:val="5"/>
        </w:numPr>
      </w:pPr>
      <w:r w:rsidRPr="008A12D0">
        <w:t>батьківські установки та сподівання;</w:t>
      </w:r>
    </w:p>
    <w:p w:rsidR="003E53B0" w:rsidRPr="008A12D0" w:rsidRDefault="003E53B0" w:rsidP="003E53B0">
      <w:pPr>
        <w:pStyle w:val="ac"/>
        <w:numPr>
          <w:ilvl w:val="0"/>
          <w:numId w:val="5"/>
        </w:numPr>
      </w:pPr>
      <w:r w:rsidRPr="008A12D0">
        <w:t>батьківські почуття;</w:t>
      </w:r>
    </w:p>
    <w:p w:rsidR="003E53B0" w:rsidRPr="008A12D0" w:rsidRDefault="003E53B0" w:rsidP="003E53B0">
      <w:pPr>
        <w:pStyle w:val="ac"/>
        <w:numPr>
          <w:ilvl w:val="0"/>
          <w:numId w:val="5"/>
        </w:numPr>
      </w:pPr>
      <w:r w:rsidRPr="008A12D0">
        <w:t>батьківські позиції;</w:t>
      </w:r>
    </w:p>
    <w:p w:rsidR="003E53B0" w:rsidRPr="008A12D0" w:rsidRDefault="003E53B0" w:rsidP="003E53B0">
      <w:pPr>
        <w:pStyle w:val="ac"/>
        <w:numPr>
          <w:ilvl w:val="0"/>
          <w:numId w:val="5"/>
        </w:numPr>
      </w:pPr>
      <w:r w:rsidRPr="008A12D0">
        <w:t>батьківську відповідальність;</w:t>
      </w:r>
    </w:p>
    <w:p w:rsidR="003E53B0" w:rsidRPr="008A12D0" w:rsidRDefault="003E53B0" w:rsidP="003E53B0">
      <w:pPr>
        <w:pStyle w:val="ac"/>
        <w:numPr>
          <w:ilvl w:val="0"/>
          <w:numId w:val="5"/>
        </w:numPr>
      </w:pPr>
      <w:r w:rsidRPr="008A12D0">
        <w:t xml:space="preserve">стиль сімейного виховання. </w:t>
      </w:r>
    </w:p>
    <w:p w:rsidR="003E53B0" w:rsidRPr="008A12D0" w:rsidRDefault="003E53B0" w:rsidP="003E53B0">
      <w:pPr>
        <w:pStyle w:val="ab"/>
        <w:jc w:val="left"/>
      </w:pPr>
      <w:r w:rsidRPr="008A12D0">
        <w:t>Особливу вашу увагу хочу звернути на батьківську відповідальність, що передбачає єдність батька та матері у здійсненні виховного</w:t>
      </w:r>
      <w:r>
        <w:t xml:space="preserve"> </w:t>
      </w:r>
      <w:r w:rsidRPr="008A12D0">
        <w:t>впливу на дитину і визначається як свідоме ставлення до виконання батьківських обов’язків та функцій.</w:t>
      </w:r>
    </w:p>
    <w:p w:rsidR="003E53B0" w:rsidRPr="008A12D0" w:rsidRDefault="003E53B0" w:rsidP="003E53B0">
      <w:pPr>
        <w:pStyle w:val="ab"/>
      </w:pPr>
      <w:r w:rsidRPr="008A12D0">
        <w:t xml:space="preserve">Переходимо до практичної частини нашого майстер-класу. </w:t>
      </w:r>
    </w:p>
    <w:p w:rsidR="003E53B0" w:rsidRPr="008A12D0" w:rsidRDefault="003E53B0" w:rsidP="003E53B0">
      <w:pPr>
        <w:pStyle w:val="ab"/>
      </w:pPr>
    </w:p>
    <w:p w:rsidR="003E53B0" w:rsidRPr="008A12D0" w:rsidRDefault="003E53B0" w:rsidP="003E53B0">
      <w:pPr>
        <w:pStyle w:val="ab"/>
        <w:ind w:firstLine="0"/>
        <w:jc w:val="center"/>
        <w:rPr>
          <w:b/>
          <w:bCs/>
        </w:rPr>
      </w:pPr>
      <w:r w:rsidRPr="008A12D0">
        <w:rPr>
          <w:b/>
          <w:bCs/>
        </w:rPr>
        <w:t>Вправа «Хочу, можу, буду»</w:t>
      </w:r>
    </w:p>
    <w:p w:rsidR="003E53B0" w:rsidRPr="008A12D0" w:rsidRDefault="003E53B0" w:rsidP="003E53B0">
      <w:pPr>
        <w:pStyle w:val="ab"/>
      </w:pPr>
      <w:r w:rsidRPr="008A12D0">
        <w:t xml:space="preserve">Кожен вихователь отримує карту з таблицею, яку має заповнити. </w:t>
      </w:r>
    </w:p>
    <w:p w:rsidR="003E53B0" w:rsidRPr="008A12D0" w:rsidRDefault="003E53B0" w:rsidP="003E53B0">
      <w:pPr>
        <w:pStyle w:val="ab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513"/>
        <w:gridCol w:w="1514"/>
      </w:tblGrid>
      <w:tr w:rsidR="003E53B0" w:rsidRPr="008A12D0" w:rsidTr="003F1FDF">
        <w:trPr>
          <w:trHeight w:val="60"/>
        </w:trPr>
        <w:tc>
          <w:tcPr>
            <w:tcW w:w="1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3B0" w:rsidRPr="008A12D0" w:rsidRDefault="003E53B0" w:rsidP="003F1FDF">
            <w:pPr>
              <w:pStyle w:val="ad"/>
            </w:pPr>
            <w:r w:rsidRPr="008A12D0">
              <w:t>Хочу від батьків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3B0" w:rsidRPr="008A12D0" w:rsidRDefault="003E53B0" w:rsidP="003F1FDF">
            <w:pPr>
              <w:pStyle w:val="ad"/>
            </w:pPr>
            <w:r w:rsidRPr="008A12D0">
              <w:t xml:space="preserve">Можу дати </w:t>
            </w:r>
            <w:r w:rsidRPr="008A12D0">
              <w:br/>
              <w:t>батькам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3B0" w:rsidRPr="008A12D0" w:rsidRDefault="003E53B0" w:rsidP="003F1FDF">
            <w:pPr>
              <w:pStyle w:val="ad"/>
            </w:pPr>
            <w:r w:rsidRPr="008A12D0">
              <w:t>Буду для батьків</w:t>
            </w:r>
          </w:p>
        </w:tc>
      </w:tr>
      <w:tr w:rsidR="003E53B0" w:rsidRPr="008A12D0" w:rsidTr="003F1FDF">
        <w:trPr>
          <w:trHeight w:val="235"/>
        </w:trPr>
        <w:tc>
          <w:tcPr>
            <w:tcW w:w="1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3B0" w:rsidRPr="008A12D0" w:rsidRDefault="003E53B0" w:rsidP="003F1FDF">
            <w:pPr>
              <w:pStyle w:val="a4"/>
              <w:spacing w:line="240" w:lineRule="auto"/>
              <w:textAlignment w:val="auto"/>
              <w:rPr>
                <w:rFonts w:ascii="BalticaC Bold Italic" w:hAnsi="BalticaC Bold Italic" w:cstheme="minorBidi"/>
                <w:color w:val="auto"/>
                <w:lang w:val="uk-UA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3B0" w:rsidRPr="008A12D0" w:rsidRDefault="003E53B0" w:rsidP="003F1FDF">
            <w:pPr>
              <w:pStyle w:val="a4"/>
              <w:spacing w:line="240" w:lineRule="auto"/>
              <w:textAlignment w:val="auto"/>
              <w:rPr>
                <w:rFonts w:ascii="BalticaC Bold Italic" w:hAnsi="BalticaC Bold Italic" w:cstheme="minorBidi"/>
                <w:color w:val="auto"/>
                <w:lang w:val="uk-UA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3B0" w:rsidRPr="008A12D0" w:rsidRDefault="003E53B0" w:rsidP="003F1FDF">
            <w:pPr>
              <w:pStyle w:val="a4"/>
              <w:spacing w:line="240" w:lineRule="auto"/>
              <w:textAlignment w:val="auto"/>
              <w:rPr>
                <w:rFonts w:ascii="BalticaC Bold Italic" w:hAnsi="BalticaC Bold Italic" w:cstheme="minorBidi"/>
                <w:color w:val="auto"/>
                <w:lang w:val="uk-UA"/>
              </w:rPr>
            </w:pPr>
          </w:p>
        </w:tc>
      </w:tr>
    </w:tbl>
    <w:p w:rsidR="003E53B0" w:rsidRPr="008A12D0" w:rsidRDefault="003E53B0" w:rsidP="003E53B0">
      <w:pPr>
        <w:pStyle w:val="ab"/>
        <w:rPr>
          <w:rFonts w:ascii="Times New Roman" w:hAnsi="Times New Roman" w:cs="Times New Roman"/>
          <w:w w:val="103"/>
        </w:rPr>
      </w:pPr>
    </w:p>
    <w:p w:rsidR="003E53B0" w:rsidRPr="008A12D0" w:rsidRDefault="003E53B0" w:rsidP="003E53B0">
      <w:pPr>
        <w:pStyle w:val="ab"/>
      </w:pPr>
    </w:p>
    <w:p w:rsidR="003E53B0" w:rsidRDefault="003E53B0" w:rsidP="003E53B0">
      <w:pPr>
        <w:pStyle w:val="ab"/>
        <w:rPr>
          <w:spacing w:val="2"/>
        </w:rPr>
      </w:pPr>
      <w:r w:rsidRPr="008A12D0">
        <w:rPr>
          <w:spacing w:val="2"/>
        </w:rPr>
        <w:t xml:space="preserve">У першому стовпчику варто відповісти на запитання: «Що я хочу від батьків?» — чого очікую, якого ставлення батьків до себе прагну, якими хочу бачити батьків вихованців тощо. </w:t>
      </w:r>
    </w:p>
    <w:p w:rsidR="003E53B0" w:rsidRPr="008A12D0" w:rsidRDefault="003E53B0" w:rsidP="003E53B0">
      <w:pPr>
        <w:pStyle w:val="ab"/>
        <w:rPr>
          <w:spacing w:val="2"/>
        </w:rPr>
      </w:pPr>
      <w:r w:rsidRPr="008A12D0">
        <w:rPr>
          <w:spacing w:val="2"/>
        </w:rPr>
        <w:t>У другому стовпчику учасники вказують, яку допомогу вони особисто можуть надати батькам, аби вони були саме такими, якими педагоги хочуть їх бачити. В останньому стовпчику учасники дають оцінку власному професійному та особистісному потенціалу, відповідаючи на запитання: «Чим я вже можу і буду допомагати батькам?».</w:t>
      </w:r>
    </w:p>
    <w:p w:rsidR="003E53B0" w:rsidRPr="008A12D0" w:rsidRDefault="003E53B0" w:rsidP="003E53B0">
      <w:pPr>
        <w:pStyle w:val="ab"/>
      </w:pPr>
      <w:r w:rsidRPr="008A12D0">
        <w:t xml:space="preserve">По завершенні вправи ведучий аналізує відповіді педагогів. </w:t>
      </w:r>
    </w:p>
    <w:p w:rsidR="003E53B0" w:rsidRPr="008A12D0" w:rsidRDefault="003E53B0" w:rsidP="003E53B0">
      <w:pPr>
        <w:pStyle w:val="ab"/>
      </w:pPr>
    </w:p>
    <w:p w:rsidR="003E53B0" w:rsidRPr="008A12D0" w:rsidRDefault="003E53B0" w:rsidP="003E53B0">
      <w:pPr>
        <w:pStyle w:val="ab"/>
        <w:ind w:firstLine="0"/>
        <w:rPr>
          <w:w w:val="103"/>
        </w:rPr>
      </w:pPr>
      <w:r w:rsidRPr="008A12D0">
        <w:rPr>
          <w:b/>
          <w:bCs/>
          <w:w w:val="103"/>
        </w:rPr>
        <w:t xml:space="preserve">Педагог-майстер: </w:t>
      </w:r>
      <w:r w:rsidRPr="008A12D0">
        <w:rPr>
          <w:w w:val="103"/>
        </w:rPr>
        <w:t xml:space="preserve">Зі своїми вимогами до батьків та способами допомоги їм ми визначилися. Тепер пропоную ознайомитися із різноманіттям форм роботи з батьками. </w:t>
      </w:r>
    </w:p>
    <w:p w:rsidR="003E53B0" w:rsidRPr="008A12D0" w:rsidRDefault="003E53B0" w:rsidP="003E53B0">
      <w:pPr>
        <w:pStyle w:val="ab"/>
        <w:rPr>
          <w:b/>
          <w:bCs/>
          <w:w w:val="103"/>
        </w:rPr>
      </w:pPr>
    </w:p>
    <w:p w:rsidR="003E53B0" w:rsidRPr="008A12D0" w:rsidRDefault="003E53B0" w:rsidP="003E53B0">
      <w:pPr>
        <w:pStyle w:val="ab"/>
        <w:ind w:firstLine="0"/>
        <w:jc w:val="center"/>
        <w:rPr>
          <w:b/>
          <w:bCs/>
        </w:rPr>
      </w:pPr>
      <w:r w:rsidRPr="008A12D0">
        <w:rPr>
          <w:b/>
          <w:bCs/>
        </w:rPr>
        <w:t xml:space="preserve">Вправа «Мозаїка форм роботи </w:t>
      </w:r>
      <w:r w:rsidRPr="008A12D0">
        <w:rPr>
          <w:b/>
          <w:bCs/>
        </w:rPr>
        <w:br/>
        <w:t>з батьками»</w:t>
      </w:r>
    </w:p>
    <w:p w:rsidR="003E53B0" w:rsidRPr="008A12D0" w:rsidRDefault="003E53B0" w:rsidP="003E53B0">
      <w:pPr>
        <w:pStyle w:val="ab"/>
        <w:rPr>
          <w:spacing w:val="4"/>
        </w:rPr>
      </w:pPr>
      <w:r w:rsidRPr="008A12D0">
        <w:rPr>
          <w:spacing w:val="4"/>
        </w:rPr>
        <w:t xml:space="preserve">Кожна з підгруп отримує конверт із картками, що містять назви форм роботи з батьками. Педагоги мають класифікувати форми роботи з батьками: перша підгрупа — групові та нетрадиційні; друга — індивідуальні; третя — традиційні та інтерактивні. Картки можна виготовити у формі пазлів або на папері певного кольору. </w:t>
      </w:r>
    </w:p>
    <w:p w:rsidR="003E53B0" w:rsidRPr="008A12D0" w:rsidRDefault="003E53B0" w:rsidP="003E53B0">
      <w:pPr>
        <w:pStyle w:val="ab"/>
      </w:pPr>
      <w:r w:rsidRPr="008A12D0">
        <w:lastRenderedPageBreak/>
        <w:t>По закінченні вправи підгрупи перевіряють одна одну.</w:t>
      </w:r>
    </w:p>
    <w:p w:rsidR="003E53B0" w:rsidRPr="008A12D0" w:rsidRDefault="003E53B0" w:rsidP="003E53B0">
      <w:pPr>
        <w:pStyle w:val="ab"/>
      </w:pPr>
    </w:p>
    <w:p w:rsidR="003E53B0" w:rsidRPr="008A12D0" w:rsidRDefault="003E53B0" w:rsidP="003E53B0">
      <w:pPr>
        <w:pStyle w:val="ab"/>
        <w:ind w:firstLine="0"/>
        <w:rPr>
          <w:spacing w:val="2"/>
        </w:rPr>
      </w:pPr>
      <w:r w:rsidRPr="008A12D0">
        <w:rPr>
          <w:b/>
          <w:bCs/>
          <w:spacing w:val="2"/>
        </w:rPr>
        <w:t xml:space="preserve">Педагог-майстер: </w:t>
      </w:r>
      <w:r w:rsidRPr="008A12D0">
        <w:rPr>
          <w:spacing w:val="2"/>
        </w:rPr>
        <w:t xml:space="preserve">Яку саме форму роботи запропонувати батькам, вирішувати вам. На уявлення батьків про </w:t>
      </w:r>
      <w:r>
        <w:rPr>
          <w:spacing w:val="2"/>
        </w:rPr>
        <w:t xml:space="preserve">заклад </w:t>
      </w:r>
      <w:r w:rsidRPr="008A12D0">
        <w:rPr>
          <w:spacing w:val="2"/>
        </w:rPr>
        <w:t>дошкільн</w:t>
      </w:r>
      <w:r>
        <w:rPr>
          <w:spacing w:val="2"/>
        </w:rPr>
        <w:t>ої освіти</w:t>
      </w:r>
      <w:r w:rsidRPr="008A12D0">
        <w:rPr>
          <w:spacing w:val="2"/>
        </w:rPr>
        <w:t xml:space="preserve"> впливає також власний досвід перебування в садочку. Як це відбувається, перевіримо разом.</w:t>
      </w:r>
      <w:r w:rsidRPr="008A12D0">
        <w:rPr>
          <w:b/>
          <w:bCs/>
          <w:spacing w:val="2"/>
        </w:rPr>
        <w:t xml:space="preserve"> </w:t>
      </w:r>
      <w:r w:rsidRPr="008A12D0">
        <w:rPr>
          <w:spacing w:val="2"/>
        </w:rPr>
        <w:t>Що ви пам’ятаєте з власного досвіду відвідування закладу дошкільної освіти?</w:t>
      </w:r>
    </w:p>
    <w:p w:rsidR="003E53B0" w:rsidRPr="008A12D0" w:rsidRDefault="003E53B0" w:rsidP="003E53B0">
      <w:pPr>
        <w:pStyle w:val="ab"/>
        <w:ind w:firstLine="0"/>
        <w:jc w:val="center"/>
        <w:rPr>
          <w:b/>
          <w:bCs/>
        </w:rPr>
      </w:pPr>
      <w:r w:rsidRPr="008A12D0">
        <w:rPr>
          <w:b/>
          <w:bCs/>
        </w:rPr>
        <w:t>Вправа «Досвід виховання»</w:t>
      </w:r>
    </w:p>
    <w:p w:rsidR="003E53B0" w:rsidRPr="008A12D0" w:rsidRDefault="003E53B0" w:rsidP="003E53B0">
      <w:pPr>
        <w:pStyle w:val="ab"/>
      </w:pPr>
      <w:r w:rsidRPr="008A12D0">
        <w:t>Педагог-майстер проводить інтерв’ювання учасників за принципом «живого мікрофона».</w:t>
      </w:r>
    </w:p>
    <w:p w:rsidR="003E53B0" w:rsidRPr="008A12D0" w:rsidRDefault="003E53B0" w:rsidP="003E53B0">
      <w:pPr>
        <w:pStyle w:val="ab"/>
        <w:rPr>
          <w:i/>
          <w:iCs/>
        </w:rPr>
      </w:pPr>
      <w:r w:rsidRPr="008A12D0">
        <w:rPr>
          <w:i/>
          <w:iCs/>
        </w:rPr>
        <w:t>Орієнтовні запитання:</w:t>
      </w:r>
    </w:p>
    <w:p w:rsidR="003E53B0" w:rsidRPr="008A12D0" w:rsidRDefault="003E53B0" w:rsidP="003E53B0">
      <w:pPr>
        <w:pStyle w:val="ac"/>
      </w:pPr>
      <w:r w:rsidRPr="008A12D0">
        <w:t xml:space="preserve">Чи відвідували Ви дитячий садок у дитинстві? </w:t>
      </w:r>
    </w:p>
    <w:p w:rsidR="003E53B0" w:rsidRPr="008A12D0" w:rsidRDefault="003E53B0" w:rsidP="003E53B0">
      <w:pPr>
        <w:pStyle w:val="ac"/>
      </w:pPr>
      <w:r w:rsidRPr="008A12D0">
        <w:t xml:space="preserve">Які ваші спогади і враження від відвідування дитячого садка? </w:t>
      </w:r>
    </w:p>
    <w:p w:rsidR="003E53B0" w:rsidRPr="008A12D0" w:rsidRDefault="003E53B0" w:rsidP="003E53B0">
      <w:pPr>
        <w:pStyle w:val="ac"/>
      </w:pPr>
      <w:r w:rsidRPr="008A12D0">
        <w:t>Як ви вважаєте: чи можуть батьки вплинути на ставлення дитини до відвідування дошкільного закладу?</w:t>
      </w:r>
    </w:p>
    <w:p w:rsidR="003E53B0" w:rsidRPr="008A12D0" w:rsidRDefault="003E53B0" w:rsidP="003E53B0">
      <w:pPr>
        <w:pStyle w:val="ab"/>
      </w:pPr>
    </w:p>
    <w:p w:rsidR="003E53B0" w:rsidRPr="008A12D0" w:rsidRDefault="003E53B0" w:rsidP="003E53B0">
      <w:pPr>
        <w:pStyle w:val="ab"/>
        <w:ind w:firstLine="0"/>
      </w:pPr>
      <w:r w:rsidRPr="008A12D0">
        <w:rPr>
          <w:b/>
          <w:bCs/>
        </w:rPr>
        <w:t xml:space="preserve">Педагог-майстер: </w:t>
      </w:r>
      <w:r w:rsidRPr="008A12D0">
        <w:t xml:space="preserve">Власний досвід відвідування закладу дошкільної освіти батьками вихованців відображається у їх ставленні до дитячого садка в цілому та педагогів зокрема. Це теж варто враховувати.  </w:t>
      </w:r>
    </w:p>
    <w:p w:rsidR="003E53B0" w:rsidRPr="008A12D0" w:rsidRDefault="003E53B0" w:rsidP="003E53B0">
      <w:pPr>
        <w:pStyle w:val="ab"/>
      </w:pPr>
      <w:r w:rsidRPr="008A12D0">
        <w:t>Важливим для педагога під час спілкування з батьками є вміння давати конкретні й чіткі відповіді на їхні численні запитання. Слід бути го</w:t>
      </w:r>
      <w:r w:rsidRPr="008A12D0">
        <w:rPr>
          <w:spacing w:val="-2"/>
        </w:rPr>
        <w:t>товими до будь-яких запитань, зокрема й провокаційних. Удосконалимо ваші вміння на конкретн</w:t>
      </w:r>
      <w:r w:rsidRPr="008A12D0">
        <w:t xml:space="preserve">их прикладах. </w:t>
      </w:r>
    </w:p>
    <w:p w:rsidR="003E53B0" w:rsidRPr="008A12D0" w:rsidRDefault="003E53B0" w:rsidP="003E53B0">
      <w:pPr>
        <w:pStyle w:val="ab"/>
      </w:pPr>
    </w:p>
    <w:p w:rsidR="003E53B0" w:rsidRPr="008A12D0" w:rsidRDefault="003E53B0" w:rsidP="003E53B0">
      <w:pPr>
        <w:pStyle w:val="ab"/>
        <w:ind w:firstLine="0"/>
        <w:jc w:val="center"/>
        <w:rPr>
          <w:b/>
          <w:bCs/>
        </w:rPr>
      </w:pPr>
      <w:r w:rsidRPr="008A12D0">
        <w:rPr>
          <w:b/>
          <w:bCs/>
        </w:rPr>
        <w:t xml:space="preserve">Вправа «Запит» </w:t>
      </w:r>
    </w:p>
    <w:p w:rsidR="003E53B0" w:rsidRPr="008A12D0" w:rsidRDefault="003E53B0" w:rsidP="003E53B0">
      <w:pPr>
        <w:pStyle w:val="ab"/>
      </w:pPr>
      <w:r w:rsidRPr="008A12D0">
        <w:rPr>
          <w:w w:val="103"/>
        </w:rPr>
        <w:t xml:space="preserve">Учасники майстер-класу утворюють дві групи: вихователі та батьки. Ті, на чиїх «Квитках до батьків» зображена одна зірка, виконують роль вихователів, а ті, на чиїх зображені дві зірки — це батьки. Учасники утворюють пари «вихователь-батько/мати». Педагог-майстер роздає кожному з батьків по запитанню. </w:t>
      </w:r>
      <w:r w:rsidRPr="008A12D0">
        <w:t xml:space="preserve">У формі діалогу учасники в парах мають обговорити ці запитання. </w:t>
      </w:r>
    </w:p>
    <w:p w:rsidR="003E53B0" w:rsidRPr="008A12D0" w:rsidRDefault="003E53B0" w:rsidP="003E53B0">
      <w:pPr>
        <w:pStyle w:val="ab"/>
        <w:rPr>
          <w:i/>
          <w:iCs/>
        </w:rPr>
      </w:pPr>
      <w:r w:rsidRPr="008A12D0">
        <w:rPr>
          <w:i/>
          <w:iCs/>
        </w:rPr>
        <w:t>Варіанти запитань батьків до педагогів:</w:t>
      </w:r>
    </w:p>
    <w:p w:rsidR="003E53B0" w:rsidRPr="008A12D0" w:rsidRDefault="003E53B0" w:rsidP="003E53B0">
      <w:pPr>
        <w:pStyle w:val="ac"/>
        <w:rPr>
          <w:caps/>
        </w:rPr>
      </w:pPr>
      <w:r w:rsidRPr="008A12D0">
        <w:t>Чому в групі дошкільного закладу перебуває хвора д</w:t>
      </w:r>
      <w:r>
        <w:t>итина</w:t>
      </w:r>
      <w:r w:rsidRPr="008A12D0">
        <w:t>?</w:t>
      </w:r>
    </w:p>
    <w:p w:rsidR="003E53B0" w:rsidRPr="008A12D0" w:rsidRDefault="003E53B0" w:rsidP="003E53B0">
      <w:pPr>
        <w:pStyle w:val="ac"/>
        <w:rPr>
          <w:caps/>
        </w:rPr>
      </w:pPr>
      <w:r w:rsidRPr="008A12D0">
        <w:t>Чому в дитячий садок не можна приносити іграшки?</w:t>
      </w:r>
    </w:p>
    <w:p w:rsidR="003E53B0" w:rsidRPr="008A12D0" w:rsidRDefault="003E53B0" w:rsidP="003E53B0">
      <w:pPr>
        <w:pStyle w:val="ac"/>
        <w:rPr>
          <w:caps/>
        </w:rPr>
      </w:pPr>
      <w:r w:rsidRPr="008A12D0">
        <w:t>Чому ви насварили мою дитину?</w:t>
      </w:r>
    </w:p>
    <w:p w:rsidR="003E53B0" w:rsidRPr="008A12D0" w:rsidRDefault="003E53B0" w:rsidP="003E53B0">
      <w:pPr>
        <w:pStyle w:val="ac"/>
        <w:rPr>
          <w:caps/>
        </w:rPr>
      </w:pPr>
      <w:r w:rsidRPr="008A12D0">
        <w:t>Ну як вона/він?</w:t>
      </w:r>
    </w:p>
    <w:p w:rsidR="003E53B0" w:rsidRPr="008A12D0" w:rsidRDefault="003E53B0" w:rsidP="003E53B0">
      <w:pPr>
        <w:pStyle w:val="ac"/>
        <w:rPr>
          <w:caps/>
        </w:rPr>
      </w:pPr>
      <w:r w:rsidRPr="008A12D0">
        <w:t xml:space="preserve">Мені дитина нічого не розповідає про дитячий садок. Ви їх тут що </w:t>
      </w:r>
      <w:r>
        <w:t xml:space="preserve">— </w:t>
      </w:r>
      <w:r w:rsidRPr="008A12D0">
        <w:t>залякуєте?</w:t>
      </w:r>
    </w:p>
    <w:p w:rsidR="003E53B0" w:rsidRPr="008A12D0" w:rsidRDefault="003E53B0" w:rsidP="003E53B0">
      <w:pPr>
        <w:pStyle w:val="ac"/>
        <w:rPr>
          <w:caps/>
        </w:rPr>
      </w:pPr>
      <w:r w:rsidRPr="008A12D0">
        <w:t>Я хочу, щоб моя дитина навчилася читати. Що потрібно робити?</w:t>
      </w:r>
    </w:p>
    <w:p w:rsidR="003E53B0" w:rsidRPr="008A12D0" w:rsidRDefault="003E53B0" w:rsidP="003E53B0">
      <w:pPr>
        <w:pStyle w:val="ac"/>
      </w:pPr>
      <w:r w:rsidRPr="008A12D0">
        <w:t>А що ви сьогодні робили з дітьми?</w:t>
      </w:r>
    </w:p>
    <w:p w:rsidR="003E53B0" w:rsidRPr="008A12D0" w:rsidRDefault="003E53B0" w:rsidP="003E53B0">
      <w:pPr>
        <w:pStyle w:val="ac"/>
        <w:rPr>
          <w:caps/>
        </w:rPr>
      </w:pPr>
      <w:r w:rsidRPr="008A12D0">
        <w:t>Чому на святковому ранку моя дитина не розказувала вірша?</w:t>
      </w:r>
    </w:p>
    <w:p w:rsidR="003E53B0" w:rsidRPr="008A12D0" w:rsidRDefault="003E53B0" w:rsidP="003E53B0">
      <w:pPr>
        <w:pStyle w:val="ac"/>
        <w:rPr>
          <w:caps/>
        </w:rPr>
      </w:pPr>
      <w:r w:rsidRPr="008A12D0">
        <w:t xml:space="preserve">Як ви допустили, що мою дитину знову вкусила Маша? </w:t>
      </w:r>
    </w:p>
    <w:p w:rsidR="003E53B0" w:rsidRPr="008A12D0" w:rsidRDefault="003E53B0" w:rsidP="003E53B0">
      <w:pPr>
        <w:pStyle w:val="ab"/>
      </w:pPr>
      <w:r w:rsidRPr="008A12D0">
        <w:t xml:space="preserve">По завершенні гри педагог-майстер обговорює відповіді учасників-педагогів. </w:t>
      </w:r>
    </w:p>
    <w:p w:rsidR="003E53B0" w:rsidRPr="008A12D0" w:rsidRDefault="003E53B0" w:rsidP="003E53B0">
      <w:pPr>
        <w:pStyle w:val="ab"/>
        <w:ind w:firstLine="0"/>
      </w:pPr>
      <w:r w:rsidRPr="008A12D0">
        <w:rPr>
          <w:b/>
          <w:bCs/>
        </w:rPr>
        <w:t xml:space="preserve">Педагог-майстер: </w:t>
      </w:r>
      <w:r w:rsidRPr="008A12D0">
        <w:t xml:space="preserve">Певна, більшість із цих запитань вам часто доводиться чути від батьків. Тепер ви знаєте, як на них відповідати. </w:t>
      </w:r>
    </w:p>
    <w:p w:rsidR="003E53B0" w:rsidRPr="008A12D0" w:rsidRDefault="003E53B0" w:rsidP="003E53B0">
      <w:pPr>
        <w:pStyle w:val="ab"/>
      </w:pPr>
      <w:r>
        <w:t xml:space="preserve">Насамкінець хочу узагальнити все сказане </w:t>
      </w:r>
      <w:r w:rsidRPr="008A12D0">
        <w:t>й виокремити принципи, якими мають керуватися і вихователь, і батьки під час взаємодії.</w:t>
      </w:r>
    </w:p>
    <w:p w:rsidR="003E53B0" w:rsidRPr="008A12D0" w:rsidRDefault="003E53B0" w:rsidP="003E53B0">
      <w:pPr>
        <w:pStyle w:val="ab"/>
      </w:pPr>
      <w:r w:rsidRPr="008A12D0">
        <w:rPr>
          <w:b/>
          <w:bCs/>
        </w:rPr>
        <w:t>Принцип спільної активності</w:t>
      </w:r>
      <w:r w:rsidRPr="008A12D0">
        <w:rPr>
          <w:i/>
          <w:iCs/>
        </w:rPr>
        <w:t xml:space="preserve"> </w:t>
      </w:r>
      <w:r w:rsidRPr="008A12D0">
        <w:t>реалізується</w:t>
      </w:r>
      <w:r>
        <w:t xml:space="preserve"> </w:t>
      </w:r>
      <w:r w:rsidRPr="008A12D0">
        <w:t xml:space="preserve">завдяки поєднанню двох позицій: «поряд» і «разом». </w:t>
      </w:r>
      <w:r w:rsidRPr="008A12D0">
        <w:rPr>
          <w:spacing w:val="2"/>
        </w:rPr>
        <w:t>Позиція</w:t>
      </w:r>
      <w:r w:rsidRPr="008A12D0">
        <w:rPr>
          <w:i/>
          <w:iCs/>
          <w:spacing w:val="2"/>
        </w:rPr>
        <w:t xml:space="preserve"> </w:t>
      </w:r>
      <w:r w:rsidRPr="008A12D0">
        <w:rPr>
          <w:spacing w:val="2"/>
        </w:rPr>
        <w:t>«поряд»</w:t>
      </w:r>
      <w:r w:rsidRPr="008A12D0">
        <w:rPr>
          <w:i/>
          <w:iCs/>
          <w:spacing w:val="2"/>
        </w:rPr>
        <w:t xml:space="preserve"> </w:t>
      </w:r>
      <w:r w:rsidRPr="008A12D0">
        <w:rPr>
          <w:spacing w:val="2"/>
        </w:rPr>
        <w:t>потребує доступності та відкритості всіх учасників освітнього процесу. Педагог має спрямовувати свою діяльність на об’єднання власних виховних впливів із відповідними впливами батьків, спонукати їх до взаємодії</w:t>
      </w:r>
      <w:r w:rsidRPr="008A12D0">
        <w:t xml:space="preserve">. </w:t>
      </w:r>
    </w:p>
    <w:p w:rsidR="003E53B0" w:rsidRPr="008A12D0" w:rsidRDefault="003E53B0" w:rsidP="003E53B0">
      <w:pPr>
        <w:pStyle w:val="ab"/>
      </w:pPr>
      <w:r w:rsidRPr="008A12D0">
        <w:t>У позиції «разом»</w:t>
      </w:r>
      <w:r w:rsidRPr="008A12D0">
        <w:rPr>
          <w:i/>
          <w:iCs/>
        </w:rPr>
        <w:t xml:space="preserve"> </w:t>
      </w:r>
      <w:r w:rsidRPr="008A12D0">
        <w:t>першоджерелом інформації про особливості розвитку дитини є батьки. Вихователь разом з батьками має прагнути до створення умов для ефективного та повноцінного розвитку дитини, які дають змогу враховувати вікові особливості дитини, темп її індивідуального розвитку, нахили, здібності та інтереси.</w:t>
      </w:r>
    </w:p>
    <w:p w:rsidR="003E53B0" w:rsidRPr="008A12D0" w:rsidRDefault="003E53B0" w:rsidP="003E53B0">
      <w:pPr>
        <w:pStyle w:val="ab"/>
        <w:rPr>
          <w:spacing w:val="2"/>
        </w:rPr>
      </w:pPr>
      <w:r w:rsidRPr="008A12D0">
        <w:rPr>
          <w:b/>
          <w:bCs/>
          <w:spacing w:val="2"/>
        </w:rPr>
        <w:t>Принцип уваги, взаємоповаги та делікатності.</w:t>
      </w:r>
      <w:r w:rsidRPr="008A12D0">
        <w:rPr>
          <w:i/>
          <w:iCs/>
          <w:spacing w:val="2"/>
        </w:rPr>
        <w:t xml:space="preserve"> </w:t>
      </w:r>
      <w:r w:rsidRPr="008A12D0">
        <w:rPr>
          <w:spacing w:val="2"/>
        </w:rPr>
        <w:t>Сім’я залишається закритим соціальним інститутом. Вихователь не має права на радикальне втручання зі словами «Ви неправильно виховуєте дітей», але зобов’язаний окреслювати орієнтири для розвитку дорослих у батьківській ролі, здійснювати заходи (просвітницькі, розвивальні тощо), спрямовані на підвищення психолого-педагогічної культури у батьків. Батькам слід уважніше ставитись до ініціатив педагога та практичного психолога, оскільки вони діють в інтересах дитини. Обом сторонам варто пам’ятати про те, що взаємоповага у стосунках — це перший крок до оптимального розв’язання проблем, пов’язаних із вихованням і розвитком дитини.</w:t>
      </w:r>
    </w:p>
    <w:p w:rsidR="003E53B0" w:rsidRPr="008A12D0" w:rsidRDefault="003E53B0" w:rsidP="003E53B0">
      <w:pPr>
        <w:pStyle w:val="ab"/>
        <w:rPr>
          <w:spacing w:val="2"/>
          <w:w w:val="103"/>
        </w:rPr>
      </w:pPr>
      <w:r w:rsidRPr="008A12D0">
        <w:rPr>
          <w:b/>
          <w:bCs/>
          <w:spacing w:val="2"/>
          <w:w w:val="103"/>
        </w:rPr>
        <w:t>Принцип цінності сім’ї.</w:t>
      </w:r>
      <w:r w:rsidRPr="008A12D0">
        <w:rPr>
          <w:i/>
          <w:iCs/>
          <w:spacing w:val="2"/>
          <w:w w:val="103"/>
        </w:rPr>
        <w:t xml:space="preserve"> </w:t>
      </w:r>
      <w:r w:rsidRPr="008A12D0">
        <w:rPr>
          <w:spacing w:val="2"/>
          <w:w w:val="103"/>
        </w:rPr>
        <w:t xml:space="preserve">Вихователю необхідно постійно нагадувати батькам, що найприроднішими умовами для повноцінного розвитку дитини є повна сім’я, а дошкільний заклад лише покликаний допомогти батькам у виконанні їхніх функцій. Передусім слід навчати батьків сприймати власну дитину цілісно, позитивно, безумовно у всій неповторності проявів її індивідуальності; </w:t>
      </w:r>
      <w:r w:rsidRPr="008A12D0">
        <w:rPr>
          <w:spacing w:val="2"/>
        </w:rPr>
        <w:t>розуміти її особливості; адекватно реагувати на її поведінку та вчинки</w:t>
      </w:r>
      <w:r w:rsidRPr="008A12D0">
        <w:rPr>
          <w:i/>
          <w:iCs/>
          <w:spacing w:val="2"/>
        </w:rPr>
        <w:t xml:space="preserve">. </w:t>
      </w:r>
      <w:r w:rsidRPr="008A12D0">
        <w:rPr>
          <w:spacing w:val="2"/>
        </w:rPr>
        <w:t>Батькам варто роз’яснювати, що психологічний клімат в родині визначає емоційний стан та обумовлює процес розвитку дитини на кожному етапі дитинства. А стиль виховання, що переважає в тій чи тій сім’ї, впливає на цілісність процесу формування особистості дитини. Зазначені чинники визначають подальший психічний розвиток дитини й обумовлюють процес її соціалізації.</w:t>
      </w:r>
    </w:p>
    <w:p w:rsidR="003E53B0" w:rsidRPr="008A12D0" w:rsidRDefault="003E53B0" w:rsidP="003E53B0">
      <w:pPr>
        <w:pStyle w:val="ab"/>
      </w:pPr>
      <w:r w:rsidRPr="008A12D0">
        <w:t xml:space="preserve">Дотримання цих принципів усіма дорослими учасниками освітнього процесу (педагогами, практичними психологами та батьками) </w:t>
      </w:r>
      <w:proofErr w:type="spellStart"/>
      <w:r w:rsidRPr="008A12D0">
        <w:t>надасть</w:t>
      </w:r>
      <w:proofErr w:type="spellEnd"/>
      <w:r w:rsidRPr="008A12D0">
        <w:t xml:space="preserve"> змогу підростаючій особистості набути позитивного життєвого досвіду в період дитинства, </w:t>
      </w:r>
      <w:r w:rsidRPr="008A12D0">
        <w:br/>
        <w:t xml:space="preserve">а саме: </w:t>
      </w:r>
    </w:p>
    <w:p w:rsidR="003E53B0" w:rsidRPr="008A12D0" w:rsidRDefault="003E53B0" w:rsidP="0054556C">
      <w:pPr>
        <w:pStyle w:val="ac"/>
        <w:numPr>
          <w:ilvl w:val="0"/>
          <w:numId w:val="6"/>
        </w:numPr>
        <w:rPr>
          <w:w w:val="103"/>
        </w:rPr>
      </w:pPr>
      <w:r w:rsidRPr="008A12D0">
        <w:rPr>
          <w:w w:val="103"/>
        </w:rPr>
        <w:t xml:space="preserve">почуватися потрібною, захищеної, цікавою; </w:t>
      </w:r>
    </w:p>
    <w:p w:rsidR="003E53B0" w:rsidRPr="008A12D0" w:rsidRDefault="003E53B0" w:rsidP="0054556C">
      <w:pPr>
        <w:pStyle w:val="ac"/>
        <w:numPr>
          <w:ilvl w:val="0"/>
          <w:numId w:val="6"/>
        </w:numPr>
      </w:pPr>
      <w:r w:rsidRPr="008A12D0">
        <w:rPr>
          <w:w w:val="103"/>
        </w:rPr>
        <w:t>бути впевненішою, сміливішою у перших кроках до самостійного життя.</w:t>
      </w:r>
    </w:p>
    <w:p w:rsidR="003E53B0" w:rsidRPr="008A12D0" w:rsidRDefault="003E53B0" w:rsidP="003E53B0">
      <w:pPr>
        <w:pStyle w:val="ab"/>
      </w:pPr>
      <w:r w:rsidRPr="008A12D0">
        <w:rPr>
          <w:w w:val="103"/>
        </w:rPr>
        <w:t xml:space="preserve">А </w:t>
      </w:r>
      <w:r w:rsidRPr="008A12D0">
        <w:t xml:space="preserve">усвідомлення батьками значення періоду дитинства та необхідності активної </w:t>
      </w:r>
      <w:proofErr w:type="spellStart"/>
      <w:r w:rsidRPr="008A12D0">
        <w:t>включеності</w:t>
      </w:r>
      <w:proofErr w:type="spellEnd"/>
      <w:r w:rsidRPr="008A12D0">
        <w:t xml:space="preserve"> в цей час до взаємодії з педагогічним колективом освітнього закладу забезпечить умови для всебічного гармонійного розвитку дитини.</w:t>
      </w:r>
    </w:p>
    <w:p w:rsidR="003E53B0" w:rsidRPr="008A12D0" w:rsidRDefault="003E53B0" w:rsidP="003E53B0">
      <w:pPr>
        <w:pStyle w:val="a3"/>
      </w:pPr>
    </w:p>
    <w:sectPr w:rsidR="003E53B0" w:rsidRPr="008A12D0" w:rsidSect="00D30077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D2" w:rsidRDefault="00C73FD2" w:rsidP="00453A15">
      <w:pPr>
        <w:spacing w:after="0" w:line="240" w:lineRule="auto"/>
      </w:pPr>
      <w:r>
        <w:separator/>
      </w:r>
    </w:p>
  </w:endnote>
  <w:endnote w:type="continuationSeparator" w:id="0">
    <w:p w:rsidR="00C73FD2" w:rsidRDefault="00C73FD2" w:rsidP="0045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 Bold 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D2" w:rsidRDefault="00C73FD2" w:rsidP="00453A15">
      <w:pPr>
        <w:spacing w:after="0" w:line="240" w:lineRule="auto"/>
      </w:pPr>
      <w:r>
        <w:separator/>
      </w:r>
    </w:p>
  </w:footnote>
  <w:footnote w:type="continuationSeparator" w:id="0">
    <w:p w:rsidR="00C73FD2" w:rsidRDefault="00C73FD2" w:rsidP="00453A15">
      <w:pPr>
        <w:spacing w:after="0" w:line="240" w:lineRule="auto"/>
      </w:pPr>
      <w:r>
        <w:continuationSeparator/>
      </w:r>
    </w:p>
  </w:footnote>
  <w:footnote w:id="1">
    <w:p w:rsidR="003E53B0" w:rsidRDefault="003E53B0" w:rsidP="003E53B0">
      <w:pPr>
        <w:pStyle w:val="af1"/>
      </w:pPr>
      <w:r>
        <w:rPr>
          <w:vertAlign w:val="superscript"/>
        </w:rPr>
        <w:footnoteRef/>
      </w:r>
      <w:r>
        <w:rPr>
          <w:spacing w:val="-1"/>
        </w:rPr>
        <w:t xml:space="preserve"> </w:t>
      </w:r>
      <w:r>
        <w:rPr>
          <w:spacing w:val="-1"/>
        </w:rPr>
        <w:br/>
        <w:t>Під час реєстрації кожен учасник майстер­класу отримує так званий «Квиток до батьків» одного з трьох кольорів. На деяких квитках зображені зірочки. «Квитки до батьків» подано на форумі порталу «Педрада» в розділі «Методичний кабінет», тема «Корисні додатки до публікацій».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210B"/>
    <w:multiLevelType w:val="hybridMultilevel"/>
    <w:tmpl w:val="D78472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276DD"/>
    <w:multiLevelType w:val="hybridMultilevel"/>
    <w:tmpl w:val="B8F646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A528C"/>
    <w:multiLevelType w:val="hybridMultilevel"/>
    <w:tmpl w:val="202CAAD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BF5CC0"/>
    <w:multiLevelType w:val="hybridMultilevel"/>
    <w:tmpl w:val="EFEAA23C"/>
    <w:lvl w:ilvl="0" w:tplc="0422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">
    <w:nsid w:val="4CF047CF"/>
    <w:multiLevelType w:val="hybridMultilevel"/>
    <w:tmpl w:val="21806FD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5D4E1B"/>
    <w:multiLevelType w:val="hybridMultilevel"/>
    <w:tmpl w:val="59EAF5EA"/>
    <w:lvl w:ilvl="0" w:tplc="0422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62"/>
    <w:rsid w:val="00033709"/>
    <w:rsid w:val="001E7162"/>
    <w:rsid w:val="002060B8"/>
    <w:rsid w:val="003E53B0"/>
    <w:rsid w:val="00453A15"/>
    <w:rsid w:val="004578D3"/>
    <w:rsid w:val="0054556C"/>
    <w:rsid w:val="005833F6"/>
    <w:rsid w:val="00A420EF"/>
    <w:rsid w:val="00BF026A"/>
    <w:rsid w:val="00C73FD2"/>
    <w:rsid w:val="00D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53A15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453A15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Статья_ключевые слова (Статья)"/>
    <w:basedOn w:val="a4"/>
    <w:uiPriority w:val="99"/>
    <w:rsid w:val="00453A15"/>
    <w:pPr>
      <w:suppressAutoHyphens/>
      <w:spacing w:line="180" w:lineRule="atLeast"/>
    </w:pPr>
    <w:rPr>
      <w:rFonts w:ascii="BalticaC" w:hAnsi="BalticaC" w:cs="BalticaC"/>
      <w:i/>
      <w:iCs/>
      <w:sz w:val="16"/>
      <w:szCs w:val="16"/>
      <w:lang w:val="uk-UA"/>
    </w:rPr>
  </w:style>
  <w:style w:type="paragraph" w:customStyle="1" w:styleId="a6">
    <w:name w:val="Статья_основной_текст (Статья)"/>
    <w:basedOn w:val="a4"/>
    <w:uiPriority w:val="99"/>
    <w:rsid w:val="00453A15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453A15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1">
    <w:name w:val="Статья_заголовок 1 (Статья)"/>
    <w:basedOn w:val="a"/>
    <w:uiPriority w:val="99"/>
    <w:rsid w:val="00453A15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a8">
    <w:name w:val="Статья_основной текст_первый (Статья)"/>
    <w:basedOn w:val="a6"/>
    <w:uiPriority w:val="99"/>
    <w:rsid w:val="00453A15"/>
    <w:pPr>
      <w:ind w:firstLine="0"/>
    </w:pPr>
  </w:style>
  <w:style w:type="paragraph" w:customStyle="1" w:styleId="2">
    <w:name w:val="Статья_заголовок 2 (Статья)"/>
    <w:basedOn w:val="1"/>
    <w:uiPriority w:val="99"/>
    <w:rsid w:val="00453A15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список_с_подсечками (Статья)"/>
    <w:basedOn w:val="a6"/>
    <w:uiPriority w:val="99"/>
    <w:rsid w:val="00453A15"/>
    <w:pPr>
      <w:ind w:left="907" w:hanging="227"/>
    </w:pPr>
  </w:style>
  <w:style w:type="paragraph" w:customStyle="1" w:styleId="aa">
    <w:name w:val="Статья_подсписок (Статья)"/>
    <w:basedOn w:val="a"/>
    <w:uiPriority w:val="99"/>
    <w:rsid w:val="00453A15"/>
    <w:pPr>
      <w:tabs>
        <w:tab w:val="left" w:pos="0"/>
      </w:tabs>
      <w:autoSpaceDE w:val="0"/>
      <w:autoSpaceDN w:val="0"/>
      <w:adjustRightInd w:val="0"/>
      <w:spacing w:after="0" w:line="234" w:lineRule="atLeast"/>
      <w:ind w:left="1361" w:hanging="227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b">
    <w:name w:val="Додаток_основной_текст (Додаток)"/>
    <w:basedOn w:val="a6"/>
    <w:uiPriority w:val="99"/>
    <w:rsid w:val="00453A15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b"/>
    <w:uiPriority w:val="99"/>
    <w:rsid w:val="00453A15"/>
    <w:pPr>
      <w:jc w:val="right"/>
    </w:pPr>
    <w:rPr>
      <w:i/>
      <w:iCs/>
    </w:rPr>
  </w:style>
  <w:style w:type="paragraph" w:customStyle="1" w:styleId="20">
    <w:name w:val="Додаток_заголовок 2 (Додаток)"/>
    <w:basedOn w:val="a"/>
    <w:uiPriority w:val="99"/>
    <w:rsid w:val="00453A15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c">
    <w:name w:val="Додаток_список (Додаток)"/>
    <w:basedOn w:val="ab"/>
    <w:uiPriority w:val="99"/>
    <w:rsid w:val="00453A15"/>
    <w:pPr>
      <w:ind w:left="780" w:hanging="227"/>
    </w:pPr>
  </w:style>
  <w:style w:type="paragraph" w:customStyle="1" w:styleId="ad">
    <w:name w:val="Додаток_таблица_шапка (Додаток)"/>
    <w:basedOn w:val="a6"/>
    <w:uiPriority w:val="99"/>
    <w:rsid w:val="00453A15"/>
    <w:pPr>
      <w:spacing w:before="57" w:after="57" w:line="19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Додаток_таблица_основной текст (Додаток)"/>
    <w:basedOn w:val="a6"/>
    <w:uiPriority w:val="99"/>
    <w:rsid w:val="00453A15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af">
    <w:name w:val="таблица_список (Додаток)"/>
    <w:basedOn w:val="ae"/>
    <w:uiPriority w:val="99"/>
    <w:rsid w:val="00453A15"/>
    <w:pPr>
      <w:ind w:left="170" w:hanging="170"/>
    </w:pPr>
  </w:style>
  <w:style w:type="paragraph" w:customStyle="1" w:styleId="af0">
    <w:name w:val="таблица_подсписок (Додаток)"/>
    <w:basedOn w:val="af"/>
    <w:uiPriority w:val="99"/>
    <w:rsid w:val="00453A15"/>
    <w:pPr>
      <w:ind w:left="340"/>
    </w:pPr>
  </w:style>
  <w:style w:type="paragraph" w:customStyle="1" w:styleId="af1">
    <w:name w:val="Статья_сноска (Статья)"/>
    <w:basedOn w:val="a4"/>
    <w:uiPriority w:val="99"/>
    <w:rsid w:val="00453A15"/>
    <w:pPr>
      <w:spacing w:line="170" w:lineRule="atLeast"/>
      <w:jc w:val="both"/>
    </w:pPr>
    <w:rPr>
      <w:rFonts w:ascii="BalticaC" w:hAnsi="BalticaC" w:cs="BalticaC"/>
      <w:sz w:val="15"/>
      <w:szCs w:val="15"/>
      <w:lang w:val="uk-UA"/>
    </w:rPr>
  </w:style>
  <w:style w:type="paragraph" w:customStyle="1" w:styleId="3">
    <w:name w:val="Статья_заголовок 3 (Статья)"/>
    <w:basedOn w:val="2"/>
    <w:uiPriority w:val="99"/>
    <w:rsid w:val="00453A15"/>
    <w:pPr>
      <w:pBdr>
        <w:top w:val="single" w:sz="4" w:space="9" w:color="000000"/>
        <w:bottom w:val="single" w:sz="4" w:space="4" w:color="000000"/>
      </w:pBdr>
      <w:spacing w:line="220" w:lineRule="atLeast"/>
      <w:jc w:val="right"/>
    </w:pPr>
    <w:rPr>
      <w:sz w:val="20"/>
      <w:szCs w:val="20"/>
      <w:lang w:val="uk-UA"/>
    </w:rPr>
  </w:style>
  <w:style w:type="paragraph" w:customStyle="1" w:styleId="af2">
    <w:name w:val="Врезка_вставка_основной_текст (Врезка)"/>
    <w:basedOn w:val="a"/>
    <w:uiPriority w:val="99"/>
    <w:rsid w:val="004578D3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AvantGardeC" w:hAnsi="AvantGardeC" w:cs="AvantGardeC"/>
      <w:color w:val="000000"/>
      <w:sz w:val="18"/>
      <w:szCs w:val="18"/>
    </w:rPr>
  </w:style>
  <w:style w:type="paragraph" w:customStyle="1" w:styleId="af3">
    <w:name w:val="Врезка_вставка_заголовок (Врезка)"/>
    <w:basedOn w:val="2"/>
    <w:uiPriority w:val="99"/>
    <w:rsid w:val="004578D3"/>
    <w:pPr>
      <w:spacing w:before="0"/>
    </w:pPr>
    <w:rPr>
      <w:sz w:val="22"/>
      <w:szCs w:val="22"/>
    </w:rPr>
  </w:style>
  <w:style w:type="paragraph" w:customStyle="1" w:styleId="af4">
    <w:name w:val="Врезка_вставка_список (Врезка)"/>
    <w:basedOn w:val="af2"/>
    <w:uiPriority w:val="99"/>
    <w:rsid w:val="004578D3"/>
    <w:pPr>
      <w:tabs>
        <w:tab w:val="left" w:pos="170"/>
      </w:tabs>
      <w:ind w:left="340" w:hanging="227"/>
    </w:pPr>
  </w:style>
  <w:style w:type="character" w:customStyle="1" w:styleId="unique">
    <w:name w:val="unique"/>
    <w:basedOn w:val="a0"/>
    <w:rsid w:val="00033709"/>
  </w:style>
  <w:style w:type="paragraph" w:styleId="af5">
    <w:name w:val="List Paragraph"/>
    <w:basedOn w:val="a"/>
    <w:uiPriority w:val="34"/>
    <w:qFormat/>
    <w:rsid w:val="003E53B0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5833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53A15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453A15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Статья_ключевые слова (Статья)"/>
    <w:basedOn w:val="a4"/>
    <w:uiPriority w:val="99"/>
    <w:rsid w:val="00453A15"/>
    <w:pPr>
      <w:suppressAutoHyphens/>
      <w:spacing w:line="180" w:lineRule="atLeast"/>
    </w:pPr>
    <w:rPr>
      <w:rFonts w:ascii="BalticaC" w:hAnsi="BalticaC" w:cs="BalticaC"/>
      <w:i/>
      <w:iCs/>
      <w:sz w:val="16"/>
      <w:szCs w:val="16"/>
      <w:lang w:val="uk-UA"/>
    </w:rPr>
  </w:style>
  <w:style w:type="paragraph" w:customStyle="1" w:styleId="a6">
    <w:name w:val="Статья_основной_текст (Статья)"/>
    <w:basedOn w:val="a4"/>
    <w:uiPriority w:val="99"/>
    <w:rsid w:val="00453A15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453A15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1">
    <w:name w:val="Статья_заголовок 1 (Статья)"/>
    <w:basedOn w:val="a"/>
    <w:uiPriority w:val="99"/>
    <w:rsid w:val="00453A15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a8">
    <w:name w:val="Статья_основной текст_первый (Статья)"/>
    <w:basedOn w:val="a6"/>
    <w:uiPriority w:val="99"/>
    <w:rsid w:val="00453A15"/>
    <w:pPr>
      <w:ind w:firstLine="0"/>
    </w:pPr>
  </w:style>
  <w:style w:type="paragraph" w:customStyle="1" w:styleId="2">
    <w:name w:val="Статья_заголовок 2 (Статья)"/>
    <w:basedOn w:val="1"/>
    <w:uiPriority w:val="99"/>
    <w:rsid w:val="00453A15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список_с_подсечками (Статья)"/>
    <w:basedOn w:val="a6"/>
    <w:uiPriority w:val="99"/>
    <w:rsid w:val="00453A15"/>
    <w:pPr>
      <w:ind w:left="907" w:hanging="227"/>
    </w:pPr>
  </w:style>
  <w:style w:type="paragraph" w:customStyle="1" w:styleId="aa">
    <w:name w:val="Статья_подсписок (Статья)"/>
    <w:basedOn w:val="a"/>
    <w:uiPriority w:val="99"/>
    <w:rsid w:val="00453A15"/>
    <w:pPr>
      <w:tabs>
        <w:tab w:val="left" w:pos="0"/>
      </w:tabs>
      <w:autoSpaceDE w:val="0"/>
      <w:autoSpaceDN w:val="0"/>
      <w:adjustRightInd w:val="0"/>
      <w:spacing w:after="0" w:line="234" w:lineRule="atLeast"/>
      <w:ind w:left="1361" w:hanging="227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b">
    <w:name w:val="Додаток_основной_текст (Додаток)"/>
    <w:basedOn w:val="a6"/>
    <w:uiPriority w:val="99"/>
    <w:rsid w:val="00453A15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b"/>
    <w:uiPriority w:val="99"/>
    <w:rsid w:val="00453A15"/>
    <w:pPr>
      <w:jc w:val="right"/>
    </w:pPr>
    <w:rPr>
      <w:i/>
      <w:iCs/>
    </w:rPr>
  </w:style>
  <w:style w:type="paragraph" w:customStyle="1" w:styleId="20">
    <w:name w:val="Додаток_заголовок 2 (Додаток)"/>
    <w:basedOn w:val="a"/>
    <w:uiPriority w:val="99"/>
    <w:rsid w:val="00453A15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c">
    <w:name w:val="Додаток_список (Додаток)"/>
    <w:basedOn w:val="ab"/>
    <w:uiPriority w:val="99"/>
    <w:rsid w:val="00453A15"/>
    <w:pPr>
      <w:ind w:left="780" w:hanging="227"/>
    </w:pPr>
  </w:style>
  <w:style w:type="paragraph" w:customStyle="1" w:styleId="ad">
    <w:name w:val="Додаток_таблица_шапка (Додаток)"/>
    <w:basedOn w:val="a6"/>
    <w:uiPriority w:val="99"/>
    <w:rsid w:val="00453A15"/>
    <w:pPr>
      <w:spacing w:before="57" w:after="57" w:line="19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Додаток_таблица_основной текст (Додаток)"/>
    <w:basedOn w:val="a6"/>
    <w:uiPriority w:val="99"/>
    <w:rsid w:val="00453A15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af">
    <w:name w:val="таблица_список (Додаток)"/>
    <w:basedOn w:val="ae"/>
    <w:uiPriority w:val="99"/>
    <w:rsid w:val="00453A15"/>
    <w:pPr>
      <w:ind w:left="170" w:hanging="170"/>
    </w:pPr>
  </w:style>
  <w:style w:type="paragraph" w:customStyle="1" w:styleId="af0">
    <w:name w:val="таблица_подсписок (Додаток)"/>
    <w:basedOn w:val="af"/>
    <w:uiPriority w:val="99"/>
    <w:rsid w:val="00453A15"/>
    <w:pPr>
      <w:ind w:left="340"/>
    </w:pPr>
  </w:style>
  <w:style w:type="paragraph" w:customStyle="1" w:styleId="af1">
    <w:name w:val="Статья_сноска (Статья)"/>
    <w:basedOn w:val="a4"/>
    <w:uiPriority w:val="99"/>
    <w:rsid w:val="00453A15"/>
    <w:pPr>
      <w:spacing w:line="170" w:lineRule="atLeast"/>
      <w:jc w:val="both"/>
    </w:pPr>
    <w:rPr>
      <w:rFonts w:ascii="BalticaC" w:hAnsi="BalticaC" w:cs="BalticaC"/>
      <w:sz w:val="15"/>
      <w:szCs w:val="15"/>
      <w:lang w:val="uk-UA"/>
    </w:rPr>
  </w:style>
  <w:style w:type="paragraph" w:customStyle="1" w:styleId="3">
    <w:name w:val="Статья_заголовок 3 (Статья)"/>
    <w:basedOn w:val="2"/>
    <w:uiPriority w:val="99"/>
    <w:rsid w:val="00453A15"/>
    <w:pPr>
      <w:pBdr>
        <w:top w:val="single" w:sz="4" w:space="9" w:color="000000"/>
        <w:bottom w:val="single" w:sz="4" w:space="4" w:color="000000"/>
      </w:pBdr>
      <w:spacing w:line="220" w:lineRule="atLeast"/>
      <w:jc w:val="right"/>
    </w:pPr>
    <w:rPr>
      <w:sz w:val="20"/>
      <w:szCs w:val="20"/>
      <w:lang w:val="uk-UA"/>
    </w:rPr>
  </w:style>
  <w:style w:type="paragraph" w:customStyle="1" w:styleId="af2">
    <w:name w:val="Врезка_вставка_основной_текст (Врезка)"/>
    <w:basedOn w:val="a"/>
    <w:uiPriority w:val="99"/>
    <w:rsid w:val="004578D3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AvantGardeC" w:hAnsi="AvantGardeC" w:cs="AvantGardeC"/>
      <w:color w:val="000000"/>
      <w:sz w:val="18"/>
      <w:szCs w:val="18"/>
    </w:rPr>
  </w:style>
  <w:style w:type="paragraph" w:customStyle="1" w:styleId="af3">
    <w:name w:val="Врезка_вставка_заголовок (Врезка)"/>
    <w:basedOn w:val="2"/>
    <w:uiPriority w:val="99"/>
    <w:rsid w:val="004578D3"/>
    <w:pPr>
      <w:spacing w:before="0"/>
    </w:pPr>
    <w:rPr>
      <w:sz w:val="22"/>
      <w:szCs w:val="22"/>
    </w:rPr>
  </w:style>
  <w:style w:type="paragraph" w:customStyle="1" w:styleId="af4">
    <w:name w:val="Врезка_вставка_список (Врезка)"/>
    <w:basedOn w:val="af2"/>
    <w:uiPriority w:val="99"/>
    <w:rsid w:val="004578D3"/>
    <w:pPr>
      <w:tabs>
        <w:tab w:val="left" w:pos="170"/>
      </w:tabs>
      <w:ind w:left="340" w:hanging="227"/>
    </w:pPr>
  </w:style>
  <w:style w:type="character" w:customStyle="1" w:styleId="unique">
    <w:name w:val="unique"/>
    <w:basedOn w:val="a0"/>
    <w:rsid w:val="00033709"/>
  </w:style>
  <w:style w:type="paragraph" w:styleId="af5">
    <w:name w:val="List Paragraph"/>
    <w:basedOn w:val="a"/>
    <w:uiPriority w:val="34"/>
    <w:qFormat/>
    <w:rsid w:val="003E53B0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583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1255</Words>
  <Characters>8974</Characters>
  <Application>Microsoft Office Word</Application>
  <DocSecurity>0</DocSecurity>
  <Lines>218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 Гордей</dc:creator>
  <cp:lastModifiedBy>Романюк Наталя</cp:lastModifiedBy>
  <cp:revision>5</cp:revision>
  <dcterms:created xsi:type="dcterms:W3CDTF">2018-01-22T10:25:00Z</dcterms:created>
  <dcterms:modified xsi:type="dcterms:W3CDTF">2018-01-23T09:21:00Z</dcterms:modified>
</cp:coreProperties>
</file>