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E2C" w:rsidRDefault="00B94E2C" w:rsidP="00B94E2C">
      <w:pPr>
        <w:pStyle w:val="2"/>
        <w:jc w:val="right"/>
        <w:rPr>
          <w:lang w:val="uk-UA"/>
        </w:rPr>
      </w:pPr>
      <w:r>
        <w:rPr>
          <w:lang w:val="uk-UA"/>
        </w:rPr>
        <w:t>Додаток 1</w:t>
      </w:r>
    </w:p>
    <w:p w:rsidR="00D8609B" w:rsidRDefault="00F34D80" w:rsidP="00041D2A">
      <w:pPr>
        <w:pStyle w:val="1"/>
        <w:jc w:val="center"/>
        <w:rPr>
          <w:lang w:val="uk-UA"/>
        </w:rPr>
      </w:pPr>
      <w:hyperlink r:id="rId5" w:history="1">
        <w:r w:rsidR="00D8609B" w:rsidRPr="00F34D80">
          <w:rPr>
            <w:rStyle w:val="a6"/>
          </w:rPr>
          <w:t xml:space="preserve">Приклади </w:t>
        </w:r>
        <w:r w:rsidR="00E80D10" w:rsidRPr="00F34D80">
          <w:rPr>
            <w:rStyle w:val="a6"/>
            <w:lang w:val="uk-UA"/>
          </w:rPr>
          <w:t xml:space="preserve">музичних </w:t>
        </w:r>
        <w:r w:rsidR="00D8609B" w:rsidRPr="00F34D80">
          <w:rPr>
            <w:rStyle w:val="a6"/>
            <w:lang w:val="uk-UA"/>
          </w:rPr>
          <w:t xml:space="preserve">ігор </w:t>
        </w:r>
        <w:r w:rsidR="00E80D10" w:rsidRPr="00F34D80">
          <w:rPr>
            <w:rStyle w:val="a6"/>
            <w:lang w:val="uk-UA"/>
          </w:rPr>
          <w:t>і</w:t>
        </w:r>
        <w:r w:rsidR="00041D2A" w:rsidRPr="00F34D80">
          <w:rPr>
            <w:rStyle w:val="a6"/>
          </w:rPr>
          <w:t>з кольоровим парашутом</w:t>
        </w:r>
      </w:hyperlink>
      <w:bookmarkStart w:id="0" w:name="_GoBack"/>
      <w:bookmarkEnd w:id="0"/>
    </w:p>
    <w:p w:rsidR="00041D2A" w:rsidRPr="00041D2A" w:rsidRDefault="00041D2A" w:rsidP="00041D2A">
      <w:pPr>
        <w:rPr>
          <w:lang w:val="uk-UA"/>
        </w:rPr>
      </w:pPr>
    </w:p>
    <w:tbl>
      <w:tblPr>
        <w:tblStyle w:val="a3"/>
        <w:tblW w:w="9807" w:type="dxa"/>
        <w:tblLook w:val="04A0" w:firstRow="1" w:lastRow="0" w:firstColumn="1" w:lastColumn="0" w:noHBand="0" w:noVBand="1"/>
      </w:tblPr>
      <w:tblGrid>
        <w:gridCol w:w="1420"/>
        <w:gridCol w:w="3083"/>
        <w:gridCol w:w="52"/>
        <w:gridCol w:w="5252"/>
      </w:tblGrid>
      <w:tr w:rsidR="00D8609B" w:rsidTr="00D8609B">
        <w:tc>
          <w:tcPr>
            <w:tcW w:w="1420" w:type="dxa"/>
          </w:tcPr>
          <w:p w:rsidR="00D8609B" w:rsidRDefault="00D8609B" w:rsidP="007F779C">
            <w:pPr>
              <w:rPr>
                <w:lang w:val="uk-UA"/>
              </w:rPr>
            </w:pPr>
            <w:r w:rsidRPr="000C0A7A">
              <w:rPr>
                <w:b/>
                <w:lang w:val="uk-UA"/>
              </w:rPr>
              <w:t>Гойдалка</w:t>
            </w:r>
          </w:p>
        </w:tc>
        <w:tc>
          <w:tcPr>
            <w:tcW w:w="8387" w:type="dxa"/>
            <w:gridSpan w:val="3"/>
          </w:tcPr>
          <w:p w:rsidR="00D8609B" w:rsidRDefault="00D8609B" w:rsidP="006F06F4">
            <w:pPr>
              <w:rPr>
                <w:lang w:val="uk-UA"/>
              </w:rPr>
            </w:pPr>
            <w:r w:rsidRPr="00A549E1">
              <w:rPr>
                <w:b/>
                <w:i/>
                <w:iCs/>
              </w:rPr>
              <w:t>Завдання:</w:t>
            </w:r>
            <w:r w:rsidRPr="00BF5EED">
              <w:t xml:space="preserve"> розвивати в дітей відчуття ритму й метра, єдності колективного руху.</w:t>
            </w:r>
          </w:p>
          <w:p w:rsidR="006F06F4" w:rsidRPr="007D7015" w:rsidRDefault="006F06F4" w:rsidP="006F06F4">
            <w:pPr>
              <w:rPr>
                <w:lang w:val="uk-UA"/>
              </w:rPr>
            </w:pPr>
          </w:p>
          <w:p w:rsidR="00D8609B" w:rsidRDefault="00D8609B" w:rsidP="007F779C">
            <w:pPr>
              <w:rPr>
                <w:i/>
                <w:iCs/>
                <w:lang w:val="uk-UA"/>
              </w:rPr>
            </w:pPr>
            <w:r w:rsidRPr="00A549E1">
              <w:rPr>
                <w:b/>
                <w:i/>
                <w:iCs/>
              </w:rPr>
              <w:t>Хід гри</w:t>
            </w:r>
            <w:r w:rsidRPr="00A549E1">
              <w:rPr>
                <w:i/>
                <w:iCs/>
                <w:u w:val="single"/>
              </w:rPr>
              <w:t>.</w:t>
            </w:r>
            <w:r w:rsidRPr="00BF5EED">
              <w:rPr>
                <w:i/>
                <w:iCs/>
              </w:rPr>
              <w:t xml:space="preserve"> </w:t>
            </w:r>
          </w:p>
          <w:p w:rsidR="00D8609B" w:rsidRPr="00BF5EED" w:rsidRDefault="00D8609B" w:rsidP="007F779C">
            <w:r w:rsidRPr="00BF5EED">
              <w:rPr>
                <w:i/>
                <w:iCs/>
              </w:rPr>
              <w:t>Варіант 1</w:t>
            </w:r>
            <w:r w:rsidRPr="00BF5EED">
              <w:t>. Діти сидять кружка, тримають парашут двома руками й ритмічно перетягують його вперед-назад або праворуч-ліворуч у помірному темпі, промовляючи забавлянку:</w:t>
            </w:r>
          </w:p>
          <w:p w:rsidR="00D8609B" w:rsidRPr="00BF5EED" w:rsidRDefault="00D8609B" w:rsidP="007F779C"/>
          <w:p w:rsidR="00D8609B" w:rsidRPr="00BF5EED" w:rsidRDefault="00D8609B" w:rsidP="007F779C">
            <w:r w:rsidRPr="00BF5EED">
              <w:t>Гойда, гойда, гойдаша,</w:t>
            </w:r>
          </w:p>
          <w:p w:rsidR="00D8609B" w:rsidRPr="00BF5EED" w:rsidRDefault="00D8609B" w:rsidP="007F779C">
            <w:r w:rsidRPr="00BF5EED">
              <w:t>Де кобилка — там лоша,</w:t>
            </w:r>
          </w:p>
          <w:p w:rsidR="00D8609B" w:rsidRPr="00BF5EED" w:rsidRDefault="00D8609B" w:rsidP="007F779C">
            <w:r w:rsidRPr="00BF5EED">
              <w:t>А кобилка — в лісі,</w:t>
            </w:r>
          </w:p>
          <w:p w:rsidR="00D8609B" w:rsidRPr="00BF5EED" w:rsidRDefault="00D8609B" w:rsidP="007F779C">
            <w:r w:rsidRPr="00BF5EED">
              <w:t>А лоша — у стрісі.</w:t>
            </w:r>
          </w:p>
          <w:p w:rsidR="00D8609B" w:rsidRPr="00BF5EED" w:rsidRDefault="00D8609B" w:rsidP="007F779C"/>
          <w:p w:rsidR="00D8609B" w:rsidRDefault="00D8609B" w:rsidP="007F779C">
            <w:pPr>
              <w:rPr>
                <w:lang w:val="uk-UA"/>
              </w:rPr>
            </w:pPr>
            <w:r w:rsidRPr="00BF5EED">
              <w:rPr>
                <w:i/>
                <w:iCs/>
              </w:rPr>
              <w:t>Варіант 2.</w:t>
            </w:r>
            <w:r w:rsidRPr="00BF5EED">
              <w:t xml:space="preserve"> Діти стоять кружка, тримаючи парашут двома руками. У центрі парашута лежить великий м’яч. Діти плавно перекочують м’яч, ритмічно гойдаючи парашут вперед-назад.</w:t>
            </w:r>
          </w:p>
          <w:p w:rsidR="00D8609B" w:rsidRPr="00077101" w:rsidRDefault="00D8609B" w:rsidP="007F779C">
            <w:pPr>
              <w:rPr>
                <w:lang w:val="uk-UA"/>
              </w:rPr>
            </w:pPr>
          </w:p>
        </w:tc>
      </w:tr>
      <w:tr w:rsidR="00D8609B" w:rsidTr="00B94E2C">
        <w:trPr>
          <w:trHeight w:val="1551"/>
        </w:trPr>
        <w:tc>
          <w:tcPr>
            <w:tcW w:w="1420" w:type="dxa"/>
            <w:vMerge w:val="restart"/>
          </w:tcPr>
          <w:p w:rsidR="00D8609B" w:rsidRPr="00077101" w:rsidRDefault="00D8609B" w:rsidP="007F779C">
            <w:pPr>
              <w:spacing w:after="200" w:line="276" w:lineRule="auto"/>
              <w:rPr>
                <w:b/>
              </w:rPr>
            </w:pPr>
            <w:r w:rsidRPr="00A549E1">
              <w:rPr>
                <w:b/>
              </w:rPr>
              <w:t>Кульбабки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8387" w:type="dxa"/>
            <w:gridSpan w:val="3"/>
            <w:tcBorders>
              <w:bottom w:val="single" w:sz="4" w:space="0" w:color="auto"/>
            </w:tcBorders>
          </w:tcPr>
          <w:p w:rsidR="00D8609B" w:rsidRDefault="00D8609B" w:rsidP="00B94E2C">
            <w:pPr>
              <w:rPr>
                <w:lang w:val="uk-UA"/>
              </w:rPr>
            </w:pPr>
            <w:r w:rsidRPr="00A549E1">
              <w:rPr>
                <w:b/>
                <w:i/>
                <w:iCs/>
              </w:rPr>
              <w:t>Завдання:</w:t>
            </w:r>
            <w:r w:rsidRPr="00BF5EED">
              <w:t xml:space="preserve"> розвивати в дітей увагу; відчуття ритму, метра, простору; уміння діяти злагоджено.</w:t>
            </w:r>
          </w:p>
          <w:p w:rsidR="00B94E2C" w:rsidRPr="00AF1EC8" w:rsidRDefault="00B94E2C" w:rsidP="00B94E2C">
            <w:pPr>
              <w:rPr>
                <w:lang w:val="uk-UA"/>
              </w:rPr>
            </w:pPr>
          </w:p>
          <w:p w:rsidR="00D8609B" w:rsidRPr="00B94E2C" w:rsidRDefault="00D8609B" w:rsidP="007F779C">
            <w:pPr>
              <w:rPr>
                <w:lang w:val="uk-UA"/>
              </w:rPr>
            </w:pPr>
            <w:r w:rsidRPr="00A549E1">
              <w:rPr>
                <w:b/>
                <w:i/>
                <w:iCs/>
              </w:rPr>
              <w:t>Хід гри.</w:t>
            </w:r>
            <w:r w:rsidRPr="00A549E1">
              <w:rPr>
                <w:i/>
                <w:iCs/>
                <w:u w:val="single"/>
              </w:rPr>
              <w:t xml:space="preserve"> </w:t>
            </w:r>
            <w:r w:rsidRPr="00BF5EED">
              <w:t>Діти стоять кружка, тримають парашут двома руками, промовляють вірш і виконують відповідні рухи:</w:t>
            </w:r>
          </w:p>
        </w:tc>
      </w:tr>
      <w:tr w:rsidR="00D8609B" w:rsidTr="00D8609B">
        <w:trPr>
          <w:trHeight w:val="450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0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09B" w:rsidRPr="00BF5EED" w:rsidRDefault="00D8609B" w:rsidP="00D8609B">
            <w:r w:rsidRPr="00BF5EED">
              <w:t>Жовті квіточки дозріли,</w:t>
            </w:r>
            <w:r w:rsidRPr="00BF5EED">
              <w:tab/>
            </w:r>
            <w:r>
              <w:rPr>
                <w:lang w:val="uk-UA"/>
              </w:rPr>
              <w:t xml:space="preserve">         </w:t>
            </w:r>
          </w:p>
          <w:p w:rsidR="00D8609B" w:rsidRDefault="00D8609B" w:rsidP="00D8609B">
            <w:pPr>
              <w:rPr>
                <w:lang w:val="uk-UA"/>
              </w:rPr>
            </w:pPr>
            <w:r w:rsidRPr="00BF5EED">
              <w:t>Насінинки полетіли.</w:t>
            </w:r>
          </w:p>
          <w:p w:rsidR="00D8609B" w:rsidRPr="00A549E1" w:rsidRDefault="00D8609B" w:rsidP="007F779C">
            <w:pPr>
              <w:rPr>
                <w:b/>
                <w:i/>
                <w:iCs/>
              </w:rPr>
            </w:pPr>
          </w:p>
        </w:tc>
        <w:tc>
          <w:tcPr>
            <w:tcW w:w="5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Pr="00A549E1" w:rsidRDefault="00D8609B" w:rsidP="00D8609B">
            <w:pPr>
              <w:rPr>
                <w:b/>
                <w:i/>
                <w:iCs/>
              </w:rPr>
            </w:pPr>
            <w:r w:rsidRPr="00BF5EED">
              <w:rPr>
                <w:i/>
                <w:iCs/>
              </w:rPr>
              <w:t>плавно піднімають парашут угору</w:t>
            </w:r>
          </w:p>
        </w:tc>
      </w:tr>
      <w:tr w:rsidR="00D8609B" w:rsidTr="00D8609B">
        <w:trPr>
          <w:trHeight w:val="555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0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09B" w:rsidRPr="00BF5EED" w:rsidRDefault="006F06F4" w:rsidP="00D8609B">
            <w:r>
              <w:t>Спершу хлопчик</w:t>
            </w:r>
            <w:r>
              <w:rPr>
                <w:lang w:val="uk-UA"/>
              </w:rPr>
              <w:t>-</w:t>
            </w:r>
            <w:r w:rsidR="00D8609B" w:rsidRPr="00BF5EED">
              <w:t>білий пух</w:t>
            </w:r>
            <w:r w:rsidR="00D8609B" w:rsidRPr="00BF5EED">
              <w:tab/>
            </w:r>
            <w:r w:rsidR="00D8609B">
              <w:rPr>
                <w:lang w:val="uk-UA"/>
              </w:rPr>
              <w:t xml:space="preserve">         </w:t>
            </w:r>
          </w:p>
          <w:p w:rsidR="00D8609B" w:rsidRDefault="00D8609B" w:rsidP="00D8609B">
            <w:pPr>
              <w:rPr>
                <w:lang w:val="uk-UA"/>
              </w:rPr>
            </w:pPr>
            <w:r w:rsidRPr="00BF5EED">
              <w:t>Полетів в зелений луг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5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Default="00D8609B">
            <w:pPr>
              <w:rPr>
                <w:lang w:val="uk-UA"/>
              </w:rPr>
            </w:pPr>
            <w:r w:rsidRPr="00BF5EED">
              <w:rPr>
                <w:i/>
                <w:iCs/>
              </w:rPr>
              <w:t>хлопчики перебігають під парашутом на інший бік</w:t>
            </w:r>
          </w:p>
          <w:p w:rsidR="00D8609B" w:rsidRDefault="00D8609B" w:rsidP="00D8609B">
            <w:pPr>
              <w:rPr>
                <w:lang w:val="uk-UA"/>
              </w:rPr>
            </w:pPr>
          </w:p>
        </w:tc>
      </w:tr>
      <w:tr w:rsidR="00D8609B" w:rsidTr="00D8609B">
        <w:trPr>
          <w:trHeight w:val="570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0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09B" w:rsidRPr="00BF5EED" w:rsidRDefault="00D8609B" w:rsidP="00D8609B">
            <w:pPr>
              <w:jc w:val="right"/>
            </w:pPr>
            <w:r w:rsidRPr="00BF5EED">
              <w:t>За ним — дівчинка-пушинка,</w:t>
            </w:r>
            <w:r w:rsidRPr="00BF5EED">
              <w:tab/>
            </w:r>
            <w:r>
              <w:rPr>
                <w:lang w:val="uk-UA"/>
              </w:rPr>
              <w:t xml:space="preserve">         </w:t>
            </w:r>
          </w:p>
          <w:p w:rsidR="00D8609B" w:rsidRPr="00BF5EED" w:rsidRDefault="00D8609B" w:rsidP="00D8609B">
            <w:r w:rsidRPr="00BF5EED">
              <w:t>Біла-біла пелеринка.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5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Default="00D8609B">
            <w:pPr>
              <w:rPr>
                <w:lang w:val="uk-UA"/>
              </w:rPr>
            </w:pPr>
            <w:r w:rsidRPr="00BF5EED">
              <w:rPr>
                <w:i/>
                <w:iCs/>
              </w:rPr>
              <w:t>дівчатка перебігають під парашутом на інший бік</w:t>
            </w:r>
          </w:p>
          <w:p w:rsidR="00D8609B" w:rsidRDefault="00D8609B" w:rsidP="00D8609B">
            <w:pPr>
              <w:rPr>
                <w:lang w:val="uk-UA"/>
              </w:rPr>
            </w:pPr>
          </w:p>
        </w:tc>
      </w:tr>
      <w:tr w:rsidR="00D8609B" w:rsidTr="0013557E">
        <w:trPr>
          <w:trHeight w:val="660"/>
        </w:trPr>
        <w:tc>
          <w:tcPr>
            <w:tcW w:w="1420" w:type="dxa"/>
            <w:vMerge/>
            <w:tcBorders>
              <w:bottom w:val="single" w:sz="4" w:space="0" w:color="auto"/>
            </w:tcBorders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0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F4" w:rsidRDefault="00D8609B" w:rsidP="00D8609B">
            <w:pPr>
              <w:rPr>
                <w:lang w:val="uk-UA"/>
              </w:rPr>
            </w:pPr>
            <w:r w:rsidRPr="00BF5EED">
              <w:t>Д</w:t>
            </w:r>
            <w:r w:rsidR="006F06F4">
              <w:t>ружно сіли у траві</w:t>
            </w:r>
            <w:r w:rsidR="006F06F4">
              <w:rPr>
                <w:lang w:val="uk-UA"/>
              </w:rPr>
              <w:t xml:space="preserve"> – </w:t>
            </w:r>
          </w:p>
          <w:p w:rsidR="00D8609B" w:rsidRPr="006F06F4" w:rsidRDefault="00D8609B" w:rsidP="00D8609B">
            <w:pPr>
              <w:rPr>
                <w:lang w:val="uk-UA"/>
              </w:rPr>
            </w:pPr>
            <w:r w:rsidRPr="00BF5EED">
              <w:t>Знов кульбабки зацвіли.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5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Default="00D8609B">
            <w:pPr>
              <w:rPr>
                <w:lang w:val="uk-UA"/>
              </w:rPr>
            </w:pPr>
            <w:r w:rsidRPr="00BF5EED">
              <w:rPr>
                <w:i/>
                <w:iCs/>
              </w:rPr>
              <w:t>плавно опускають руки з парашутом донизу</w:t>
            </w:r>
          </w:p>
          <w:p w:rsidR="00D8609B" w:rsidRDefault="00D8609B">
            <w:pPr>
              <w:rPr>
                <w:lang w:val="uk-UA"/>
              </w:rPr>
            </w:pPr>
          </w:p>
          <w:p w:rsidR="00D8609B" w:rsidRDefault="00D8609B" w:rsidP="00D8609B">
            <w:pPr>
              <w:rPr>
                <w:lang w:val="uk-UA"/>
              </w:rPr>
            </w:pPr>
          </w:p>
        </w:tc>
      </w:tr>
      <w:tr w:rsidR="00D8609B" w:rsidTr="0013557E">
        <w:trPr>
          <w:trHeight w:val="1048"/>
        </w:trPr>
        <w:tc>
          <w:tcPr>
            <w:tcW w:w="142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D8609B" w:rsidRPr="00A549E1" w:rsidRDefault="00D8609B" w:rsidP="007F779C">
            <w:pPr>
              <w:rPr>
                <w:b/>
              </w:rPr>
            </w:pPr>
            <w:r w:rsidRPr="00A549E1">
              <w:rPr>
                <w:b/>
              </w:rPr>
              <w:t>Покотилось сонце лугом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09B" w:rsidRDefault="00D8609B" w:rsidP="00D8609B">
            <w:r w:rsidRPr="00A549E1">
              <w:rPr>
                <w:b/>
                <w:i/>
                <w:iCs/>
              </w:rPr>
              <w:t>Завдання:</w:t>
            </w:r>
            <w:r w:rsidRPr="00A549E1">
              <w:rPr>
                <w:b/>
              </w:rPr>
              <w:t xml:space="preserve"> </w:t>
            </w:r>
            <w:r w:rsidRPr="00BF5EED">
              <w:t>розвивати в дітей моторні навички та відчуття простору.</w:t>
            </w:r>
          </w:p>
          <w:p w:rsidR="00D8609B" w:rsidRDefault="00D8609B" w:rsidP="00D8609B"/>
          <w:p w:rsidR="00D8609B" w:rsidRDefault="00D8609B" w:rsidP="00D8609B">
            <w:pPr>
              <w:rPr>
                <w:lang w:val="uk-UA"/>
              </w:rPr>
            </w:pPr>
            <w:r w:rsidRPr="00A549E1">
              <w:rPr>
                <w:b/>
                <w:i/>
                <w:iCs/>
              </w:rPr>
              <w:t>Хід гри.</w:t>
            </w:r>
            <w:r w:rsidRPr="00AF1EC8">
              <w:rPr>
                <w:i/>
                <w:iCs/>
              </w:rPr>
              <w:t xml:space="preserve"> </w:t>
            </w:r>
            <w:r w:rsidRPr="00BF5EED">
              <w:t xml:space="preserve">Діти тримають парашут двома руками, промовляють текст і виконують </w:t>
            </w:r>
            <w:r>
              <w:t>відповідні рухи</w:t>
            </w:r>
            <w:r w:rsidR="006F06F4">
              <w:rPr>
                <w:lang w:val="uk-UA"/>
              </w:rPr>
              <w:t>:</w:t>
            </w:r>
          </w:p>
          <w:p w:rsidR="00D8609B" w:rsidRPr="0013557E" w:rsidRDefault="00D8609B" w:rsidP="0013557E">
            <w:pPr>
              <w:rPr>
                <w:lang w:val="uk-UA"/>
              </w:rPr>
            </w:pPr>
          </w:p>
        </w:tc>
      </w:tr>
      <w:tr w:rsidR="00D8609B" w:rsidTr="00D8609B">
        <w:trPr>
          <w:trHeight w:val="180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1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57E" w:rsidRPr="0013557E" w:rsidRDefault="0013557E" w:rsidP="0013557E">
            <w:pPr>
              <w:rPr>
                <w:lang w:val="uk-UA"/>
              </w:rPr>
            </w:pPr>
            <w:r>
              <w:rPr>
                <w:lang w:val="uk-UA"/>
              </w:rPr>
              <w:t>Покотилось сонце лугом</w:t>
            </w:r>
          </w:p>
          <w:p w:rsidR="0013557E" w:rsidRPr="0013557E" w:rsidRDefault="0013557E" w:rsidP="0013557E">
            <w:pPr>
              <w:rPr>
                <w:lang w:val="uk-UA"/>
              </w:rPr>
            </w:pPr>
            <w:r w:rsidRPr="0013557E">
              <w:rPr>
                <w:lang w:val="uk-UA"/>
              </w:rPr>
              <w:t>До високої гори,</w:t>
            </w:r>
          </w:p>
          <w:p w:rsidR="00D8609B" w:rsidRPr="00D8609B" w:rsidRDefault="00D8609B" w:rsidP="007F779C"/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Pr="006F06F4" w:rsidRDefault="0013557E" w:rsidP="007F779C">
            <w:pPr>
              <w:rPr>
                <w:i/>
                <w:lang w:val="uk-UA"/>
              </w:rPr>
            </w:pPr>
            <w:r w:rsidRPr="006F06F4">
              <w:rPr>
                <w:i/>
                <w:lang w:val="uk-UA"/>
              </w:rPr>
              <w:t>йдуть по колу</w:t>
            </w:r>
          </w:p>
        </w:tc>
      </w:tr>
      <w:tr w:rsidR="00D8609B" w:rsidTr="00D8609B">
        <w:trPr>
          <w:trHeight w:val="75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1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57E" w:rsidRPr="0013557E" w:rsidRDefault="0013557E" w:rsidP="0013557E">
            <w:pPr>
              <w:rPr>
                <w:lang w:val="uk-UA"/>
              </w:rPr>
            </w:pPr>
            <w:r>
              <w:rPr>
                <w:lang w:val="uk-UA"/>
              </w:rPr>
              <w:t>Піднімалось вище, вище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Pr="006F06F4" w:rsidRDefault="0013557E" w:rsidP="007F779C">
            <w:pPr>
              <w:rPr>
                <w:i/>
                <w:lang w:val="uk-UA"/>
              </w:rPr>
            </w:pPr>
            <w:r w:rsidRPr="006F06F4">
              <w:rPr>
                <w:i/>
                <w:lang w:val="uk-UA"/>
              </w:rPr>
              <w:t>піднімають парашут вгору</w:t>
            </w:r>
          </w:p>
        </w:tc>
      </w:tr>
      <w:tr w:rsidR="00D8609B" w:rsidTr="00D8609B">
        <w:trPr>
          <w:trHeight w:val="105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1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57E" w:rsidRPr="0013557E" w:rsidRDefault="0013557E" w:rsidP="0013557E">
            <w:pPr>
              <w:rPr>
                <w:lang w:val="uk-UA"/>
              </w:rPr>
            </w:pPr>
            <w:r w:rsidRPr="0013557E">
              <w:rPr>
                <w:lang w:val="uk-UA"/>
              </w:rPr>
              <w:t>І з</w:t>
            </w:r>
            <w:r>
              <w:rPr>
                <w:lang w:val="uk-UA"/>
              </w:rPr>
              <w:t>ірвалось до води.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Pr="006F06F4" w:rsidRDefault="0013557E" w:rsidP="007F779C">
            <w:pPr>
              <w:rPr>
                <w:i/>
                <w:lang w:val="uk-UA"/>
              </w:rPr>
            </w:pPr>
            <w:r w:rsidRPr="006F06F4">
              <w:rPr>
                <w:i/>
                <w:lang w:val="uk-UA"/>
              </w:rPr>
              <w:t>стрімко опускають парашут донизу</w:t>
            </w:r>
          </w:p>
        </w:tc>
      </w:tr>
      <w:tr w:rsidR="00D8609B" w:rsidTr="00D8609B">
        <w:trPr>
          <w:trHeight w:val="90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1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57E" w:rsidRPr="0013557E" w:rsidRDefault="0013557E" w:rsidP="0013557E">
            <w:pPr>
              <w:rPr>
                <w:lang w:val="uk-UA"/>
              </w:rPr>
            </w:pPr>
            <w:r>
              <w:rPr>
                <w:lang w:val="uk-UA"/>
              </w:rPr>
              <w:t>Хвилі сонечко гойдали,</w:t>
            </w:r>
          </w:p>
          <w:p w:rsidR="0013557E" w:rsidRPr="0013557E" w:rsidRDefault="0013557E" w:rsidP="0013557E">
            <w:pPr>
              <w:rPr>
                <w:lang w:val="uk-UA"/>
              </w:rPr>
            </w:pPr>
            <w:r w:rsidRPr="0013557E">
              <w:rPr>
                <w:lang w:val="uk-UA"/>
              </w:rPr>
              <w:t>Вправо-вліво колисали.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Pr="006F06F4" w:rsidRDefault="0013557E" w:rsidP="007F779C">
            <w:pPr>
              <w:rPr>
                <w:i/>
                <w:lang w:val="uk-UA"/>
              </w:rPr>
            </w:pPr>
            <w:r w:rsidRPr="006F06F4">
              <w:rPr>
                <w:i/>
                <w:lang w:val="uk-UA"/>
              </w:rPr>
              <w:t>гойдають внизу парашут праворуч-ліворуч</w:t>
            </w:r>
          </w:p>
        </w:tc>
      </w:tr>
      <w:tr w:rsidR="00D8609B" w:rsidTr="00D8609B">
        <w:trPr>
          <w:trHeight w:val="135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1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F4" w:rsidRDefault="0013557E" w:rsidP="0013557E">
            <w:pPr>
              <w:rPr>
                <w:lang w:val="uk-UA"/>
              </w:rPr>
            </w:pPr>
            <w:r w:rsidRPr="0013557E">
              <w:rPr>
                <w:lang w:val="uk-UA"/>
              </w:rPr>
              <w:t>А п</w:t>
            </w:r>
            <w:r>
              <w:rPr>
                <w:lang w:val="uk-UA"/>
              </w:rPr>
              <w:t>іднявся вітерець</w:t>
            </w:r>
            <w:r w:rsidR="006F06F4">
              <w:rPr>
                <w:lang w:val="uk-UA"/>
              </w:rPr>
              <w:t xml:space="preserve"> – </w:t>
            </w:r>
          </w:p>
          <w:p w:rsidR="0013557E" w:rsidRPr="0013557E" w:rsidRDefault="0013557E" w:rsidP="0013557E">
            <w:pPr>
              <w:rPr>
                <w:lang w:val="uk-UA"/>
              </w:rPr>
            </w:pPr>
            <w:r w:rsidRPr="0013557E">
              <w:rPr>
                <w:lang w:val="uk-UA"/>
              </w:rPr>
              <w:t>Поніс сонце навпростець: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Pr="006F06F4" w:rsidRDefault="0013557E" w:rsidP="007F779C">
            <w:pPr>
              <w:rPr>
                <w:i/>
                <w:lang w:val="uk-UA"/>
              </w:rPr>
            </w:pPr>
            <w:r w:rsidRPr="006F06F4">
              <w:rPr>
                <w:i/>
                <w:lang w:val="uk-UA"/>
              </w:rPr>
              <w:t>утворюють маленькі хвилі</w:t>
            </w:r>
          </w:p>
        </w:tc>
      </w:tr>
      <w:tr w:rsidR="00D8609B" w:rsidTr="00D8609B">
        <w:trPr>
          <w:trHeight w:val="225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1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57E" w:rsidRPr="0013557E" w:rsidRDefault="0013557E" w:rsidP="0013557E">
            <w:pPr>
              <w:rPr>
                <w:lang w:val="uk-UA"/>
              </w:rPr>
            </w:pPr>
            <w:r w:rsidRPr="0013557E">
              <w:rPr>
                <w:lang w:val="uk-UA"/>
              </w:rPr>
              <w:t>Чер</w:t>
            </w:r>
            <w:r>
              <w:rPr>
                <w:lang w:val="uk-UA"/>
              </w:rPr>
              <w:t>ез море синє-синє,</w:t>
            </w:r>
            <w:r>
              <w:rPr>
                <w:lang w:val="uk-UA"/>
              </w:rPr>
              <w:tab/>
            </w:r>
          </w:p>
          <w:p w:rsidR="00D8609B" w:rsidRDefault="0013557E" w:rsidP="0013557E">
            <w:pPr>
              <w:rPr>
                <w:lang w:val="uk-UA"/>
              </w:rPr>
            </w:pPr>
            <w:r w:rsidRPr="0013557E">
              <w:rPr>
                <w:lang w:val="uk-UA"/>
              </w:rPr>
              <w:t>Повз сади й ліси осінні</w:t>
            </w:r>
          </w:p>
          <w:p w:rsidR="0013557E" w:rsidRDefault="0013557E" w:rsidP="0013557E">
            <w:pPr>
              <w:rPr>
                <w:lang w:val="uk-UA"/>
              </w:rPr>
            </w:pP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Pr="006F06F4" w:rsidRDefault="0013557E" w:rsidP="007F779C">
            <w:pPr>
              <w:rPr>
                <w:i/>
                <w:lang w:val="uk-UA"/>
              </w:rPr>
            </w:pPr>
            <w:r w:rsidRPr="006F06F4">
              <w:rPr>
                <w:i/>
                <w:lang w:val="uk-UA"/>
              </w:rPr>
              <w:t>біжать по колу, тримаючи парашут внизу</w:t>
            </w:r>
          </w:p>
        </w:tc>
      </w:tr>
      <w:tr w:rsidR="00D8609B" w:rsidTr="00D8609B">
        <w:trPr>
          <w:trHeight w:val="165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1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57E" w:rsidRPr="0013557E" w:rsidRDefault="0013557E" w:rsidP="0013557E">
            <w:pPr>
              <w:rPr>
                <w:lang w:val="uk-UA"/>
              </w:rPr>
            </w:pPr>
            <w:r w:rsidRPr="0013557E">
              <w:rPr>
                <w:lang w:val="uk-UA"/>
              </w:rPr>
              <w:t>Віт</w:t>
            </w:r>
            <w:r>
              <w:rPr>
                <w:lang w:val="uk-UA"/>
              </w:rPr>
              <w:t>ра дощик зупинив</w:t>
            </w:r>
          </w:p>
          <w:p w:rsidR="0013557E" w:rsidRPr="0013557E" w:rsidRDefault="0013557E" w:rsidP="0013557E">
            <w:pPr>
              <w:rPr>
                <w:lang w:val="uk-UA"/>
              </w:rPr>
            </w:pPr>
            <w:r>
              <w:rPr>
                <w:lang w:val="uk-UA"/>
              </w:rPr>
              <w:t>І на небі залишив.</w:t>
            </w:r>
          </w:p>
          <w:p w:rsidR="00D8609B" w:rsidRPr="0013557E" w:rsidRDefault="00D8609B" w:rsidP="007F779C"/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Pr="006F06F4" w:rsidRDefault="0013557E" w:rsidP="007F779C">
            <w:pPr>
              <w:rPr>
                <w:i/>
                <w:lang w:val="uk-UA"/>
              </w:rPr>
            </w:pPr>
            <w:r w:rsidRPr="006F06F4">
              <w:rPr>
                <w:i/>
                <w:lang w:val="uk-UA"/>
              </w:rPr>
              <w:t>уповільнюють кроки, поступово піднімаючи парашут догори</w:t>
            </w:r>
          </w:p>
        </w:tc>
      </w:tr>
      <w:tr w:rsidR="00D8609B" w:rsidTr="0013557E">
        <w:trPr>
          <w:trHeight w:val="210"/>
        </w:trPr>
        <w:tc>
          <w:tcPr>
            <w:tcW w:w="1420" w:type="dxa"/>
            <w:vMerge/>
          </w:tcPr>
          <w:p w:rsidR="00D8609B" w:rsidRPr="00A549E1" w:rsidRDefault="00D8609B" w:rsidP="007F779C">
            <w:pPr>
              <w:rPr>
                <w:b/>
              </w:rPr>
            </w:pPr>
          </w:p>
        </w:tc>
        <w:tc>
          <w:tcPr>
            <w:tcW w:w="31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09B" w:rsidRDefault="0013557E" w:rsidP="0013557E">
            <w:pPr>
              <w:rPr>
                <w:lang w:val="uk-UA"/>
              </w:rPr>
            </w:pPr>
            <w:r>
              <w:t>Ось і райдуга з’явилась!</w:t>
            </w:r>
          </w:p>
          <w:p w:rsidR="0013557E" w:rsidRPr="0013557E" w:rsidRDefault="0013557E" w:rsidP="0013557E">
            <w:pPr>
              <w:rPr>
                <w:lang w:val="uk-UA"/>
              </w:rPr>
            </w:pP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609B" w:rsidRPr="006F06F4" w:rsidRDefault="0013557E" w:rsidP="007F779C">
            <w:pPr>
              <w:rPr>
                <w:i/>
                <w:lang w:val="uk-UA"/>
              </w:rPr>
            </w:pPr>
            <w:r w:rsidRPr="006F06F4">
              <w:rPr>
                <w:i/>
                <w:iCs/>
              </w:rPr>
              <w:t>зупиняються і різким помахом вгору роблять купол</w:t>
            </w:r>
          </w:p>
        </w:tc>
      </w:tr>
      <w:tr w:rsidR="0013557E" w:rsidTr="0013557E">
        <w:trPr>
          <w:trHeight w:val="425"/>
        </w:trPr>
        <w:tc>
          <w:tcPr>
            <w:tcW w:w="1420" w:type="dxa"/>
            <w:vMerge/>
          </w:tcPr>
          <w:p w:rsidR="0013557E" w:rsidRPr="00A549E1" w:rsidRDefault="0013557E" w:rsidP="007F779C">
            <w:pPr>
              <w:rPr>
                <w:b/>
              </w:rPr>
            </w:pPr>
          </w:p>
        </w:tc>
        <w:tc>
          <w:tcPr>
            <w:tcW w:w="3135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13557E" w:rsidRPr="0013557E" w:rsidRDefault="0013557E" w:rsidP="0013557E">
            <w:pPr>
              <w:rPr>
                <w:lang w:val="uk-UA"/>
              </w:rPr>
            </w:pPr>
            <w:r>
              <w:t>А мені все це наснилось!</w:t>
            </w:r>
          </w:p>
          <w:p w:rsidR="0013557E" w:rsidRDefault="0013557E" w:rsidP="007F779C"/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</w:tcBorders>
          </w:tcPr>
          <w:p w:rsidR="0013557E" w:rsidRPr="006F06F4" w:rsidRDefault="0013557E" w:rsidP="007F779C">
            <w:pPr>
              <w:rPr>
                <w:i/>
                <w:iCs/>
              </w:rPr>
            </w:pPr>
            <w:r w:rsidRPr="006F06F4">
              <w:rPr>
                <w:i/>
                <w:iCs/>
              </w:rPr>
              <w:t>присідають і розкладають парашут на підлозі</w:t>
            </w:r>
          </w:p>
        </w:tc>
      </w:tr>
      <w:tr w:rsidR="00D8609B" w:rsidTr="00D8609B">
        <w:tc>
          <w:tcPr>
            <w:tcW w:w="1420" w:type="dxa"/>
          </w:tcPr>
          <w:p w:rsidR="00D8609B" w:rsidRPr="00A549E1" w:rsidRDefault="00D8609B" w:rsidP="007F779C">
            <w:pPr>
              <w:rPr>
                <w:b/>
              </w:rPr>
            </w:pPr>
            <w:r w:rsidRPr="00A549E1">
              <w:rPr>
                <w:b/>
              </w:rPr>
              <w:t>Годинник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8387" w:type="dxa"/>
            <w:gridSpan w:val="3"/>
          </w:tcPr>
          <w:p w:rsidR="00D8609B" w:rsidRDefault="00D8609B" w:rsidP="007F779C">
            <w:r w:rsidRPr="00A549E1">
              <w:rPr>
                <w:b/>
                <w:i/>
                <w:iCs/>
              </w:rPr>
              <w:t>Завдання:</w:t>
            </w:r>
            <w:r w:rsidRPr="00BF5EED">
              <w:t xml:space="preserve"> розвивати в дітей увагу, вміння зосереджуватися, відчуття ритму, навички взаємодії в групі.</w:t>
            </w:r>
          </w:p>
          <w:p w:rsidR="00D8609B" w:rsidRDefault="00D8609B" w:rsidP="007F779C"/>
          <w:p w:rsidR="00D8609B" w:rsidRDefault="00D8609B" w:rsidP="007F779C">
            <w:r w:rsidRPr="00A549E1">
              <w:rPr>
                <w:b/>
                <w:i/>
                <w:iCs/>
              </w:rPr>
              <w:t>Хід гри.</w:t>
            </w:r>
            <w:r w:rsidRPr="00BF5EED">
              <w:rPr>
                <w:i/>
                <w:iCs/>
              </w:rPr>
              <w:t xml:space="preserve"> </w:t>
            </w:r>
            <w:r w:rsidRPr="00BF5EED">
              <w:t>Парашут розстелений на підлозі. По краях у кожному кольоровому секторі сидить одна дитина з шумовим музичним інструментом. Обирають годинникаря, який сідає всередину парашута й задає на якомусь шумовому інструменті темп ходу годинника, відлічуючи секунди — «тік-так». Аби відчути темп, хід секунд спочатку грають усі разом. Потім за командою годинникаря в тому самому темпі починає «рухатися секундна стрілка»— діти в колі грають по черзі, кожен по одному удару. Годинникар грає весь час— підтримує стабільний ритм.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</w:tr>
      <w:tr w:rsidR="00D8609B" w:rsidTr="00D8609B">
        <w:tc>
          <w:tcPr>
            <w:tcW w:w="1420" w:type="dxa"/>
          </w:tcPr>
          <w:p w:rsidR="00D8609B" w:rsidRPr="00077101" w:rsidRDefault="00D8609B" w:rsidP="007F779C">
            <w:pPr>
              <w:spacing w:after="200" w:line="276" w:lineRule="auto"/>
              <w:rPr>
                <w:b/>
              </w:rPr>
            </w:pPr>
            <w:r w:rsidRPr="00A549E1">
              <w:rPr>
                <w:b/>
              </w:rPr>
              <w:t>Малюкам незрозуміло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8387" w:type="dxa"/>
            <w:gridSpan w:val="3"/>
          </w:tcPr>
          <w:p w:rsidR="00D8609B" w:rsidRDefault="00D8609B" w:rsidP="007F779C">
            <w:pPr>
              <w:rPr>
                <w:lang w:val="uk-UA"/>
              </w:rPr>
            </w:pPr>
            <w:r w:rsidRPr="00A549E1">
              <w:rPr>
                <w:b/>
                <w:i/>
                <w:iCs/>
              </w:rPr>
              <w:t>Завдання:</w:t>
            </w:r>
            <w:r w:rsidRPr="00BF5EED">
              <w:t xml:space="preserve"> розвивати у дітей відчуття ритму та метра, музичний слух, просторові уявлення, увагу.</w:t>
            </w:r>
          </w:p>
          <w:p w:rsidR="00D8609B" w:rsidRPr="00A549E1" w:rsidRDefault="00D8609B" w:rsidP="007F779C">
            <w:pPr>
              <w:rPr>
                <w:lang w:val="uk-UA"/>
              </w:rPr>
            </w:pPr>
          </w:p>
          <w:p w:rsidR="00D8609B" w:rsidRPr="00BF5EED" w:rsidRDefault="00D8609B" w:rsidP="007F779C">
            <w:r w:rsidRPr="00A549E1">
              <w:rPr>
                <w:b/>
                <w:i/>
                <w:iCs/>
              </w:rPr>
              <w:t>Хід гри.</w:t>
            </w:r>
            <w:r w:rsidRPr="00BF5EED">
              <w:rPr>
                <w:i/>
                <w:iCs/>
              </w:rPr>
              <w:t xml:space="preserve"> </w:t>
            </w:r>
            <w:r w:rsidRPr="00BF5EED">
              <w:t xml:space="preserve">До початку гри </w:t>
            </w:r>
            <w:r>
              <w:rPr>
                <w:lang w:val="uk-UA"/>
              </w:rPr>
              <w:t>обговоріть</w:t>
            </w:r>
            <w:r w:rsidRPr="00BF5EED">
              <w:t xml:space="preserve"> з</w:t>
            </w:r>
            <w:r>
              <w:rPr>
                <w:lang w:val="uk-UA"/>
              </w:rPr>
              <w:t xml:space="preserve"> </w:t>
            </w:r>
            <w:r w:rsidRPr="00BF5EED">
              <w:t xml:space="preserve">дітьми запитання з вірша «Малюкам незрозуміло» </w:t>
            </w:r>
            <w:r w:rsidR="00CF2F3E" w:rsidRPr="00603FB6">
              <w:rPr>
                <w:i/>
                <w:iCs/>
                <w:highlight w:val="yellow"/>
                <w:u w:val="single"/>
              </w:rPr>
              <w:t>(</w:t>
            </w:r>
            <w:r w:rsidR="00CF2F3E" w:rsidRPr="00603FB6">
              <w:rPr>
                <w:i/>
                <w:iCs/>
                <w:highlight w:val="yellow"/>
                <w:lang w:val="uk-UA"/>
              </w:rPr>
              <w:t xml:space="preserve">скачайте </w:t>
            </w:r>
            <w:r w:rsidRPr="00603FB6">
              <w:rPr>
                <w:i/>
                <w:iCs/>
                <w:highlight w:val="yellow"/>
                <w:lang w:val="uk-UA"/>
              </w:rPr>
              <w:t xml:space="preserve"> </w:t>
            </w:r>
            <w:r w:rsidRPr="00603FB6">
              <w:rPr>
                <w:i/>
                <w:iCs/>
                <w:highlight w:val="yellow"/>
              </w:rPr>
              <w:t>Додаток</w:t>
            </w:r>
            <w:r w:rsidRPr="00603FB6">
              <w:rPr>
                <w:i/>
                <w:iCs/>
                <w:highlight w:val="yellow"/>
                <w:lang w:val="uk-UA"/>
              </w:rPr>
              <w:t xml:space="preserve"> </w:t>
            </w:r>
            <w:r w:rsidR="00366990" w:rsidRPr="00603FB6">
              <w:rPr>
                <w:i/>
                <w:iCs/>
                <w:highlight w:val="yellow"/>
                <w:lang w:val="uk-UA"/>
              </w:rPr>
              <w:t>2</w:t>
            </w:r>
            <w:r w:rsidRPr="00603FB6">
              <w:rPr>
                <w:i/>
                <w:iCs/>
                <w:highlight w:val="yellow"/>
              </w:rPr>
              <w:t>)</w:t>
            </w:r>
            <w:r w:rsidRPr="00603FB6">
              <w:rPr>
                <w:highlight w:val="yellow"/>
              </w:rPr>
              <w:t>:</w:t>
            </w:r>
            <w:r w:rsidRPr="00BF5EED">
              <w:t xml:space="preserve"> поясн</w:t>
            </w:r>
            <w:r>
              <w:rPr>
                <w:lang w:val="uk-UA"/>
              </w:rPr>
              <w:t>іть</w:t>
            </w:r>
            <w:r w:rsidRPr="00BF5EED">
              <w:t>, як рухається час, тече вода і росте трава. Відтак діти співають пісню «Малюкам незрозуміло» і виконують відповідні рухи. Гра має форму рондо: A-B-A-C-A-D. Виконання можна розподілити так: А</w:t>
            </w:r>
            <w:r>
              <w:rPr>
                <w:lang w:val="uk-UA"/>
              </w:rPr>
              <w:t xml:space="preserve"> </w:t>
            </w:r>
            <w:r w:rsidRPr="00BF5EED">
              <w:t>— тутті (усі діти), B, C, D</w:t>
            </w:r>
            <w:r>
              <w:rPr>
                <w:lang w:val="uk-UA"/>
              </w:rPr>
              <w:t xml:space="preserve"> </w:t>
            </w:r>
            <w:r w:rsidRPr="00BF5EED">
              <w:t>— соло або по групах.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</w:tr>
      <w:tr w:rsidR="00D8609B" w:rsidTr="00D8609B">
        <w:tc>
          <w:tcPr>
            <w:tcW w:w="1420" w:type="dxa"/>
          </w:tcPr>
          <w:p w:rsidR="00D8609B" w:rsidRPr="00152008" w:rsidRDefault="00D8609B" w:rsidP="007F779C">
            <w:pPr>
              <w:spacing w:after="200" w:line="276" w:lineRule="auto"/>
              <w:rPr>
                <w:b/>
              </w:rPr>
            </w:pPr>
            <w:r w:rsidRPr="00A549E1">
              <w:rPr>
                <w:b/>
              </w:rPr>
              <w:t>Всесвіт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  <w:tc>
          <w:tcPr>
            <w:tcW w:w="8387" w:type="dxa"/>
            <w:gridSpan w:val="3"/>
          </w:tcPr>
          <w:p w:rsidR="00D8609B" w:rsidRDefault="00D8609B" w:rsidP="007F779C">
            <w:r w:rsidRPr="00A549E1">
              <w:rPr>
                <w:b/>
                <w:i/>
                <w:iCs/>
              </w:rPr>
              <w:t>Завдання:</w:t>
            </w:r>
            <w:r w:rsidRPr="00A549E1">
              <w:rPr>
                <w:u w:val="single"/>
              </w:rPr>
              <w:t xml:space="preserve"> </w:t>
            </w:r>
            <w:r w:rsidRPr="00BF5EED">
              <w:t>розвивати у дітей тембровий та інтонаційний слух, творчу уяву, навички злагодженої взаємодії в колективі.</w:t>
            </w:r>
          </w:p>
          <w:p w:rsidR="00D8609B" w:rsidRDefault="00D8609B" w:rsidP="007F779C"/>
          <w:p w:rsidR="00D8609B" w:rsidRDefault="00D8609B" w:rsidP="007F779C">
            <w:r w:rsidRPr="00A549E1">
              <w:rPr>
                <w:b/>
                <w:i/>
                <w:iCs/>
              </w:rPr>
              <w:t>Хід гри.</w:t>
            </w:r>
            <w:r w:rsidRPr="00BF5EED">
              <w:rPr>
                <w:i/>
                <w:iCs/>
              </w:rPr>
              <w:t xml:space="preserve"> </w:t>
            </w:r>
            <w:r w:rsidRPr="00BF5EED">
              <w:t xml:space="preserve">У парашут складають м’ячики різного кольору та розміру. Діти, тримаючи парашут двома руками, підкидають м’ячики, — це небесні тіла (планети, зорі, комети тощо). Кожна дитина стежить за рухом якогось одного м’яча </w:t>
            </w:r>
            <w:r>
              <w:rPr>
                <w:lang w:val="uk-UA"/>
              </w:rPr>
              <w:t xml:space="preserve">й </w:t>
            </w:r>
            <w:r w:rsidRPr="00BF5EED">
              <w:t>озвучує цей рух голосом, водночас прислухаючись до загального звучання «Всесвіту».</w:t>
            </w:r>
          </w:p>
          <w:p w:rsidR="00D8609B" w:rsidRDefault="00D8609B" w:rsidP="007F779C">
            <w:r w:rsidRPr="00BF5EED">
              <w:t>Складніший варіант гри</w:t>
            </w:r>
            <w:r>
              <w:rPr>
                <w:lang w:val="uk-UA"/>
              </w:rPr>
              <w:t xml:space="preserve"> </w:t>
            </w:r>
            <w:r w:rsidRPr="00BF5EED">
              <w:t xml:space="preserve">— діти мають озвучити рухи своїх «космічних тіл» за допомогою музичних інструментів. У цьому разі </w:t>
            </w:r>
            <w:r>
              <w:rPr>
                <w:lang w:val="uk-UA"/>
              </w:rPr>
              <w:t xml:space="preserve">об'єднайте </w:t>
            </w:r>
            <w:r w:rsidRPr="00BF5EED">
              <w:t>дітей у дві групи</w:t>
            </w:r>
            <w:r>
              <w:rPr>
                <w:lang w:val="uk-UA"/>
              </w:rPr>
              <w:t xml:space="preserve"> </w:t>
            </w:r>
            <w:r w:rsidRPr="00BF5EED">
              <w:t>— ті, хто управляють парашутом, і ті, хто грає на інструментах.</w:t>
            </w:r>
          </w:p>
          <w:p w:rsidR="00D8609B" w:rsidRDefault="00D8609B" w:rsidP="007F779C">
            <w:pPr>
              <w:rPr>
                <w:lang w:val="uk-UA"/>
              </w:rPr>
            </w:pPr>
          </w:p>
        </w:tc>
      </w:tr>
    </w:tbl>
    <w:p w:rsidR="00D8609B" w:rsidRDefault="00D8609B"/>
    <w:p w:rsidR="00D8609B" w:rsidRDefault="00D8609B"/>
    <w:p w:rsidR="00541913" w:rsidRPr="00D8609B" w:rsidRDefault="00D8609B" w:rsidP="00D8609B">
      <w:pPr>
        <w:tabs>
          <w:tab w:val="left" w:pos="5880"/>
        </w:tabs>
      </w:pPr>
      <w:r>
        <w:tab/>
      </w:r>
    </w:p>
    <w:sectPr w:rsidR="00541913" w:rsidRPr="00D8609B" w:rsidSect="005419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8609B"/>
    <w:rsid w:val="00041D2A"/>
    <w:rsid w:val="0013557E"/>
    <w:rsid w:val="00366990"/>
    <w:rsid w:val="003A0123"/>
    <w:rsid w:val="004B36D0"/>
    <w:rsid w:val="00541913"/>
    <w:rsid w:val="005907DB"/>
    <w:rsid w:val="00603FB6"/>
    <w:rsid w:val="006F06F4"/>
    <w:rsid w:val="007447AC"/>
    <w:rsid w:val="00B94E2C"/>
    <w:rsid w:val="00CF2F3E"/>
    <w:rsid w:val="00D8609B"/>
    <w:rsid w:val="00E80D10"/>
    <w:rsid w:val="00F34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09B"/>
    <w:rPr>
      <w:lang w:val="ru-RU"/>
    </w:rPr>
  </w:style>
  <w:style w:type="paragraph" w:styleId="1">
    <w:name w:val="heading 1"/>
    <w:basedOn w:val="a"/>
    <w:next w:val="a"/>
    <w:link w:val="10"/>
    <w:uiPriority w:val="9"/>
    <w:qFormat/>
    <w:rsid w:val="00B94E2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94E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860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8609B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table" w:styleId="a3">
    <w:name w:val="Table Grid"/>
    <w:basedOn w:val="a1"/>
    <w:uiPriority w:val="59"/>
    <w:rsid w:val="00D8609B"/>
    <w:pPr>
      <w:spacing w:after="0" w:line="240" w:lineRule="auto"/>
    </w:pPr>
    <w:rPr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860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09B"/>
    <w:rPr>
      <w:rFonts w:ascii="Tahoma" w:hAnsi="Tahoma" w:cs="Tahoma"/>
      <w:sz w:val="16"/>
      <w:szCs w:val="16"/>
      <w:lang w:val="ru-RU"/>
    </w:rPr>
  </w:style>
  <w:style w:type="character" w:customStyle="1" w:styleId="20">
    <w:name w:val="Заголовок 2 Знак"/>
    <w:basedOn w:val="a0"/>
    <w:link w:val="2"/>
    <w:uiPriority w:val="9"/>
    <w:rsid w:val="00B94E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10">
    <w:name w:val="Заголовок 1 Знак"/>
    <w:basedOn w:val="a0"/>
    <w:link w:val="1"/>
    <w:uiPriority w:val="9"/>
    <w:rsid w:val="00B94E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character" w:styleId="a6">
    <w:name w:val="Hyperlink"/>
    <w:basedOn w:val="a0"/>
    <w:uiPriority w:val="99"/>
    <w:unhideWhenUsed/>
    <w:rsid w:val="00F34D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pedrada.com.ua/article/1976-nteraktivn-muzichn-gri-v-dityachomu-sadk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566</Words>
  <Characters>3349</Characters>
  <Application>Microsoft Office Word</Application>
  <DocSecurity>0</DocSecurity>
  <Lines>223</Lines>
  <Paragraphs>186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Kulyk V.</dc:creator>
  <cp:keywords/>
  <dc:description/>
  <cp:lastModifiedBy>Романюк Наталя</cp:lastModifiedBy>
  <cp:revision>8</cp:revision>
  <dcterms:created xsi:type="dcterms:W3CDTF">2018-01-22T04:42:00Z</dcterms:created>
  <dcterms:modified xsi:type="dcterms:W3CDTF">2018-01-22T15:20:00Z</dcterms:modified>
</cp:coreProperties>
</file>