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74" w:rsidRPr="00623647" w:rsidRDefault="00035E74" w:rsidP="00623647">
      <w:pPr>
        <w:autoSpaceDE w:val="0"/>
        <w:autoSpaceDN w:val="0"/>
        <w:adjustRightInd w:val="0"/>
        <w:spacing w:after="195"/>
        <w:jc w:val="right"/>
        <w:rPr>
          <w:rFonts w:ascii="Courier New" w:hAnsi="Courier New" w:cs="Courier New"/>
          <w:i/>
          <w:sz w:val="24"/>
          <w:szCs w:val="24"/>
        </w:rPr>
      </w:pPr>
      <w:bookmarkStart w:id="0" w:name="_GoBack"/>
      <w:bookmarkEnd w:id="0"/>
      <w:r w:rsidRPr="00623647">
        <w:rPr>
          <w:rFonts w:ascii="Courier New" w:hAnsi="Courier New" w:cs="Courier New"/>
          <w:b/>
          <w:bCs/>
          <w:i/>
          <w:sz w:val="24"/>
          <w:szCs w:val="24"/>
        </w:rPr>
        <w:t>Алла Мігай</w:t>
      </w:r>
      <w:r w:rsidRPr="00623647">
        <w:rPr>
          <w:rFonts w:ascii="Courier New" w:hAnsi="Courier New" w:cs="Courier New"/>
          <w:i/>
          <w:sz w:val="24"/>
          <w:szCs w:val="24"/>
        </w:rPr>
        <w:t>, телеведуча, казкарка, сценарист, композитор, поет, з</w:t>
      </w:r>
      <w:r w:rsidR="00623647" w:rsidRPr="00623647">
        <w:rPr>
          <w:rFonts w:ascii="Courier New" w:hAnsi="Courier New" w:cs="Courier New"/>
          <w:i/>
          <w:sz w:val="24"/>
          <w:szCs w:val="24"/>
        </w:rPr>
        <w:t>аслужений діяч мистецтв України</w:t>
      </w:r>
    </w:p>
    <w:p w:rsidR="00035E74" w:rsidRPr="00623647" w:rsidRDefault="00035E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B55C9" w:rsidRPr="00623647" w:rsidRDefault="00B02B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4" w:history="1">
        <w:r w:rsidR="003B55C9" w:rsidRPr="00B02B7D">
          <w:rPr>
            <w:rStyle w:val="a3"/>
            <w:rFonts w:ascii="Times New Roman" w:hAnsi="Times New Roman"/>
            <w:b/>
            <w:bCs/>
            <w:sz w:val="24"/>
            <w:szCs w:val="24"/>
          </w:rPr>
          <w:t>Музична казка «Семеро Козенят»</w:t>
        </w:r>
      </w:hyperlink>
    </w:p>
    <w:p w:rsidR="003B55C9" w:rsidRPr="00623647" w:rsidRDefault="003B55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Гей, малята, на візок швиденько!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Маю я візок казок свіженьких!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Дивовижних та смішних,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Чудернацьких та страшних.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Пошкодує, хто не встиг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На візок казок!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Усі цікаві казки вже давно відомі — їх ще наші прапрабабусі і прапрадідусі знали. Та десь тут у мене, в чарівному кошику, сховалися ноти... Ось вони! А якщо є ноти, буде й музика! А якщо буде музика, то вийде й сучасна, нова музична казка! Тож, діти, слухайте уважно…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Пісня Казкарки «Була колись на світі така собі коза…»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23647">
        <w:rPr>
          <w:rFonts w:ascii="Times New Roman" w:hAnsi="Times New Roman"/>
          <w:color w:val="000000"/>
          <w:sz w:val="24"/>
          <w:szCs w:val="24"/>
        </w:rPr>
        <w:t>Жили собі Коза та Козенята в мирі і злагоді. Та одна біда була — Вовк. Цей душогубець ким завгодно міг прикинутися, але впізнати його таки можна було: Вовк мав грубий голос і чорні лапи. Якось Коза зібралася до лісу, та, бідолашна, не знала, як це ж залишаться Козенята самі вдома.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Пісня Кози «Ой, біда»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  <w:tab w:val="left" w:pos="2415"/>
        </w:tabs>
        <w:autoSpaceDE w:val="0"/>
        <w:autoSpaceDN w:val="0"/>
        <w:adjustRightInd w:val="0"/>
        <w:spacing w:before="30" w:after="0" w:line="360" w:lineRule="auto"/>
        <w:ind w:left="1365" w:hanging="1365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Козенята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(впевнено)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Не хвилюйся, матусю, ми замкнемося у хаті і нікого не впускатимемо!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855"/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Коза: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 xml:space="preserve">Молодці! Тоді я піду до лісу ненадовго…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(Здаля)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Скоро буду!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Хор Козенят «До побачення, матусю»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Казкарка: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23647">
        <w:rPr>
          <w:rFonts w:ascii="Times New Roman" w:hAnsi="Times New Roman"/>
          <w:color w:val="000000"/>
          <w:sz w:val="24"/>
          <w:szCs w:val="24"/>
        </w:rPr>
        <w:t>І тільки-но Козенята встигли зачинити двері, як хтось постукав у віконце. Це був Вовк. Але, якщо б ви його побачили, то нізащо не впізнали б. Вовк лапи крейдою намастив, і вони стали білі-білі, але голос підробити не здогадався. А у вовків, як відомо, голоси грубі, ніби вони гавкають по-собачому. Ось так!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Пісня Вовка «Гей, малята-козенята, відчиніть»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Упізнало маленьке й розумне Козенятко вовчий голос.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Козенятко: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23647">
        <w:rPr>
          <w:rFonts w:ascii="Times New Roman" w:hAnsi="Times New Roman"/>
          <w:color w:val="000000"/>
          <w:sz w:val="24"/>
          <w:szCs w:val="24"/>
        </w:rPr>
        <w:t>Я знаю! Це — не матуся, це Вовк! Голос у нього грубий. Не впускатимемо Вовка в хату!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Вовк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(спантеличено)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Що?! Голос не такий? А який треба?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Козенятко: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Тоненький! Як у матусі!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Вовк: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А покажи, як треба!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Козенятко: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Бе-е-е! Ось так треба!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Вовк: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Дякую, розумне Козенятко! Ха-ха-ха!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23647">
        <w:rPr>
          <w:rFonts w:ascii="Times New Roman" w:hAnsi="Times New Roman"/>
          <w:color w:val="000000"/>
          <w:sz w:val="24"/>
          <w:szCs w:val="24"/>
        </w:rPr>
        <w:t>Відбіг Вовк недалечко і став прочищати собі горло. Спочатку в нього нічого не виходило: він кашляв, гиркав і лаявся сам на себе, але потім... Потім він сказав: «Бе-е-е!.. Бе-е-е!». Пішла луна лісом... Як почув Вовк своє козляче «Бе-е-е», аж сам здивувався.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855"/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Вовк: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Тьху! Ким тільки не станеш заради свіжої козлятинки.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А Козенята зібралися купи біля віконця — Вовка виглядають.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Козенятко: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Зараз Вовк знову прийде!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Козенятка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(здивовано)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А чому? Ми ж його впізнали!</w:t>
      </w:r>
    </w:p>
    <w:p w:rsidR="003B55C9" w:rsidRPr="00623647" w:rsidRDefault="003B55C9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Козенятко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(гордовито)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 xml:space="preserve"> А тому! Треба класику читати, братів Грімм!</w:t>
      </w:r>
    </w:p>
    <w:p w:rsidR="003B55C9" w:rsidRPr="00623647" w:rsidRDefault="003B55C9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253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Козенятка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(розгублено)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А може ми не в казці, а у справжньому житті?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У цей час знадвору почулися чиїсь кроки.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26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Козенятко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(хвалькувато)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Я ж казав, прийде! Ось і Вовк. Ховайтеся!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Вовк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(наспівуючи високим голосом)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before="30" w:after="0" w:line="360" w:lineRule="auto"/>
        <w:ind w:left="1425" w:hanging="1365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Гей, малята-козенята,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Відчиніть, відчиніть!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Гей, малята-козенята,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Відімкніть, відімкніть!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Це матуся прийшла,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Вам гостинців принесла!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Свіжої травиці,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Ягід-полуниці,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З глибокої річки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Чистої водички.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Козенята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(зухвало)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23647">
        <w:rPr>
          <w:rFonts w:ascii="Times New Roman" w:hAnsi="Times New Roman"/>
          <w:color w:val="000000"/>
          <w:sz w:val="24"/>
          <w:szCs w:val="24"/>
        </w:rPr>
        <w:t>Ага. Отак одразу візьмемо і відчинимо! Ти не наша мамця! Хоч і голос тоненький, і лапи біленькі, але ми знаємо, що це ти, Вовче!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Хор Козенят «Геть звідси, волоцюго!»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Бідний, бідний Вовк!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Він і не здогадувався,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Що тому його Козенята не злякалися,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Бо дуже добре тренувалися.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 xml:space="preserve">Карате, дзюдо, ушу — 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Кажу правду, не брешу!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lastRenderedPageBreak/>
        <w:tab/>
        <w:t>Двері дружно відчинили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Й всі на Вовка налетіли.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Вовк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(перелякано)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Ой, не бийте, Козенята!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Я не буду вас з’їдати!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Мабуть, сон мені наснився,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Що козлятинки наївся!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А насправді навпаки,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Ох, невдахи ми, вовки!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Якщо сняться козенята,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Треба лиха нам чекати!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color w:val="000000"/>
          <w:sz w:val="24"/>
          <w:szCs w:val="24"/>
        </w:rPr>
        <w:tab/>
        <w:t>У-у-ууу!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23647">
        <w:rPr>
          <w:rFonts w:ascii="Times New Roman" w:hAnsi="Times New Roman"/>
          <w:color w:val="000000"/>
          <w:sz w:val="24"/>
          <w:szCs w:val="24"/>
        </w:rPr>
        <w:t>Утік Вовк, що й слід простиг. А тут і Коза повернулася додому. Розповіли їй Козенята і про Вовка, і про лапи, і про голос, і про свою хоробрість. Слухала Коза і дуже хвилювалася.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  <w:tab w:val="left" w:pos="1980"/>
          <w:tab w:val="left" w:pos="22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Коза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(збентежено)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Любі мої дітки, я ж вам казала добре сховатися і нікому не відчиняти! А якщо Вовк втретє прийде?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Козенятко</w:t>
      </w:r>
      <w:r w:rsidRPr="006236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(весело)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Не прийде!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Козенятка </w:t>
      </w: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(завзято)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23647">
        <w:rPr>
          <w:rFonts w:ascii="Times New Roman" w:hAnsi="Times New Roman"/>
          <w:color w:val="000000"/>
          <w:sz w:val="24"/>
          <w:szCs w:val="24"/>
        </w:rPr>
        <w:tab/>
        <w:t>А як прийде, ми його ще раз — геть! Трах-бах! І все!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Заключна пісня Кози і Козенят «Нехай завжди буде свято!»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>Казкарка:</w:t>
      </w:r>
      <w:r w:rsidRPr="00623647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623647">
        <w:rPr>
          <w:rFonts w:ascii="Times New Roman" w:hAnsi="Times New Roman"/>
          <w:color w:val="000000"/>
          <w:sz w:val="24"/>
          <w:szCs w:val="24"/>
        </w:rPr>
        <w:t>Так весело, так радісно співали Коза і Козенята, що вся природа їм підспівувала: і звірята, і пташки, і навіть жабки на болоті. Лише Вовк не хотів слухати переможну пісню Козенят. І щоб йому не було надто сумно, він і собі пісню склав.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23647">
        <w:rPr>
          <w:rFonts w:ascii="Times New Roman" w:hAnsi="Times New Roman"/>
          <w:i/>
          <w:iCs/>
          <w:color w:val="000000"/>
          <w:sz w:val="24"/>
          <w:szCs w:val="24"/>
        </w:rPr>
        <w:t>Пісня Вовка «Хто там голосно співає?»</w:t>
      </w:r>
    </w:p>
    <w:p w:rsidR="003B55C9" w:rsidRPr="00623647" w:rsidRDefault="003B55C9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55C9" w:rsidRPr="00623647" w:rsidRDefault="003B55C9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  <w:r w:rsidRPr="00623647">
        <w:rPr>
          <w:rFonts w:ascii="Times New Roman" w:hAnsi="Times New Roman"/>
          <w:b/>
          <w:bCs/>
          <w:sz w:val="24"/>
          <w:szCs w:val="24"/>
        </w:rPr>
        <w:lastRenderedPageBreak/>
        <w:t>Казкарка:</w:t>
      </w:r>
      <w:r w:rsidRPr="00623647">
        <w:rPr>
          <w:rFonts w:ascii="Times New Roman" w:hAnsi="Times New Roman"/>
          <w:b/>
          <w:bCs/>
          <w:sz w:val="24"/>
          <w:szCs w:val="24"/>
        </w:rPr>
        <w:tab/>
      </w:r>
      <w:r w:rsidRPr="00623647">
        <w:rPr>
          <w:rFonts w:ascii="Times New Roman" w:hAnsi="Times New Roman"/>
          <w:sz w:val="24"/>
          <w:szCs w:val="24"/>
        </w:rPr>
        <w:t>Ось так, діти, хоробрі Козенята провчили Вовка. Відтоді він ніколи маленьких не ображав, не їв і не кусав. Вовк став вегетаріанцем і тепер поруч із Козою на травичці пасеться. Тільки не наближається — Козенят боїться.</w:t>
      </w:r>
    </w:p>
    <w:sectPr w:rsidR="003B55C9" w:rsidRPr="00623647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E74"/>
    <w:rsid w:val="00035E74"/>
    <w:rsid w:val="000E5B2E"/>
    <w:rsid w:val="003B55C9"/>
    <w:rsid w:val="004C45A5"/>
    <w:rsid w:val="00623647"/>
    <w:rsid w:val="00B0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2B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drada.com.ua/article/1892-muzichna-kazka-na-suchasniy-lad-semero-kozeny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2912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2017-12-27T13:29:00Z</dcterms:created>
  <dcterms:modified xsi:type="dcterms:W3CDTF">2017-12-27T13:29:00Z</dcterms:modified>
</cp:coreProperties>
</file>