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7B" w:rsidRPr="00064B32" w:rsidRDefault="00594C7B" w:rsidP="00594C7B">
      <w:pPr>
        <w:rPr>
          <w:i/>
        </w:rPr>
      </w:pPr>
      <w:r w:rsidRPr="00064B32">
        <w:rPr>
          <w:i/>
        </w:rPr>
        <w:t>Тетяна ГРОСУЛ,</w:t>
      </w:r>
      <w:r w:rsidRPr="00064B32">
        <w:rPr>
          <w:i/>
        </w:rPr>
        <w:br/>
        <w:t xml:space="preserve">музичний керівник вищої категорії, вихователь-методист </w:t>
      </w:r>
      <w:r>
        <w:rPr>
          <w:i/>
        </w:rPr>
        <w:br/>
      </w:r>
      <w:r w:rsidRPr="00064B32">
        <w:rPr>
          <w:i/>
        </w:rPr>
        <w:t>дошкільного навчального закладу № 115 «Золоті зернятка», м. Миколаїв</w:t>
      </w:r>
      <w:r w:rsidRPr="00064B32">
        <w:rPr>
          <w:i/>
        </w:rPr>
        <w:br/>
        <w:t>ж. «</w:t>
      </w:r>
      <w:hyperlink r:id="rId6" w:history="1">
        <w:r w:rsidRPr="00064B32">
          <w:rPr>
            <w:rStyle w:val="af3"/>
            <w:i/>
          </w:rPr>
          <w:t>Музичний керівник</w:t>
        </w:r>
      </w:hyperlink>
      <w:r w:rsidRPr="00064B32">
        <w:rPr>
          <w:i/>
        </w:rPr>
        <w:t xml:space="preserve">» </w:t>
      </w:r>
    </w:p>
    <w:p w:rsidR="00594C7B" w:rsidRPr="00A61F40" w:rsidRDefault="00594C7B" w:rsidP="00594C7B">
      <w:pPr>
        <w:pStyle w:val="1"/>
        <w:jc w:val="center"/>
      </w:pPr>
      <w:r w:rsidRPr="00A61F40">
        <w:t>«Подорож до чарівного лісу»</w:t>
      </w:r>
    </w:p>
    <w:p w:rsidR="00594C7B" w:rsidRDefault="00BB78E8" w:rsidP="00594C7B">
      <w:pPr>
        <w:pStyle w:val="2"/>
        <w:jc w:val="center"/>
        <w:rPr>
          <w:lang w:val="en-US"/>
        </w:rPr>
      </w:pPr>
      <w:hyperlink r:id="rId7" w:history="1">
        <w:r w:rsidR="00A61F40" w:rsidRPr="00BB78E8">
          <w:rPr>
            <w:rStyle w:val="af3"/>
          </w:rPr>
          <w:t>Конспект м</w:t>
        </w:r>
        <w:r w:rsidR="00D93B6E" w:rsidRPr="00BB78E8">
          <w:rPr>
            <w:rStyle w:val="af3"/>
          </w:rPr>
          <w:t>узичн</w:t>
        </w:r>
        <w:r w:rsidR="00A61F40" w:rsidRPr="00BB78E8">
          <w:rPr>
            <w:rStyle w:val="af3"/>
          </w:rPr>
          <w:t>ого</w:t>
        </w:r>
        <w:r w:rsidR="00D93B6E" w:rsidRPr="00BB78E8">
          <w:rPr>
            <w:rStyle w:val="af3"/>
          </w:rPr>
          <w:t xml:space="preserve"> заняття </w:t>
        </w:r>
        <w:r w:rsidR="00594C7B" w:rsidRPr="00BB78E8">
          <w:rPr>
            <w:rStyle w:val="af3"/>
          </w:rPr>
          <w:t>для розвитку мовлення дітей середнього дошкільного віку засобами музичного мистецтва</w:t>
        </w:r>
      </w:hyperlink>
      <w:bookmarkStart w:id="0" w:name="_GoBack"/>
      <w:bookmarkEnd w:id="0"/>
    </w:p>
    <w:p w:rsidR="00594C7B" w:rsidRPr="00594C7B" w:rsidRDefault="00594C7B" w:rsidP="00594C7B">
      <w:pPr>
        <w:rPr>
          <w:lang w:val="en-US"/>
        </w:rPr>
      </w:pPr>
    </w:p>
    <w:p w:rsidR="00812BE0" w:rsidRPr="002B6645" w:rsidRDefault="00812BE0" w:rsidP="002B6645">
      <w:r w:rsidRPr="002B6645">
        <w:t>М</w:t>
      </w:r>
      <w:r w:rsidR="002B6645">
        <w:t>ета</w:t>
      </w:r>
      <w:r w:rsidR="00A61F40">
        <w:t xml:space="preserve"> заняття</w:t>
      </w:r>
      <w:r w:rsidRPr="002B6645">
        <w:t>:</w:t>
      </w:r>
    </w:p>
    <w:p w:rsidR="00812BE0" w:rsidRPr="002B6645" w:rsidRDefault="00812BE0" w:rsidP="002B6645">
      <w:pPr>
        <w:pStyle w:val="af2"/>
        <w:numPr>
          <w:ilvl w:val="0"/>
          <w:numId w:val="1"/>
        </w:numPr>
      </w:pPr>
      <w:r w:rsidRPr="002B6645">
        <w:t>удосконалювати співочі здібності дітей, уміння співати природним голосом, без напруження;</w:t>
      </w:r>
    </w:p>
    <w:p w:rsidR="00812BE0" w:rsidRPr="002B6645" w:rsidRDefault="00812BE0" w:rsidP="002B6645">
      <w:pPr>
        <w:pStyle w:val="af2"/>
        <w:numPr>
          <w:ilvl w:val="0"/>
          <w:numId w:val="1"/>
        </w:numPr>
      </w:pPr>
      <w:r w:rsidRPr="002B6645">
        <w:t>залучати до слухання найкращих зразків класичної музики, розвивати вмінн</w:t>
      </w:r>
      <w:r w:rsidR="002B6645">
        <w:t>я характеризувати почуту музику</w:t>
      </w:r>
    </w:p>
    <w:p w:rsidR="00812BE0" w:rsidRPr="002B6645" w:rsidRDefault="00812BE0" w:rsidP="002B6645">
      <w:pPr>
        <w:pStyle w:val="af2"/>
        <w:numPr>
          <w:ilvl w:val="0"/>
          <w:numId w:val="1"/>
        </w:numPr>
      </w:pPr>
      <w:r w:rsidRPr="002B6645">
        <w:t>розвиват</w:t>
      </w:r>
      <w:r w:rsidR="002B6645">
        <w:t xml:space="preserve">и тембровий, </w:t>
      </w:r>
      <w:proofErr w:type="spellStart"/>
      <w:r w:rsidR="002B6645">
        <w:t>звуковисотний</w:t>
      </w:r>
      <w:proofErr w:type="spellEnd"/>
      <w:r w:rsidR="002B6645">
        <w:t xml:space="preserve"> слух</w:t>
      </w:r>
    </w:p>
    <w:p w:rsidR="00812BE0" w:rsidRPr="002B6645" w:rsidRDefault="00812BE0" w:rsidP="002B6645">
      <w:pPr>
        <w:pStyle w:val="af2"/>
        <w:numPr>
          <w:ilvl w:val="0"/>
          <w:numId w:val="1"/>
        </w:numPr>
      </w:pPr>
      <w:r w:rsidRPr="002B6645">
        <w:t>закріпити вміння робити «пружинку», рухатися по колу, виконували рухи відповідно до музики, виразно передавати характ</w:t>
      </w:r>
      <w:r w:rsidR="002B6645">
        <w:t>ерні особливості різних образів</w:t>
      </w:r>
    </w:p>
    <w:p w:rsidR="00812BE0" w:rsidRPr="002B6645" w:rsidRDefault="00812BE0" w:rsidP="002B6645">
      <w:pPr>
        <w:pStyle w:val="af2"/>
        <w:numPr>
          <w:ilvl w:val="0"/>
          <w:numId w:val="1"/>
        </w:numPr>
      </w:pPr>
      <w:r w:rsidRPr="002B6645">
        <w:t xml:space="preserve">виховувати бажання слухати музику, співати, передавати позитивні емоції </w:t>
      </w:r>
      <w:r w:rsidR="00A61F40">
        <w:t>іншим</w:t>
      </w:r>
    </w:p>
    <w:p w:rsidR="00812BE0" w:rsidRPr="002B6645" w:rsidRDefault="00812BE0" w:rsidP="002B6645">
      <w:pPr>
        <w:pStyle w:val="af2"/>
        <w:numPr>
          <w:ilvl w:val="0"/>
          <w:numId w:val="1"/>
        </w:numPr>
      </w:pPr>
      <w:r w:rsidRPr="002B6645">
        <w:t>розвивати мовлення, збагачувати мовленнєвий словник п</w:t>
      </w:r>
      <w:r w:rsidR="00A61F40">
        <w:t>рикметниками, лагідними словами</w:t>
      </w:r>
    </w:p>
    <w:p w:rsidR="00812BE0" w:rsidRPr="002B6645" w:rsidRDefault="00812BE0" w:rsidP="002B6645">
      <w:pPr>
        <w:pStyle w:val="af2"/>
        <w:numPr>
          <w:ilvl w:val="0"/>
          <w:numId w:val="1"/>
        </w:numPr>
      </w:pPr>
      <w:r w:rsidRPr="002B6645">
        <w:t>учити формул</w:t>
      </w:r>
      <w:r w:rsidR="002B6645">
        <w:t>ювати і висловлювати свою думку</w:t>
      </w:r>
    </w:p>
    <w:p w:rsidR="00812BE0" w:rsidRPr="00EB65FB" w:rsidRDefault="00812BE0" w:rsidP="00812BE0">
      <w:pPr>
        <w:pStyle w:val="af2"/>
        <w:numPr>
          <w:ilvl w:val="0"/>
          <w:numId w:val="1"/>
        </w:numPr>
        <w:rPr>
          <w:rFonts w:ascii="Myriad Pro" w:hAnsi="Myriad Pro" w:cs="Myriad Pro"/>
          <w:sz w:val="21"/>
          <w:szCs w:val="21"/>
        </w:rPr>
      </w:pPr>
      <w:r w:rsidRPr="002B6645">
        <w:t>розвивати артикуляційний апарат.</w:t>
      </w:r>
    </w:p>
    <w:p w:rsidR="00812BE0" w:rsidRDefault="00812BE0" w:rsidP="00812BE0">
      <w:pPr>
        <w:pStyle w:val="a9"/>
        <w:ind w:firstLine="0"/>
        <w:rPr>
          <w:rFonts w:ascii="Myriad Pro" w:hAnsi="Myriad Pro" w:cs="Myriad Pro"/>
          <w:sz w:val="21"/>
          <w:szCs w:val="21"/>
        </w:rPr>
      </w:pPr>
      <w:r>
        <w:rPr>
          <w:rFonts w:ascii="Myriad Pro" w:hAnsi="Myriad Pro" w:cs="Myriad Pro"/>
          <w:sz w:val="21"/>
          <w:szCs w:val="21"/>
        </w:rPr>
        <w:t>О</w:t>
      </w:r>
      <w:r w:rsidR="002B6645">
        <w:rPr>
          <w:rFonts w:ascii="Myriad Pro" w:hAnsi="Myriad Pro" w:cs="Myriad Pro"/>
          <w:sz w:val="21"/>
          <w:szCs w:val="21"/>
        </w:rPr>
        <w:t>бладнання</w:t>
      </w:r>
      <w:r>
        <w:rPr>
          <w:rFonts w:ascii="Myriad Pro" w:hAnsi="Myriad Pro" w:cs="Myriad Pro"/>
          <w:sz w:val="21"/>
          <w:szCs w:val="21"/>
        </w:rPr>
        <w:t>:</w:t>
      </w:r>
    </w:p>
    <w:p w:rsidR="00812BE0" w:rsidRPr="002B6645" w:rsidRDefault="002B6645" w:rsidP="002B6645">
      <w:pPr>
        <w:pStyle w:val="af2"/>
        <w:numPr>
          <w:ilvl w:val="0"/>
          <w:numId w:val="2"/>
        </w:numPr>
      </w:pPr>
      <w:r>
        <w:t>фортепіано</w:t>
      </w:r>
    </w:p>
    <w:p w:rsidR="00812BE0" w:rsidRPr="002B6645" w:rsidRDefault="00812BE0" w:rsidP="002B6645">
      <w:pPr>
        <w:pStyle w:val="af2"/>
        <w:numPr>
          <w:ilvl w:val="0"/>
          <w:numId w:val="2"/>
        </w:numPr>
      </w:pPr>
      <w:r w:rsidRPr="002B6645">
        <w:t>металофон</w:t>
      </w:r>
    </w:p>
    <w:p w:rsidR="00812BE0" w:rsidRPr="002B6645" w:rsidRDefault="00812BE0" w:rsidP="002B6645">
      <w:pPr>
        <w:pStyle w:val="af2"/>
        <w:numPr>
          <w:ilvl w:val="0"/>
          <w:numId w:val="2"/>
        </w:numPr>
      </w:pPr>
      <w:r w:rsidRPr="002B6645">
        <w:t>музичний центр</w:t>
      </w:r>
    </w:p>
    <w:p w:rsidR="00812BE0" w:rsidRPr="002B6645" w:rsidRDefault="00812BE0" w:rsidP="002B6645">
      <w:pPr>
        <w:pStyle w:val="af2"/>
        <w:numPr>
          <w:ilvl w:val="0"/>
          <w:numId w:val="2"/>
        </w:numPr>
      </w:pPr>
      <w:r w:rsidRPr="002B6645">
        <w:t>музичні диски</w:t>
      </w:r>
    </w:p>
    <w:p w:rsidR="00812BE0" w:rsidRPr="002B6645" w:rsidRDefault="00812BE0" w:rsidP="002B6645">
      <w:pPr>
        <w:pStyle w:val="af2"/>
        <w:numPr>
          <w:ilvl w:val="0"/>
          <w:numId w:val="2"/>
        </w:numPr>
      </w:pPr>
      <w:r w:rsidRPr="002B6645">
        <w:t>шапочка для Жабки</w:t>
      </w:r>
    </w:p>
    <w:p w:rsidR="00812BE0" w:rsidRPr="002B6645" w:rsidRDefault="00812BE0" w:rsidP="002B6645">
      <w:pPr>
        <w:pStyle w:val="af2"/>
        <w:numPr>
          <w:ilvl w:val="0"/>
          <w:numId w:val="2"/>
        </w:numPr>
      </w:pPr>
      <w:r w:rsidRPr="002B6645">
        <w:t>іграшкова жабка</w:t>
      </w:r>
    </w:p>
    <w:p w:rsidR="00812BE0" w:rsidRPr="002B6645" w:rsidRDefault="00812BE0" w:rsidP="002B6645">
      <w:pPr>
        <w:pStyle w:val="af2"/>
        <w:numPr>
          <w:ilvl w:val="0"/>
          <w:numId w:val="2"/>
        </w:numPr>
      </w:pPr>
      <w:r w:rsidRPr="002B6645">
        <w:t>паперові сніжинки блакитного та синього кольорів</w:t>
      </w:r>
    </w:p>
    <w:p w:rsidR="00812BE0" w:rsidRPr="002B6645" w:rsidRDefault="00812BE0" w:rsidP="002B6645">
      <w:pPr>
        <w:pStyle w:val="af2"/>
        <w:numPr>
          <w:ilvl w:val="0"/>
          <w:numId w:val="2"/>
        </w:numPr>
      </w:pPr>
      <w:r w:rsidRPr="002B6645">
        <w:t>штучні ялинки.</w:t>
      </w:r>
    </w:p>
    <w:p w:rsidR="00A61F40" w:rsidRDefault="00A61F40" w:rsidP="00812BE0">
      <w:pPr>
        <w:pStyle w:val="a9"/>
        <w:rPr>
          <w:rFonts w:ascii="Myriad Pro" w:hAnsi="Myriad Pro" w:cs="Myriad Pro"/>
          <w:sz w:val="21"/>
          <w:szCs w:val="21"/>
        </w:rPr>
      </w:pPr>
    </w:p>
    <w:p w:rsidR="00812BE0" w:rsidRDefault="002B6645" w:rsidP="00812BE0">
      <w:pPr>
        <w:pStyle w:val="a9"/>
        <w:ind w:firstLine="0"/>
        <w:rPr>
          <w:rFonts w:ascii="Myriad Pro" w:hAnsi="Myriad Pro" w:cs="Myriad Pro"/>
          <w:sz w:val="21"/>
          <w:szCs w:val="21"/>
        </w:rPr>
      </w:pPr>
      <w:r>
        <w:rPr>
          <w:rFonts w:ascii="Myriad Pro" w:hAnsi="Myriad Pro" w:cs="Myriad Pro"/>
          <w:sz w:val="21"/>
          <w:szCs w:val="21"/>
        </w:rPr>
        <w:t>Хід заняття</w:t>
      </w:r>
      <w:r w:rsidR="00812BE0">
        <w:rPr>
          <w:rFonts w:ascii="Myriad Pro" w:hAnsi="Myriad Pro" w:cs="Myriad Pro"/>
          <w:sz w:val="21"/>
          <w:szCs w:val="21"/>
        </w:rPr>
        <w:t>:</w:t>
      </w:r>
    </w:p>
    <w:p w:rsidR="00812BE0" w:rsidRDefault="00812BE0" w:rsidP="00812BE0">
      <w:pPr>
        <w:pStyle w:val="ac"/>
        <w:rPr>
          <w:rFonts w:ascii="Myriad Pro" w:hAnsi="Myriad Pro" w:cs="Myriad Pro"/>
        </w:rPr>
      </w:pPr>
      <w:r>
        <w:rPr>
          <w:rFonts w:ascii="Myriad Pro" w:hAnsi="Myriad Pro" w:cs="Myriad Pro"/>
        </w:rPr>
        <w:t>Звучить марш. До музичної зали, крокуючи, входять діти, стають півколом.</w:t>
      </w:r>
      <w:r>
        <w:rPr>
          <w:rFonts w:ascii="Myriad Pro" w:hAnsi="Myriad Pro" w:cs="Myriad Pro"/>
        </w:rPr>
        <w:br/>
        <w:t>Привітання «Добрий день».</w:t>
      </w: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  <w:r>
        <w:rPr>
          <w:rFonts w:ascii="Myriad Pro" w:hAnsi="Myriad Pro" w:cs="Myriad Pro"/>
          <w:b/>
          <w:bCs/>
        </w:rPr>
        <w:t>Музичний керівник:</w:t>
      </w:r>
    </w:p>
    <w:p w:rsidR="00812BE0" w:rsidRDefault="00812BE0" w:rsidP="00812BE0">
      <w:pPr>
        <w:pStyle w:val="ad"/>
        <w:rPr>
          <w:rFonts w:ascii="Myriad Pro" w:hAnsi="Myriad Pro" w:cs="Myriad Pro"/>
        </w:rPr>
      </w:pPr>
      <w:r>
        <w:rPr>
          <w:rFonts w:ascii="Myriad Pro" w:hAnsi="Myriad Pro" w:cs="Myriad Pro"/>
        </w:rPr>
        <w:tab/>
        <w:t>Діти, скажіть, будь ласка, яка нині пора року?</w:t>
      </w: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</w:p>
    <w:p w:rsidR="00812BE0" w:rsidRDefault="00812BE0" w:rsidP="00812BE0">
      <w:pPr>
        <w:pStyle w:val="ad"/>
        <w:rPr>
          <w:rFonts w:ascii="Myriad Pro" w:hAnsi="Myriad Pro" w:cs="Myriad Pro"/>
        </w:rPr>
      </w:pPr>
      <w:r>
        <w:rPr>
          <w:rFonts w:ascii="Myriad Pro" w:hAnsi="Myriad Pro" w:cs="Myriad Pro"/>
          <w:b/>
          <w:bCs/>
        </w:rPr>
        <w:t>Діти:</w:t>
      </w:r>
      <w:r>
        <w:rPr>
          <w:rFonts w:ascii="Myriad Pro" w:hAnsi="Myriad Pro" w:cs="Myriad Pro"/>
        </w:rPr>
        <w:tab/>
        <w:t>Зима.</w:t>
      </w: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  <w:r>
        <w:rPr>
          <w:rFonts w:ascii="Myriad Pro" w:hAnsi="Myriad Pro" w:cs="Myriad Pro"/>
          <w:b/>
          <w:bCs/>
        </w:rPr>
        <w:t>Музичний керівник:</w:t>
      </w:r>
    </w:p>
    <w:p w:rsidR="00812BE0" w:rsidRDefault="00812BE0" w:rsidP="00812BE0">
      <w:pPr>
        <w:pStyle w:val="ad"/>
        <w:rPr>
          <w:rFonts w:ascii="Myriad Pro" w:hAnsi="Myriad Pro" w:cs="Myriad Pro"/>
        </w:rPr>
      </w:pPr>
      <w:r>
        <w:rPr>
          <w:rFonts w:ascii="Myriad Pro" w:hAnsi="Myriad Pro" w:cs="Myriad Pro"/>
          <w:b/>
          <w:bCs/>
        </w:rPr>
        <w:tab/>
      </w:r>
      <w:r>
        <w:rPr>
          <w:rFonts w:ascii="Myriad Pro" w:hAnsi="Myriad Pro" w:cs="Myriad Pro"/>
        </w:rPr>
        <w:t>А чи любите ви зиму?</w:t>
      </w: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</w:p>
    <w:p w:rsidR="00812BE0" w:rsidRDefault="00812BE0" w:rsidP="00812BE0">
      <w:pPr>
        <w:pStyle w:val="ad"/>
        <w:rPr>
          <w:rFonts w:ascii="Myriad Pro" w:hAnsi="Myriad Pro" w:cs="Myriad Pro"/>
        </w:rPr>
      </w:pPr>
      <w:r>
        <w:rPr>
          <w:rFonts w:ascii="Myriad Pro" w:hAnsi="Myriad Pro" w:cs="Myriad Pro"/>
          <w:b/>
          <w:bCs/>
        </w:rPr>
        <w:t>Діти:</w:t>
      </w:r>
      <w:r>
        <w:rPr>
          <w:rFonts w:ascii="Myriad Pro" w:hAnsi="Myriad Pro" w:cs="Myriad Pro"/>
        </w:rPr>
        <w:tab/>
        <w:t>Так.</w:t>
      </w: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  <w:r>
        <w:rPr>
          <w:rFonts w:ascii="Myriad Pro" w:hAnsi="Myriad Pro" w:cs="Myriad Pro"/>
          <w:b/>
          <w:bCs/>
        </w:rPr>
        <w:t>Музичний керівник:</w:t>
      </w:r>
    </w:p>
    <w:p w:rsidR="00812BE0" w:rsidRDefault="00812BE0" w:rsidP="00812BE0">
      <w:pPr>
        <w:pStyle w:val="ad"/>
        <w:rPr>
          <w:rFonts w:ascii="Myriad Pro" w:hAnsi="Myriad Pro" w:cs="Myriad Pro"/>
          <w:i/>
          <w:iCs/>
        </w:rPr>
      </w:pPr>
      <w:r>
        <w:rPr>
          <w:rFonts w:ascii="Myriad Pro" w:hAnsi="Myriad Pro" w:cs="Myriad Pro"/>
        </w:rPr>
        <w:tab/>
        <w:t xml:space="preserve">За що ви любите зиму? Які зимові розваги знаєте? </w:t>
      </w:r>
      <w:r>
        <w:rPr>
          <w:rFonts w:ascii="Myriad Pro" w:hAnsi="Myriad Pro" w:cs="Myriad Pro"/>
          <w:i/>
          <w:iCs/>
        </w:rPr>
        <w:t>(Орієнтовні відповіді дітей: «Узимку багато снігу, можна кататися на санчатах, лижах, ковзанах, ліпити снігову бабу».)</w:t>
      </w: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  <w:r>
        <w:rPr>
          <w:rFonts w:ascii="Myriad Pro" w:hAnsi="Myriad Pro" w:cs="Myriad Pro"/>
          <w:b/>
          <w:bCs/>
        </w:rPr>
        <w:t>Музичний керівник:</w:t>
      </w:r>
    </w:p>
    <w:p w:rsidR="00812BE0" w:rsidRDefault="00812BE0" w:rsidP="00812BE0">
      <w:pPr>
        <w:pStyle w:val="ad"/>
        <w:rPr>
          <w:rFonts w:ascii="Myriad Pro" w:hAnsi="Myriad Pro" w:cs="Myriad Pro"/>
        </w:rPr>
      </w:pPr>
      <w:r>
        <w:rPr>
          <w:rFonts w:ascii="Myriad Pro" w:hAnsi="Myriad Pro" w:cs="Myriad Pro"/>
        </w:rPr>
        <w:tab/>
        <w:t>Хочете порозважатися?</w:t>
      </w: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</w:p>
    <w:p w:rsidR="00812BE0" w:rsidRDefault="00812BE0" w:rsidP="00812BE0">
      <w:pPr>
        <w:pStyle w:val="ad"/>
        <w:rPr>
          <w:rFonts w:ascii="Myriad Pro" w:hAnsi="Myriad Pro" w:cs="Myriad Pro"/>
        </w:rPr>
      </w:pPr>
      <w:r>
        <w:rPr>
          <w:rFonts w:ascii="Myriad Pro" w:hAnsi="Myriad Pro" w:cs="Myriad Pro"/>
          <w:b/>
          <w:bCs/>
        </w:rPr>
        <w:t>Діти:</w:t>
      </w:r>
      <w:r>
        <w:rPr>
          <w:rFonts w:ascii="Myriad Pro" w:hAnsi="Myriad Pro" w:cs="Myriad Pro"/>
        </w:rPr>
        <w:tab/>
        <w:t>Так, хочемо!</w:t>
      </w: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</w:p>
    <w:p w:rsidR="00812BE0" w:rsidRDefault="00812BE0" w:rsidP="00812BE0">
      <w:pPr>
        <w:pStyle w:val="ad"/>
        <w:jc w:val="center"/>
        <w:rPr>
          <w:rFonts w:ascii="Myriad Pro" w:hAnsi="Myriad Pro" w:cs="Myriad Pro"/>
          <w:b/>
          <w:bCs/>
        </w:rPr>
      </w:pPr>
      <w:r>
        <w:rPr>
          <w:rFonts w:ascii="Myriad Pro" w:hAnsi="Myriad Pro" w:cs="Myriad Pro"/>
          <w:b/>
          <w:bCs/>
        </w:rPr>
        <w:t>Вправа «Зимові розваги»</w:t>
      </w:r>
    </w:p>
    <w:p w:rsidR="00812BE0" w:rsidRDefault="00812BE0" w:rsidP="00812BE0">
      <w:pPr>
        <w:pStyle w:val="ac"/>
        <w:rPr>
          <w:rFonts w:ascii="Myriad Pro" w:hAnsi="Myriad Pro" w:cs="Myriad Pro"/>
        </w:rPr>
      </w:pPr>
      <w:r>
        <w:rPr>
          <w:rFonts w:ascii="Myriad Pro" w:hAnsi="Myriad Pro" w:cs="Myriad Pro"/>
        </w:rPr>
        <w:t>Діти під музику імітують ліплення снігової баби.</w:t>
      </w:r>
      <w:r>
        <w:rPr>
          <w:rFonts w:ascii="Myriad Pro" w:hAnsi="Myriad Pro" w:cs="Myriad Pro"/>
        </w:rPr>
        <w:br/>
        <w:t>Після виконання вправи діти сідають на стільці.</w:t>
      </w: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  <w:r>
        <w:rPr>
          <w:rFonts w:ascii="Myriad Pro" w:hAnsi="Myriad Pro" w:cs="Myriad Pro"/>
          <w:b/>
          <w:bCs/>
        </w:rPr>
        <w:t>Музичний керівник:</w:t>
      </w:r>
    </w:p>
    <w:p w:rsidR="00812BE0" w:rsidRDefault="00812BE0" w:rsidP="00812BE0">
      <w:pPr>
        <w:pStyle w:val="ad"/>
        <w:rPr>
          <w:rFonts w:ascii="Myriad Pro" w:hAnsi="Myriad Pro" w:cs="Myriad Pro"/>
        </w:rPr>
      </w:pPr>
      <w:r>
        <w:rPr>
          <w:rFonts w:ascii="Myriad Pro" w:hAnsi="Myriad Pro" w:cs="Myriad Pro"/>
        </w:rPr>
        <w:tab/>
        <w:t>Щойно ви зробили вправи для м’язів, а тепер я пропоную потренувати ще й ваші голосочки.</w:t>
      </w: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</w:p>
    <w:p w:rsidR="00812BE0" w:rsidRDefault="00812BE0" w:rsidP="00812BE0">
      <w:pPr>
        <w:pStyle w:val="ad"/>
        <w:jc w:val="center"/>
        <w:rPr>
          <w:rFonts w:ascii="Myriad Pro" w:hAnsi="Myriad Pro" w:cs="Myriad Pro"/>
          <w:i/>
          <w:iCs/>
        </w:rPr>
      </w:pPr>
      <w:r>
        <w:rPr>
          <w:rFonts w:ascii="Myriad Pro" w:hAnsi="Myriad Pro" w:cs="Myriad Pro"/>
          <w:b/>
          <w:bCs/>
        </w:rPr>
        <w:t>Співаночка «Сніг кружляє»</w:t>
      </w:r>
    </w:p>
    <w:p w:rsidR="00812BE0" w:rsidRDefault="00812BE0" w:rsidP="00812BE0">
      <w:pPr>
        <w:pStyle w:val="ae"/>
        <w:tabs>
          <w:tab w:val="clear" w:pos="7800"/>
          <w:tab w:val="left" w:pos="7780"/>
        </w:tabs>
        <w:ind w:left="5800"/>
        <w:rPr>
          <w:rFonts w:ascii="Myriad Pro" w:hAnsi="Myriad Pro" w:cs="Myriad Pro"/>
        </w:rPr>
      </w:pPr>
      <w:r>
        <w:rPr>
          <w:rFonts w:ascii="Myriad Pro" w:hAnsi="Myriad Pro" w:cs="Myriad Pro"/>
        </w:rPr>
        <w:t>Слова Марії Підгірянки</w:t>
      </w:r>
    </w:p>
    <w:p w:rsidR="00812BE0" w:rsidRDefault="00812BE0" w:rsidP="00812BE0">
      <w:pPr>
        <w:pStyle w:val="ae"/>
        <w:tabs>
          <w:tab w:val="clear" w:pos="7800"/>
          <w:tab w:val="left" w:pos="7780"/>
        </w:tabs>
        <w:ind w:left="5800"/>
        <w:rPr>
          <w:rFonts w:ascii="Myriad Pro" w:hAnsi="Myriad Pro" w:cs="Myriad Pro"/>
        </w:rPr>
      </w:pPr>
      <w:r>
        <w:rPr>
          <w:rFonts w:ascii="Myriad Pro" w:hAnsi="Myriad Pro" w:cs="Myriad Pro"/>
        </w:rPr>
        <w:t xml:space="preserve">Музика та рухи Тетяни </w:t>
      </w:r>
      <w:proofErr w:type="spellStart"/>
      <w:r>
        <w:rPr>
          <w:rFonts w:ascii="Myriad Pro" w:hAnsi="Myriad Pro" w:cs="Myriad Pro"/>
        </w:rPr>
        <w:t>Гросул</w:t>
      </w:r>
      <w:proofErr w:type="spellEnd"/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  <w:r>
        <w:rPr>
          <w:rFonts w:ascii="Myriad Pro" w:hAnsi="Myriad Pro" w:cs="Myriad Pro"/>
          <w:b/>
          <w:bCs/>
        </w:rPr>
        <w:t xml:space="preserve">НОТИ </w:t>
      </w:r>
      <w:proofErr w:type="spellStart"/>
      <w:r>
        <w:rPr>
          <w:rFonts w:ascii="Myriad Pro" w:hAnsi="Myriad Pro" w:cs="Myriad Pro"/>
          <w:b/>
          <w:bCs/>
        </w:rPr>
        <w:t>Гросул</w:t>
      </w:r>
      <w:proofErr w:type="spellEnd"/>
      <w:r>
        <w:rPr>
          <w:rFonts w:ascii="Myriad Pro" w:hAnsi="Myriad Pro" w:cs="Myriad Pro"/>
          <w:b/>
          <w:bCs/>
        </w:rPr>
        <w:t xml:space="preserve"> «Сніг кружляє»</w:t>
      </w:r>
    </w:p>
    <w:p w:rsidR="00812BE0" w:rsidRDefault="00812BE0" w:rsidP="00812BE0">
      <w:pPr>
        <w:pStyle w:val="ad"/>
        <w:tabs>
          <w:tab w:val="left" w:pos="4120"/>
        </w:tabs>
        <w:rPr>
          <w:rFonts w:ascii="Myriad Pro" w:hAnsi="Myriad Pro" w:cs="Myriad Pro"/>
        </w:rPr>
      </w:pPr>
      <w:r>
        <w:rPr>
          <w:rFonts w:ascii="Myriad Pro" w:hAnsi="Myriad Pro" w:cs="Myriad Pro"/>
        </w:rPr>
        <w:tab/>
        <w:t xml:space="preserve">Сніг кружляє і кружляє, </w:t>
      </w:r>
      <w:r>
        <w:rPr>
          <w:rFonts w:ascii="Myriad Pro" w:hAnsi="Myriad Pro" w:cs="Myriad Pro"/>
        </w:rPr>
        <w:tab/>
      </w:r>
      <w:r>
        <w:rPr>
          <w:rFonts w:ascii="Myriad Pro" w:hAnsi="Myriad Pro" w:cs="Myriad Pro"/>
          <w:i/>
          <w:iCs/>
        </w:rPr>
        <w:t>виконують</w:t>
      </w:r>
      <w:r>
        <w:rPr>
          <w:rFonts w:ascii="Myriad Pro" w:hAnsi="Myriad Pro" w:cs="Myriad Pro"/>
        </w:rPr>
        <w:t xml:space="preserve"> </w:t>
      </w:r>
      <w:r>
        <w:rPr>
          <w:rFonts w:ascii="Myriad Pro" w:hAnsi="Myriad Pro" w:cs="Myriad Pro"/>
          <w:i/>
          <w:iCs/>
        </w:rPr>
        <w:t>рух «веселі ручки»</w:t>
      </w:r>
    </w:p>
    <w:p w:rsidR="00812BE0" w:rsidRDefault="00812BE0" w:rsidP="00812BE0">
      <w:pPr>
        <w:pStyle w:val="ad"/>
        <w:tabs>
          <w:tab w:val="left" w:pos="4120"/>
        </w:tabs>
        <w:rPr>
          <w:rFonts w:ascii="Myriad Pro" w:hAnsi="Myriad Pro" w:cs="Myriad Pro"/>
        </w:rPr>
      </w:pPr>
      <w:r>
        <w:rPr>
          <w:rFonts w:ascii="Myriad Pro" w:hAnsi="Myriad Pro" w:cs="Myriad Pro"/>
        </w:rPr>
        <w:tab/>
        <w:t>Білим пухом все вкриває.</w:t>
      </w:r>
      <w:r>
        <w:rPr>
          <w:rFonts w:ascii="Myriad Pro" w:hAnsi="Myriad Pro" w:cs="Myriad Pro"/>
        </w:rPr>
        <w:tab/>
      </w:r>
      <w:r>
        <w:rPr>
          <w:rFonts w:ascii="Myriad Pro" w:hAnsi="Myriad Pro" w:cs="Myriad Pro"/>
          <w:i/>
          <w:iCs/>
        </w:rPr>
        <w:t>гойдають руками перед собою</w:t>
      </w:r>
    </w:p>
    <w:p w:rsidR="00812BE0" w:rsidRDefault="00812BE0" w:rsidP="00812BE0">
      <w:pPr>
        <w:pStyle w:val="ad"/>
        <w:tabs>
          <w:tab w:val="left" w:pos="4120"/>
        </w:tabs>
        <w:rPr>
          <w:rFonts w:ascii="Myriad Pro" w:hAnsi="Myriad Pro" w:cs="Myriad Pro"/>
        </w:rPr>
      </w:pPr>
      <w:r>
        <w:rPr>
          <w:rFonts w:ascii="Myriad Pro" w:hAnsi="Myriad Pro" w:cs="Myriad Pro"/>
        </w:rPr>
        <w:tab/>
        <w:t>Я ж замети розкидаю</w:t>
      </w:r>
      <w:r>
        <w:rPr>
          <w:rFonts w:ascii="Myriad Pro" w:hAnsi="Myriad Pro" w:cs="Myriad Pro"/>
        </w:rPr>
        <w:tab/>
      </w:r>
      <w:r>
        <w:rPr>
          <w:rFonts w:ascii="Myriad Pro" w:hAnsi="Myriad Pro" w:cs="Myriad Pro"/>
          <w:i/>
          <w:iCs/>
        </w:rPr>
        <w:t>труть долоні одна об одну</w:t>
      </w:r>
    </w:p>
    <w:p w:rsidR="00812BE0" w:rsidRDefault="00812BE0" w:rsidP="00812BE0">
      <w:pPr>
        <w:pStyle w:val="ad"/>
        <w:tabs>
          <w:tab w:val="left" w:pos="4120"/>
        </w:tabs>
        <w:rPr>
          <w:rFonts w:ascii="Myriad Pro" w:hAnsi="Myriad Pro" w:cs="Myriad Pro"/>
          <w:i/>
          <w:iCs/>
          <w:spacing w:val="-1"/>
        </w:rPr>
      </w:pPr>
      <w:r>
        <w:rPr>
          <w:rFonts w:ascii="Myriad Pro" w:hAnsi="Myriad Pro" w:cs="Myriad Pro"/>
          <w:spacing w:val="-1"/>
        </w:rPr>
        <w:tab/>
        <w:t>І доріжки прокладаю.</w:t>
      </w:r>
      <w:r>
        <w:rPr>
          <w:rFonts w:ascii="Myriad Pro" w:hAnsi="Myriad Pro" w:cs="Myriad Pro"/>
          <w:spacing w:val="-1"/>
        </w:rPr>
        <w:tab/>
      </w:r>
      <w:r>
        <w:rPr>
          <w:rFonts w:ascii="Myriad Pro" w:hAnsi="Myriad Pro" w:cs="Myriad Pro"/>
          <w:i/>
          <w:iCs/>
          <w:spacing w:val="-1"/>
        </w:rPr>
        <w:t>імітують розчищення доріжки від снігу</w:t>
      </w: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  <w:r>
        <w:rPr>
          <w:rFonts w:ascii="Myriad Pro" w:hAnsi="Myriad Pro" w:cs="Myriad Pro"/>
          <w:b/>
          <w:bCs/>
        </w:rPr>
        <w:t>Музичний керівник:</w:t>
      </w:r>
    </w:p>
    <w:p w:rsidR="00812BE0" w:rsidRDefault="00812BE0" w:rsidP="00812BE0">
      <w:pPr>
        <w:pStyle w:val="ad"/>
        <w:rPr>
          <w:rFonts w:ascii="Myriad Pro" w:hAnsi="Myriad Pro" w:cs="Myriad Pro"/>
        </w:rPr>
      </w:pPr>
      <w:r>
        <w:rPr>
          <w:rFonts w:ascii="Myriad Pro" w:hAnsi="Myriad Pro" w:cs="Myriad Pro"/>
        </w:rPr>
        <w:tab/>
        <w:t>А зараз ми слухатимемо музику.</w:t>
      </w:r>
    </w:p>
    <w:p w:rsidR="00812BE0" w:rsidRPr="004F0CD0" w:rsidRDefault="00812BE0" w:rsidP="00812BE0">
      <w:pPr>
        <w:pStyle w:val="ac"/>
        <w:spacing w:before="142" w:after="142"/>
        <w:rPr>
          <w:rFonts w:ascii="Myriad Pro" w:hAnsi="Myriad Pro" w:cs="Myriad Pro"/>
          <w:iCs w:val="0"/>
          <w:sz w:val="21"/>
          <w:szCs w:val="21"/>
        </w:rPr>
      </w:pPr>
      <w:r w:rsidRPr="004F0CD0">
        <w:rPr>
          <w:rFonts w:ascii="Myriad Pro" w:hAnsi="Myriad Pro" w:cs="Myriad Pro"/>
          <w:iCs w:val="0"/>
        </w:rPr>
        <w:t xml:space="preserve">Звучить «Ранок» Едварда </w:t>
      </w:r>
      <w:proofErr w:type="spellStart"/>
      <w:r w:rsidRPr="004F0CD0">
        <w:rPr>
          <w:rFonts w:ascii="Myriad Pro" w:hAnsi="Myriad Pro" w:cs="Myriad Pro"/>
          <w:iCs w:val="0"/>
        </w:rPr>
        <w:t>Гріга</w:t>
      </w:r>
      <w:proofErr w:type="spellEnd"/>
      <w:r w:rsidRPr="004F0CD0">
        <w:rPr>
          <w:rFonts w:ascii="Myriad Pro" w:hAnsi="Myriad Pro" w:cs="Myriad Pro"/>
          <w:iCs w:val="0"/>
        </w:rPr>
        <w:t>.</w:t>
      </w: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  <w:r>
        <w:rPr>
          <w:rFonts w:ascii="Myriad Pro" w:hAnsi="Myriad Pro" w:cs="Myriad Pro"/>
          <w:b/>
          <w:bCs/>
        </w:rPr>
        <w:t>Музичний керівник:</w:t>
      </w:r>
    </w:p>
    <w:p w:rsidR="00812BE0" w:rsidRDefault="00812BE0" w:rsidP="00812BE0">
      <w:pPr>
        <w:pStyle w:val="ad"/>
        <w:tabs>
          <w:tab w:val="clear" w:pos="1360"/>
          <w:tab w:val="left" w:pos="5040"/>
        </w:tabs>
        <w:rPr>
          <w:rFonts w:ascii="Myriad Pro" w:hAnsi="Myriad Pro" w:cs="Myriad Pro"/>
        </w:rPr>
      </w:pPr>
      <w:r>
        <w:rPr>
          <w:rFonts w:ascii="Myriad Pro" w:hAnsi="Myriad Pro" w:cs="Myriad Pro"/>
          <w:b/>
          <w:bCs/>
        </w:rPr>
        <w:tab/>
      </w:r>
      <w:r>
        <w:rPr>
          <w:rFonts w:ascii="Myriad Pro" w:hAnsi="Myriad Pro" w:cs="Myriad Pro"/>
        </w:rPr>
        <w:t>Чи сподобалася вам музика?</w:t>
      </w: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</w:p>
    <w:p w:rsidR="00812BE0" w:rsidRDefault="00812BE0" w:rsidP="00812BE0">
      <w:pPr>
        <w:pStyle w:val="ad"/>
        <w:rPr>
          <w:rFonts w:ascii="Myriad Pro" w:hAnsi="Myriad Pro" w:cs="Myriad Pro"/>
        </w:rPr>
      </w:pPr>
      <w:r>
        <w:rPr>
          <w:rFonts w:ascii="Myriad Pro" w:hAnsi="Myriad Pro" w:cs="Myriad Pro"/>
          <w:b/>
          <w:bCs/>
        </w:rPr>
        <w:t>Діти:</w:t>
      </w:r>
      <w:r>
        <w:rPr>
          <w:rFonts w:ascii="Myriad Pro" w:hAnsi="Myriad Pro" w:cs="Myriad Pro"/>
        </w:rPr>
        <w:tab/>
        <w:t>Так.</w:t>
      </w: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  <w:r>
        <w:rPr>
          <w:rFonts w:ascii="Myriad Pro" w:hAnsi="Myriad Pro" w:cs="Myriad Pro"/>
          <w:b/>
          <w:bCs/>
        </w:rPr>
        <w:t>Музичний керівник:</w:t>
      </w:r>
    </w:p>
    <w:p w:rsidR="00812BE0" w:rsidRDefault="00812BE0" w:rsidP="00812BE0">
      <w:pPr>
        <w:pStyle w:val="ad"/>
        <w:tabs>
          <w:tab w:val="clear" w:pos="1360"/>
          <w:tab w:val="left" w:pos="5060"/>
        </w:tabs>
        <w:rPr>
          <w:rFonts w:ascii="Myriad Pro" w:hAnsi="Myriad Pro" w:cs="Myriad Pro"/>
          <w:i/>
          <w:iCs/>
        </w:rPr>
      </w:pPr>
      <w:r>
        <w:rPr>
          <w:rFonts w:ascii="Myriad Pro" w:hAnsi="Myriad Pro" w:cs="Myriad Pro"/>
        </w:rPr>
        <w:tab/>
      </w:r>
      <w:r>
        <w:rPr>
          <w:rFonts w:ascii="Myriad Pro" w:hAnsi="Myriad Pro" w:cs="Myriad Pro"/>
        </w:rPr>
        <w:br/>
        <w:t xml:space="preserve">Якими словами можна описати цю музику? Яка вона? </w:t>
      </w:r>
      <w:r>
        <w:rPr>
          <w:rFonts w:ascii="Myriad Pro" w:hAnsi="Myriad Pro" w:cs="Myriad Pro"/>
          <w:i/>
          <w:iCs/>
        </w:rPr>
        <w:t>(Орієнтовні відповіді дітей: «Ця музика спокійна, лагідна, ніжна».)</w:t>
      </w: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  <w:r>
        <w:rPr>
          <w:rFonts w:ascii="Myriad Pro" w:hAnsi="Myriad Pro" w:cs="Myriad Pro"/>
          <w:b/>
          <w:bCs/>
        </w:rPr>
        <w:t>Музичний керівник:</w:t>
      </w:r>
    </w:p>
    <w:p w:rsidR="00812BE0" w:rsidRDefault="00812BE0" w:rsidP="00812BE0">
      <w:pPr>
        <w:pStyle w:val="ad"/>
        <w:tabs>
          <w:tab w:val="clear" w:pos="1360"/>
          <w:tab w:val="left" w:pos="5040"/>
        </w:tabs>
        <w:rPr>
          <w:rFonts w:ascii="Myriad Pro" w:hAnsi="Myriad Pro" w:cs="Myriad Pro"/>
          <w:b/>
          <w:bCs/>
        </w:rPr>
      </w:pPr>
      <w:r>
        <w:rPr>
          <w:rFonts w:ascii="Myriad Pro" w:hAnsi="Myriad Pro" w:cs="Myriad Pro"/>
          <w:b/>
          <w:bCs/>
        </w:rPr>
        <w:tab/>
      </w:r>
      <w:r>
        <w:rPr>
          <w:rFonts w:ascii="Myriad Pro" w:hAnsi="Myriad Pro" w:cs="Myriad Pro"/>
          <w:b/>
          <w:bCs/>
        </w:rPr>
        <w:br/>
        <w:t>А тепер заплющте очі, ще раз послухайте цю музику і уявіть різні образні картини.</w:t>
      </w:r>
    </w:p>
    <w:p w:rsidR="00812BE0" w:rsidRPr="004F0CD0" w:rsidRDefault="00812BE0" w:rsidP="00812BE0">
      <w:pPr>
        <w:pStyle w:val="ac"/>
        <w:spacing w:before="142" w:after="142"/>
        <w:rPr>
          <w:rFonts w:ascii="Myriad Pro" w:hAnsi="Myriad Pro" w:cs="Myriad Pro"/>
          <w:iCs w:val="0"/>
          <w:sz w:val="21"/>
          <w:szCs w:val="21"/>
        </w:rPr>
      </w:pPr>
      <w:r w:rsidRPr="004F0CD0">
        <w:rPr>
          <w:rFonts w:ascii="Myriad Pro" w:hAnsi="Myriad Pro" w:cs="Myriad Pro"/>
          <w:b/>
          <w:bCs/>
          <w:iCs w:val="0"/>
        </w:rPr>
        <w:t xml:space="preserve">Діти вдруге слухають «Ранок» Едварда </w:t>
      </w:r>
      <w:proofErr w:type="spellStart"/>
      <w:r w:rsidRPr="004F0CD0">
        <w:rPr>
          <w:rFonts w:ascii="Myriad Pro" w:hAnsi="Myriad Pro" w:cs="Myriad Pro"/>
          <w:b/>
          <w:bCs/>
          <w:iCs w:val="0"/>
        </w:rPr>
        <w:t>Гріга</w:t>
      </w:r>
      <w:proofErr w:type="spellEnd"/>
      <w:r w:rsidRPr="004F0CD0">
        <w:rPr>
          <w:rFonts w:ascii="Myriad Pro" w:hAnsi="Myriad Pro" w:cs="Myriad Pro"/>
          <w:b/>
          <w:bCs/>
          <w:iCs w:val="0"/>
        </w:rPr>
        <w:t>.</w:t>
      </w: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  <w:r>
        <w:rPr>
          <w:rFonts w:ascii="Myriad Pro" w:hAnsi="Myriad Pro" w:cs="Myriad Pro"/>
          <w:b/>
          <w:bCs/>
        </w:rPr>
        <w:t>Музичний керівник:</w:t>
      </w:r>
    </w:p>
    <w:p w:rsidR="00812BE0" w:rsidRDefault="00812BE0" w:rsidP="00812BE0">
      <w:pPr>
        <w:pStyle w:val="ad"/>
        <w:rPr>
          <w:rFonts w:ascii="Myriad Pro" w:hAnsi="Myriad Pro" w:cs="Myriad Pro"/>
        </w:rPr>
      </w:pPr>
      <w:r>
        <w:rPr>
          <w:rFonts w:ascii="Myriad Pro" w:hAnsi="Myriad Pro" w:cs="Myriad Pro"/>
        </w:rPr>
        <w:tab/>
        <w:t>Що ви уявляли собі, слухаючи цю музику? (</w:t>
      </w:r>
      <w:r>
        <w:rPr>
          <w:rFonts w:ascii="Myriad Pro" w:hAnsi="Myriad Pro" w:cs="Myriad Pro"/>
          <w:i/>
          <w:iCs/>
        </w:rPr>
        <w:t>Орієнтовні відповіді дітей: «Ця музика передає мальовничі образи природи й наче запрошує нас у подорож до казкового лісу».)</w:t>
      </w: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  <w:r>
        <w:rPr>
          <w:rFonts w:ascii="Myriad Pro" w:hAnsi="Myriad Pro" w:cs="Myriad Pro"/>
          <w:b/>
          <w:bCs/>
        </w:rPr>
        <w:t>Музичний керівник:</w:t>
      </w:r>
    </w:p>
    <w:p w:rsidR="00812BE0" w:rsidRDefault="00812BE0" w:rsidP="00812BE0">
      <w:pPr>
        <w:pStyle w:val="ad"/>
        <w:rPr>
          <w:rFonts w:ascii="Myriad Pro" w:hAnsi="Myriad Pro" w:cs="Myriad Pro"/>
        </w:rPr>
      </w:pPr>
      <w:r>
        <w:rPr>
          <w:rFonts w:ascii="Myriad Pro" w:hAnsi="Myriad Pro" w:cs="Myriad Pro"/>
        </w:rPr>
        <w:tab/>
        <w:t>А ви хочете під цю музику піти до казкового лісу?</w:t>
      </w: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</w:p>
    <w:p w:rsidR="00812BE0" w:rsidRDefault="00812BE0" w:rsidP="00812BE0">
      <w:pPr>
        <w:pStyle w:val="ad"/>
        <w:rPr>
          <w:rFonts w:ascii="Myriad Pro" w:hAnsi="Myriad Pro" w:cs="Myriad Pro"/>
        </w:rPr>
      </w:pPr>
      <w:r>
        <w:rPr>
          <w:rFonts w:ascii="Myriad Pro" w:hAnsi="Myriad Pro" w:cs="Myriad Pro"/>
          <w:b/>
          <w:bCs/>
        </w:rPr>
        <w:t>Діти:</w:t>
      </w:r>
      <w:r>
        <w:rPr>
          <w:rFonts w:ascii="Myriad Pro" w:hAnsi="Myriad Pro" w:cs="Myriad Pro"/>
        </w:rPr>
        <w:tab/>
        <w:t>Звичайно!</w:t>
      </w: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  <w:r>
        <w:rPr>
          <w:rFonts w:ascii="Myriad Pro" w:hAnsi="Myriad Pro" w:cs="Myriad Pro"/>
          <w:b/>
          <w:bCs/>
        </w:rPr>
        <w:t>Музичний керівник:</w:t>
      </w:r>
    </w:p>
    <w:p w:rsidR="00812BE0" w:rsidRDefault="00812BE0" w:rsidP="00812BE0">
      <w:pPr>
        <w:pStyle w:val="ad"/>
        <w:rPr>
          <w:rFonts w:ascii="Myriad Pro" w:hAnsi="Myriad Pro" w:cs="Myriad Pro"/>
        </w:rPr>
      </w:pPr>
      <w:r>
        <w:rPr>
          <w:rFonts w:ascii="Myriad Pro" w:hAnsi="Myriad Pro" w:cs="Myriad Pro"/>
          <w:b/>
          <w:bCs/>
        </w:rPr>
        <w:tab/>
      </w:r>
      <w:r>
        <w:rPr>
          <w:rFonts w:ascii="Myriad Pro" w:hAnsi="Myriad Pro" w:cs="Myriad Pro"/>
        </w:rPr>
        <w:t>Ну, тоді вирушаємо.</w:t>
      </w:r>
    </w:p>
    <w:p w:rsidR="00812BE0" w:rsidRDefault="00812BE0" w:rsidP="00812BE0">
      <w:pPr>
        <w:pStyle w:val="ac"/>
        <w:spacing w:before="142" w:after="142"/>
        <w:rPr>
          <w:rFonts w:ascii="Myriad Pro" w:hAnsi="Myriad Pro" w:cs="Myriad Pro"/>
          <w:i w:val="0"/>
          <w:iCs w:val="0"/>
          <w:sz w:val="21"/>
          <w:szCs w:val="21"/>
        </w:rPr>
      </w:pPr>
      <w:r>
        <w:rPr>
          <w:rFonts w:ascii="Myriad Pro" w:hAnsi="Myriad Pro" w:cs="Myriad Pro"/>
          <w:i w:val="0"/>
          <w:iCs w:val="0"/>
        </w:rPr>
        <w:t xml:space="preserve">Діти виходять на середину зали, де стоять штучні ялинки; стають круг цих ялинок. </w:t>
      </w:r>
      <w:r>
        <w:rPr>
          <w:rFonts w:ascii="Myriad Pro" w:hAnsi="Myriad Pro" w:cs="Myriad Pro"/>
          <w:i w:val="0"/>
          <w:iCs w:val="0"/>
        </w:rPr>
        <w:br/>
        <w:t xml:space="preserve">Музичний керівник пропонує дітям заспівати пісню «Ялинковий сміх» Тетяни </w:t>
      </w:r>
      <w:proofErr w:type="spellStart"/>
      <w:r>
        <w:rPr>
          <w:rFonts w:ascii="Myriad Pro" w:hAnsi="Myriad Pro" w:cs="Myriad Pro"/>
          <w:i w:val="0"/>
          <w:iCs w:val="0"/>
        </w:rPr>
        <w:t>Солосич</w:t>
      </w:r>
      <w:proofErr w:type="spellEnd"/>
      <w:r>
        <w:rPr>
          <w:rFonts w:ascii="Myriad Pro" w:hAnsi="Myriad Pro" w:cs="Myriad Pro"/>
          <w:i w:val="0"/>
          <w:iCs w:val="0"/>
        </w:rPr>
        <w:t>.</w:t>
      </w: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  <w:r>
        <w:rPr>
          <w:rFonts w:ascii="Myriad Pro" w:hAnsi="Myriad Pro" w:cs="Myriad Pro"/>
          <w:b/>
          <w:bCs/>
        </w:rPr>
        <w:t>Музичний керівник:</w:t>
      </w:r>
    </w:p>
    <w:p w:rsidR="00812BE0" w:rsidRDefault="00812BE0" w:rsidP="00812BE0">
      <w:pPr>
        <w:pStyle w:val="ad"/>
        <w:rPr>
          <w:rFonts w:ascii="Myriad Pro" w:hAnsi="Myriad Pro" w:cs="Myriad Pro"/>
        </w:rPr>
      </w:pPr>
      <w:r>
        <w:rPr>
          <w:rFonts w:ascii="Myriad Pro" w:hAnsi="Myriad Pro" w:cs="Myriad Pro"/>
        </w:rPr>
        <w:tab/>
        <w:t>Діти, а чому усміхалися ялинки? Що вони робили зі снігу?</w:t>
      </w: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</w:p>
    <w:p w:rsidR="00812BE0" w:rsidRDefault="00812BE0" w:rsidP="00812BE0">
      <w:pPr>
        <w:pStyle w:val="ad"/>
        <w:rPr>
          <w:rFonts w:ascii="Myriad Pro" w:hAnsi="Myriad Pro" w:cs="Myriad Pro"/>
        </w:rPr>
      </w:pPr>
      <w:r>
        <w:rPr>
          <w:rFonts w:ascii="Myriad Pro" w:hAnsi="Myriad Pro" w:cs="Myriad Pro"/>
          <w:b/>
          <w:bCs/>
        </w:rPr>
        <w:t>Діти:</w:t>
      </w:r>
      <w:r>
        <w:rPr>
          <w:rFonts w:ascii="Myriad Pro" w:hAnsi="Myriad Pro" w:cs="Myriad Pro"/>
          <w:b/>
          <w:bCs/>
        </w:rPr>
        <w:tab/>
      </w:r>
      <w:r>
        <w:rPr>
          <w:rFonts w:ascii="Myriad Pro" w:hAnsi="Myriad Pro" w:cs="Myriad Pro"/>
        </w:rPr>
        <w:t>Кожушок.</w:t>
      </w: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  <w:r>
        <w:rPr>
          <w:rFonts w:ascii="Myriad Pro" w:hAnsi="Myriad Pro" w:cs="Myriad Pro"/>
          <w:b/>
          <w:bCs/>
        </w:rPr>
        <w:t>Музичний керівник:</w:t>
      </w:r>
    </w:p>
    <w:p w:rsidR="00812BE0" w:rsidRDefault="00812BE0" w:rsidP="00812BE0">
      <w:pPr>
        <w:pStyle w:val="ad"/>
        <w:rPr>
          <w:rFonts w:ascii="Myriad Pro" w:hAnsi="Myriad Pro" w:cs="Myriad Pro"/>
        </w:rPr>
      </w:pPr>
      <w:r>
        <w:rPr>
          <w:rFonts w:ascii="Myriad Pro" w:hAnsi="Myriad Pro" w:cs="Myriad Pro"/>
        </w:rPr>
        <w:tab/>
        <w:t>Чи можна пошити зі снігу кожушок?</w:t>
      </w: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</w:p>
    <w:p w:rsidR="00812BE0" w:rsidRDefault="00812BE0" w:rsidP="00812BE0">
      <w:pPr>
        <w:pStyle w:val="ad"/>
        <w:rPr>
          <w:rFonts w:ascii="Myriad Pro" w:hAnsi="Myriad Pro" w:cs="Myriad Pro"/>
        </w:rPr>
      </w:pPr>
      <w:r>
        <w:rPr>
          <w:rFonts w:ascii="Myriad Pro" w:hAnsi="Myriad Pro" w:cs="Myriad Pro"/>
          <w:b/>
          <w:bCs/>
        </w:rPr>
        <w:t>Діти:</w:t>
      </w:r>
      <w:r>
        <w:rPr>
          <w:rFonts w:ascii="Myriad Pro" w:hAnsi="Myriad Pro" w:cs="Myriad Pro"/>
        </w:rPr>
        <w:tab/>
        <w:t>Ні.</w:t>
      </w: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  <w:r>
        <w:rPr>
          <w:rFonts w:ascii="Myriad Pro" w:hAnsi="Myriad Pro" w:cs="Myriad Pro"/>
          <w:b/>
          <w:bCs/>
        </w:rPr>
        <w:t>Музичний керівник:</w:t>
      </w:r>
    </w:p>
    <w:p w:rsidR="00812BE0" w:rsidRDefault="00812BE0" w:rsidP="00812BE0">
      <w:pPr>
        <w:pStyle w:val="ad"/>
        <w:rPr>
          <w:rFonts w:ascii="Myriad Pro" w:hAnsi="Myriad Pro" w:cs="Myriad Pro"/>
          <w:i/>
          <w:iCs/>
        </w:rPr>
      </w:pPr>
      <w:r>
        <w:rPr>
          <w:rFonts w:ascii="Myriad Pro" w:hAnsi="Myriad Pro" w:cs="Myriad Pro"/>
        </w:rPr>
        <w:tab/>
        <w:t xml:space="preserve">Чому не можна? </w:t>
      </w:r>
      <w:r>
        <w:rPr>
          <w:rFonts w:ascii="Myriad Pro" w:hAnsi="Myriad Pro" w:cs="Myriad Pro"/>
          <w:i/>
          <w:iCs/>
        </w:rPr>
        <w:t>(Відповіді дітей.)</w:t>
      </w: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  <w:r>
        <w:rPr>
          <w:rFonts w:ascii="Myriad Pro" w:hAnsi="Myriad Pro" w:cs="Myriad Pro"/>
          <w:b/>
          <w:bCs/>
        </w:rPr>
        <w:t>Музичний керівник:</w:t>
      </w:r>
    </w:p>
    <w:p w:rsidR="00812BE0" w:rsidRDefault="00812BE0" w:rsidP="00812BE0">
      <w:pPr>
        <w:pStyle w:val="ad"/>
        <w:rPr>
          <w:rFonts w:ascii="Myriad Pro" w:hAnsi="Myriad Pro" w:cs="Myriad Pro"/>
          <w:i/>
          <w:iCs/>
        </w:rPr>
      </w:pPr>
      <w:r>
        <w:rPr>
          <w:rFonts w:ascii="Myriad Pro" w:hAnsi="Myriad Pro" w:cs="Myriad Pro"/>
          <w:b/>
          <w:bCs/>
        </w:rPr>
        <w:tab/>
      </w:r>
      <w:r>
        <w:rPr>
          <w:rFonts w:ascii="Myriad Pro" w:hAnsi="Myriad Pro" w:cs="Myriad Pro"/>
        </w:rPr>
        <w:t xml:space="preserve">А що можна зробити зі снігу? </w:t>
      </w:r>
      <w:r>
        <w:rPr>
          <w:rFonts w:ascii="Myriad Pro" w:hAnsi="Myriad Pro" w:cs="Myriad Pro"/>
          <w:i/>
          <w:iCs/>
        </w:rPr>
        <w:t>(Орієнтовні відповіді дітей: «Зі снігу можна зліпити снігову бабу, сніжки».)</w:t>
      </w: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  <w:r>
        <w:rPr>
          <w:rFonts w:ascii="Myriad Pro" w:hAnsi="Myriad Pro" w:cs="Myriad Pro"/>
          <w:b/>
          <w:bCs/>
        </w:rPr>
        <w:t>Музичний керівник:</w:t>
      </w:r>
    </w:p>
    <w:p w:rsidR="00812BE0" w:rsidRDefault="00812BE0" w:rsidP="00812BE0">
      <w:pPr>
        <w:pStyle w:val="ad"/>
        <w:rPr>
          <w:rFonts w:ascii="Myriad Pro" w:hAnsi="Myriad Pro" w:cs="Myriad Pro"/>
        </w:rPr>
      </w:pPr>
      <w:r>
        <w:rPr>
          <w:rFonts w:ascii="Myriad Pro" w:hAnsi="Myriad Pro" w:cs="Myriad Pro"/>
          <w:b/>
          <w:bCs/>
        </w:rPr>
        <w:tab/>
      </w:r>
      <w:r>
        <w:rPr>
          <w:rFonts w:ascii="Myriad Pro" w:hAnsi="Myriad Pro" w:cs="Myriad Pro"/>
        </w:rPr>
        <w:t>То ж давайте пограємо — зараз я перетворю вас на чарівні сніжинки, які вміють розрізняти високі та низькі звуки.</w:t>
      </w:r>
    </w:p>
    <w:p w:rsidR="00812BE0" w:rsidRDefault="00812BE0" w:rsidP="00812BE0">
      <w:pPr>
        <w:pStyle w:val="ad"/>
        <w:rPr>
          <w:rFonts w:ascii="Myriad Pro" w:hAnsi="Myriad Pro" w:cs="Myriad Pro"/>
        </w:rPr>
      </w:pPr>
    </w:p>
    <w:p w:rsidR="00812BE0" w:rsidRDefault="00812BE0" w:rsidP="00812BE0">
      <w:pPr>
        <w:pStyle w:val="ad"/>
        <w:jc w:val="center"/>
        <w:rPr>
          <w:rFonts w:ascii="Myriad Pro" w:hAnsi="Myriad Pro" w:cs="Myriad Pro"/>
        </w:rPr>
      </w:pPr>
      <w:r>
        <w:rPr>
          <w:rFonts w:ascii="Myriad Pro" w:hAnsi="Myriad Pro" w:cs="Myriad Pro"/>
        </w:rPr>
        <w:t>Музично-дидактична гра «Сніжинки»</w:t>
      </w:r>
    </w:p>
    <w:p w:rsidR="00812BE0" w:rsidRDefault="00812BE0" w:rsidP="00812BE0">
      <w:pPr>
        <w:pStyle w:val="ac"/>
        <w:rPr>
          <w:rFonts w:ascii="Myriad Pro" w:hAnsi="Myriad Pro" w:cs="Myriad Pro"/>
        </w:rPr>
      </w:pPr>
      <w:r>
        <w:rPr>
          <w:rFonts w:ascii="Myriad Pro" w:hAnsi="Myriad Pro" w:cs="Myriad Pro"/>
        </w:rPr>
        <w:t xml:space="preserve">Музичний керівник роздає дітям паперові сніжинки синього та блакитного кольорів; </w:t>
      </w:r>
      <w:r>
        <w:rPr>
          <w:rFonts w:ascii="Myriad Pro" w:hAnsi="Myriad Pro" w:cs="Myriad Pro"/>
        </w:rPr>
        <w:br/>
        <w:t xml:space="preserve">пояснює, що сніжинкам синього кольору відповідають низькі звуки металофону, сніжинкам блакитного — відповідно високі звуки металофону. Музичний керівник зачитує </w:t>
      </w:r>
      <w:r>
        <w:rPr>
          <w:rFonts w:ascii="Myriad Pro" w:hAnsi="Myriad Pro" w:cs="Myriad Pro"/>
        </w:rPr>
        <w:br/>
        <w:t xml:space="preserve">вірш Тетяни </w:t>
      </w:r>
      <w:proofErr w:type="spellStart"/>
      <w:r>
        <w:rPr>
          <w:rFonts w:ascii="Myriad Pro" w:hAnsi="Myriad Pro" w:cs="Myriad Pro"/>
        </w:rPr>
        <w:t>Гросул</w:t>
      </w:r>
      <w:proofErr w:type="spellEnd"/>
      <w:r>
        <w:rPr>
          <w:rFonts w:ascii="Myriad Pro" w:hAnsi="Myriad Pro" w:cs="Myriad Pro"/>
        </w:rPr>
        <w:t xml:space="preserve"> «Сніжинки».</w:t>
      </w: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  <w:r>
        <w:rPr>
          <w:rFonts w:ascii="Myriad Pro" w:hAnsi="Myriad Pro" w:cs="Myriad Pro"/>
          <w:b/>
          <w:bCs/>
        </w:rPr>
        <w:t>Музичний керівник:</w:t>
      </w: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  <w:r>
        <w:rPr>
          <w:rFonts w:ascii="Myriad Pro" w:hAnsi="Myriad Pro" w:cs="Myriad Pro"/>
          <w:b/>
          <w:bCs/>
        </w:rPr>
        <w:tab/>
        <w:t>Сніжинки літають, сніжинки кружляють,</w:t>
      </w: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  <w:r>
        <w:rPr>
          <w:rFonts w:ascii="Myriad Pro" w:hAnsi="Myriad Pro" w:cs="Myriad Pro"/>
          <w:b/>
          <w:bCs/>
        </w:rPr>
        <w:tab/>
        <w:t>На землю сідають і знову злітають.</w:t>
      </w: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  <w:r>
        <w:rPr>
          <w:rFonts w:ascii="Myriad Pro" w:hAnsi="Myriad Pro" w:cs="Myriad Pro"/>
          <w:b/>
          <w:bCs/>
        </w:rPr>
        <w:tab/>
        <w:t>Чудові сніжинки до себе скликаю:</w:t>
      </w: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  <w:r>
        <w:rPr>
          <w:rFonts w:ascii="Myriad Pro" w:hAnsi="Myriad Pro" w:cs="Myriad Pro"/>
          <w:b/>
          <w:bCs/>
        </w:rPr>
        <w:tab/>
        <w:t>Послухайте, любі, для кого я граю?</w:t>
      </w:r>
    </w:p>
    <w:p w:rsidR="00812BE0" w:rsidRDefault="00812BE0" w:rsidP="00812BE0">
      <w:pPr>
        <w:pStyle w:val="ac"/>
        <w:rPr>
          <w:rFonts w:ascii="Myriad Pro" w:hAnsi="Myriad Pro" w:cs="Myriad Pro"/>
          <w:b/>
          <w:bCs/>
          <w:i w:val="0"/>
          <w:iCs w:val="0"/>
        </w:rPr>
      </w:pPr>
      <w:r>
        <w:rPr>
          <w:rFonts w:ascii="Myriad Pro" w:hAnsi="Myriad Pro" w:cs="Myriad Pro"/>
          <w:b/>
          <w:bCs/>
          <w:i w:val="0"/>
          <w:iCs w:val="0"/>
        </w:rPr>
        <w:t>Діти зі сніжинками в руках вільно кружляють залою. На останні слова музичний керівник грає на металофоні звуки у низькому або високому регістрах. Діти зі сніжинками відповідного кольору повинні підбігти до музичного керівника. Гру можна повторити кілька разів, міняючи кольорові сніжинки між групами.</w:t>
      </w:r>
    </w:p>
    <w:p w:rsidR="00812BE0" w:rsidRDefault="00812BE0" w:rsidP="00812BE0">
      <w:pPr>
        <w:pStyle w:val="ad"/>
        <w:rPr>
          <w:rFonts w:ascii="Myriad Pro" w:hAnsi="Myriad Pro" w:cs="Myriad Pro"/>
          <w:b/>
          <w:bCs/>
          <w:spacing w:val="-2"/>
        </w:rPr>
      </w:pPr>
      <w:r>
        <w:rPr>
          <w:rFonts w:ascii="Myriad Pro" w:hAnsi="Myriad Pro" w:cs="Myriad Pro"/>
          <w:b/>
          <w:bCs/>
          <w:spacing w:val="-2"/>
        </w:rPr>
        <w:t xml:space="preserve">Музичний керівник </w:t>
      </w:r>
      <w:r>
        <w:rPr>
          <w:rFonts w:ascii="Myriad Pro" w:hAnsi="Myriad Pro" w:cs="Myriad Pro"/>
          <w:i/>
          <w:iCs/>
          <w:spacing w:val="-2"/>
        </w:rPr>
        <w:t>(промовляючи у бік «</w:t>
      </w:r>
      <w:proofErr w:type="spellStart"/>
      <w:r>
        <w:rPr>
          <w:rFonts w:ascii="Myriad Pro" w:hAnsi="Myriad Pro" w:cs="Myriad Pro"/>
          <w:i/>
          <w:iCs/>
          <w:spacing w:val="-2"/>
        </w:rPr>
        <w:t>ква-ква</w:t>
      </w:r>
      <w:proofErr w:type="spellEnd"/>
      <w:r>
        <w:rPr>
          <w:rFonts w:ascii="Myriad Pro" w:hAnsi="Myriad Pro" w:cs="Myriad Pro"/>
          <w:i/>
          <w:iCs/>
          <w:spacing w:val="-2"/>
        </w:rPr>
        <w:t>» і ховаючи за спиною іграшкову жабку)</w:t>
      </w:r>
      <w:r>
        <w:rPr>
          <w:rFonts w:ascii="Myriad Pro" w:hAnsi="Myriad Pro" w:cs="Myriad Pro"/>
          <w:b/>
          <w:bCs/>
          <w:spacing w:val="-2"/>
        </w:rPr>
        <w:t>:</w:t>
      </w:r>
    </w:p>
    <w:p w:rsidR="00812BE0" w:rsidRDefault="00812BE0" w:rsidP="00812BE0">
      <w:pPr>
        <w:pStyle w:val="ad"/>
        <w:rPr>
          <w:rFonts w:ascii="Myriad Pro" w:hAnsi="Myriad Pro" w:cs="Myriad Pro"/>
        </w:rPr>
      </w:pPr>
      <w:r>
        <w:rPr>
          <w:rFonts w:ascii="Myriad Pro" w:hAnsi="Myriad Pro" w:cs="Myriad Pro"/>
          <w:b/>
          <w:bCs/>
        </w:rPr>
        <w:tab/>
      </w:r>
      <w:r>
        <w:rPr>
          <w:rFonts w:ascii="Myriad Pro" w:hAnsi="Myriad Pro" w:cs="Myriad Pro"/>
        </w:rPr>
        <w:t xml:space="preserve">Ой, я чую чийсь голосок. Хто це може бути? </w:t>
      </w:r>
      <w:r>
        <w:rPr>
          <w:rFonts w:ascii="Myriad Pro" w:hAnsi="Myriad Pro" w:cs="Myriad Pro"/>
          <w:i/>
          <w:iCs/>
        </w:rPr>
        <w:t>(дістаючи іграшкову Жабку з-за спини)</w:t>
      </w:r>
      <w:r>
        <w:rPr>
          <w:rFonts w:ascii="Myriad Pro" w:hAnsi="Myriad Pro" w:cs="Myriad Pro"/>
        </w:rPr>
        <w:t xml:space="preserve"> О, так це ж маленька Жабка. Мабуть вона почула нашу музику, прокинулась і хоче щось у нас спитати.</w:t>
      </w: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</w:p>
    <w:p w:rsidR="00812BE0" w:rsidRDefault="00812BE0" w:rsidP="00812BE0">
      <w:pPr>
        <w:pStyle w:val="ad"/>
        <w:ind w:left="0" w:firstLine="0"/>
        <w:jc w:val="center"/>
        <w:rPr>
          <w:rFonts w:ascii="Myriad Pro" w:hAnsi="Myriad Pro" w:cs="Myriad Pro"/>
          <w:b/>
          <w:bCs/>
        </w:rPr>
      </w:pPr>
      <w:r>
        <w:rPr>
          <w:rFonts w:ascii="Myriad Pro" w:hAnsi="Myriad Pro" w:cs="Myriad Pro"/>
          <w:b/>
          <w:bCs/>
        </w:rPr>
        <w:t xml:space="preserve">Музичне запитання-імпровізація </w:t>
      </w:r>
      <w:r>
        <w:rPr>
          <w:rFonts w:ascii="Myriad Pro" w:hAnsi="Myriad Pro" w:cs="Myriad Pro"/>
          <w:b/>
          <w:bCs/>
        </w:rPr>
        <w:br/>
        <w:t>«Куди поділася травичка?»</w:t>
      </w: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  <w:r>
        <w:rPr>
          <w:rFonts w:ascii="Myriad Pro" w:hAnsi="Myriad Pro" w:cs="Myriad Pro"/>
          <w:b/>
          <w:bCs/>
        </w:rPr>
        <w:t>Музичний керівник:</w:t>
      </w:r>
    </w:p>
    <w:p w:rsidR="00812BE0" w:rsidRDefault="00812BE0" w:rsidP="00812BE0">
      <w:pPr>
        <w:pStyle w:val="ad"/>
        <w:rPr>
          <w:rFonts w:ascii="Myriad Pro" w:hAnsi="Myriad Pro" w:cs="Myriad Pro"/>
          <w:i/>
          <w:iCs/>
          <w:spacing w:val="-4"/>
        </w:rPr>
      </w:pPr>
      <w:r>
        <w:rPr>
          <w:rFonts w:ascii="Myriad Pro" w:hAnsi="Myriad Pro" w:cs="Myriad Pro"/>
          <w:spacing w:val="-4"/>
        </w:rPr>
        <w:tab/>
      </w:r>
      <w:r>
        <w:rPr>
          <w:rFonts w:ascii="Myriad Pro" w:hAnsi="Myriad Pro" w:cs="Myriad Pro"/>
          <w:spacing w:val="-4"/>
        </w:rPr>
        <w:br/>
        <w:t>Діти, давайте пояснимо Жабці, куди поділася травичка взимку? Коли вона з’явиться?</w:t>
      </w:r>
      <w:r>
        <w:rPr>
          <w:rFonts w:ascii="Myriad Pro" w:hAnsi="Myriad Pro" w:cs="Myriad Pro"/>
          <w:i/>
          <w:iCs/>
          <w:spacing w:val="-4"/>
        </w:rPr>
        <w:t xml:space="preserve"> (Орієнтовні відповіді дітей: «Трава з’явиться навесні, а поки що вона спить».)</w:t>
      </w: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</w:p>
    <w:p w:rsidR="00812BE0" w:rsidRDefault="00812BE0" w:rsidP="00812BE0">
      <w:pPr>
        <w:pStyle w:val="ad"/>
        <w:jc w:val="center"/>
        <w:rPr>
          <w:rFonts w:ascii="Myriad Pro" w:hAnsi="Myriad Pro" w:cs="Myriad Pro"/>
          <w:b/>
          <w:bCs/>
        </w:rPr>
      </w:pPr>
      <w:r>
        <w:rPr>
          <w:rFonts w:ascii="Myriad Pro" w:hAnsi="Myriad Pro" w:cs="Myriad Pro"/>
          <w:b/>
          <w:bCs/>
        </w:rPr>
        <w:t xml:space="preserve">Пісенна імпровізація </w:t>
      </w:r>
      <w:r>
        <w:rPr>
          <w:rFonts w:ascii="Myriad Pro" w:hAnsi="Myriad Pro" w:cs="Myriad Pro"/>
          <w:b/>
          <w:bCs/>
        </w:rPr>
        <w:br/>
        <w:t>«Травичка ще спить»</w:t>
      </w: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  <w:r>
        <w:rPr>
          <w:rFonts w:ascii="Myriad Pro" w:hAnsi="Myriad Pro" w:cs="Myriad Pro"/>
          <w:b/>
          <w:bCs/>
        </w:rPr>
        <w:t>Музичний керівник:</w:t>
      </w:r>
    </w:p>
    <w:p w:rsidR="00812BE0" w:rsidRDefault="00812BE0" w:rsidP="00812BE0">
      <w:pPr>
        <w:pStyle w:val="ad"/>
        <w:rPr>
          <w:rFonts w:ascii="Myriad Pro" w:hAnsi="Myriad Pro" w:cs="Myriad Pro"/>
          <w:i/>
          <w:iCs/>
          <w:spacing w:val="-4"/>
        </w:rPr>
      </w:pPr>
      <w:r>
        <w:rPr>
          <w:rFonts w:ascii="Myriad Pro" w:hAnsi="Myriad Pro" w:cs="Myriad Pro"/>
          <w:spacing w:val="-4"/>
        </w:rPr>
        <w:tab/>
      </w:r>
      <w:r>
        <w:rPr>
          <w:rFonts w:ascii="Myriad Pro" w:hAnsi="Myriad Pro" w:cs="Myriad Pro"/>
          <w:spacing w:val="-4"/>
        </w:rPr>
        <w:br/>
        <w:t xml:space="preserve">Щось наша Жабка засмутилася. Діти, давайте скажемо Жабці ласкаві слова </w:t>
      </w:r>
      <w:r>
        <w:rPr>
          <w:rFonts w:ascii="Myriad Pro" w:hAnsi="Myriad Pro" w:cs="Myriad Pro"/>
          <w:i/>
          <w:iCs/>
          <w:spacing w:val="-4"/>
        </w:rPr>
        <w:t>(діти виконують мовленнєву вправу «Скажи добре слово».)</w:t>
      </w: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  <w:r>
        <w:rPr>
          <w:rFonts w:ascii="Myriad Pro" w:hAnsi="Myriad Pro" w:cs="Myriad Pro"/>
          <w:b/>
          <w:bCs/>
        </w:rPr>
        <w:t>Музичний керівник:</w:t>
      </w:r>
    </w:p>
    <w:p w:rsidR="00812BE0" w:rsidRDefault="00812BE0" w:rsidP="00812BE0">
      <w:pPr>
        <w:pStyle w:val="ad"/>
        <w:rPr>
          <w:rFonts w:ascii="Myriad Pro" w:hAnsi="Myriad Pro" w:cs="Myriad Pro"/>
          <w:spacing w:val="2"/>
        </w:rPr>
      </w:pPr>
      <w:r>
        <w:rPr>
          <w:rFonts w:ascii="Myriad Pro" w:hAnsi="Myriad Pro" w:cs="Myriad Pro"/>
          <w:spacing w:val="2"/>
        </w:rPr>
        <w:tab/>
        <w:t>А щоб Жабка взагалі не сумувала, пропоную запросити її у нашу веселу гру.</w:t>
      </w:r>
    </w:p>
    <w:p w:rsidR="00812BE0" w:rsidRDefault="00812BE0" w:rsidP="00812BE0">
      <w:pPr>
        <w:pStyle w:val="ad"/>
        <w:jc w:val="center"/>
        <w:rPr>
          <w:rFonts w:ascii="Myriad Pro" w:hAnsi="Myriad Pro" w:cs="Myriad Pro"/>
          <w:b/>
          <w:bCs/>
        </w:rPr>
      </w:pPr>
    </w:p>
    <w:p w:rsidR="00812BE0" w:rsidRDefault="00812BE0" w:rsidP="00812BE0">
      <w:pPr>
        <w:pStyle w:val="ad"/>
        <w:jc w:val="center"/>
        <w:rPr>
          <w:rFonts w:ascii="Myriad Pro" w:hAnsi="Myriad Pro" w:cs="Myriad Pro"/>
          <w:b/>
          <w:bCs/>
        </w:rPr>
      </w:pPr>
      <w:r>
        <w:rPr>
          <w:rFonts w:ascii="Myriad Pro" w:hAnsi="Myriad Pro" w:cs="Myriad Pro"/>
          <w:b/>
          <w:bCs/>
        </w:rPr>
        <w:t>Музична гра «Жабка»</w:t>
      </w:r>
    </w:p>
    <w:p w:rsidR="00812BE0" w:rsidRDefault="00812BE0" w:rsidP="00812BE0">
      <w:pPr>
        <w:pStyle w:val="ad"/>
        <w:jc w:val="center"/>
        <w:rPr>
          <w:rFonts w:ascii="Myriad Pro" w:hAnsi="Myriad Pro" w:cs="Myriad Pro"/>
          <w:i/>
          <w:iCs/>
        </w:rPr>
      </w:pPr>
      <w:r>
        <w:rPr>
          <w:rFonts w:ascii="Myriad Pro" w:hAnsi="Myriad Pro" w:cs="Myriad Pro"/>
          <w:i/>
          <w:iCs/>
        </w:rPr>
        <w:t>на розвиток тембрового слуху</w:t>
      </w:r>
    </w:p>
    <w:p w:rsidR="00812BE0" w:rsidRDefault="00812BE0" w:rsidP="00812BE0">
      <w:pPr>
        <w:pStyle w:val="ac"/>
        <w:rPr>
          <w:rFonts w:ascii="Myriad Pro" w:hAnsi="Myriad Pro" w:cs="Myriad Pro"/>
        </w:rPr>
      </w:pPr>
      <w:r>
        <w:rPr>
          <w:rFonts w:ascii="Myriad Pro" w:hAnsi="Myriad Pro" w:cs="Myriad Pro"/>
        </w:rPr>
        <w:lastRenderedPageBreak/>
        <w:t xml:space="preserve">Діти стають у коло. Усередині кола стає одна дитина, їй зав’язують очі. </w:t>
      </w:r>
      <w:r>
        <w:rPr>
          <w:rFonts w:ascii="Myriad Pro" w:hAnsi="Myriad Pro" w:cs="Myriad Pro"/>
        </w:rPr>
        <w:br/>
        <w:t xml:space="preserve">Діти співають і рухаються по колу. Під час руху вихователь </w:t>
      </w:r>
      <w:r>
        <w:rPr>
          <w:rFonts w:ascii="Myriad Pro" w:hAnsi="Myriad Pro" w:cs="Myriad Pro"/>
        </w:rPr>
        <w:br/>
        <w:t xml:space="preserve">одягає шапочку Жабки комусь із дітей. Дитина в шапочці </w:t>
      </w:r>
      <w:r>
        <w:rPr>
          <w:rFonts w:ascii="Myriad Pro" w:hAnsi="Myriad Pro" w:cs="Myriad Pro"/>
        </w:rPr>
        <w:br/>
        <w:t>має заспівати «</w:t>
      </w:r>
      <w:proofErr w:type="spellStart"/>
      <w:r>
        <w:rPr>
          <w:rFonts w:ascii="Myriad Pro" w:hAnsi="Myriad Pro" w:cs="Myriad Pro"/>
        </w:rPr>
        <w:t>Ква-ква</w:t>
      </w:r>
      <w:proofErr w:type="spellEnd"/>
      <w:r>
        <w:rPr>
          <w:rFonts w:ascii="Myriad Pro" w:hAnsi="Myriad Pro" w:cs="Myriad Pro"/>
        </w:rPr>
        <w:t xml:space="preserve">», а дитина із зав’язаними очима </w:t>
      </w:r>
      <w:r>
        <w:rPr>
          <w:rFonts w:ascii="Arial" w:hAnsi="Arial" w:cs="Arial"/>
        </w:rPr>
        <w:t>―</w:t>
      </w:r>
      <w:r>
        <w:rPr>
          <w:rFonts w:ascii="Myriad Pro" w:hAnsi="Myriad Pro" w:cs="Myriad Pro"/>
        </w:rPr>
        <w:t xml:space="preserve"> здогадатися, </w:t>
      </w:r>
      <w:r>
        <w:rPr>
          <w:rFonts w:ascii="Myriad Pro" w:hAnsi="Myriad Pro" w:cs="Myriad Pro"/>
        </w:rPr>
        <w:br/>
        <w:t>хто виконує роль Жабки.</w:t>
      </w: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  <w:r>
        <w:rPr>
          <w:rFonts w:ascii="Myriad Pro" w:hAnsi="Myriad Pro" w:cs="Myriad Pro"/>
          <w:b/>
          <w:bCs/>
        </w:rPr>
        <w:t>Музичний керівник:</w:t>
      </w:r>
    </w:p>
    <w:p w:rsidR="00812BE0" w:rsidRDefault="00812BE0" w:rsidP="00812BE0">
      <w:pPr>
        <w:pStyle w:val="ad"/>
        <w:rPr>
          <w:rFonts w:ascii="Myriad Pro" w:hAnsi="Myriad Pro" w:cs="Myriad Pro"/>
        </w:rPr>
      </w:pPr>
      <w:r>
        <w:rPr>
          <w:rFonts w:ascii="Myriad Pro" w:hAnsi="Myriad Pro" w:cs="Myriad Pro"/>
        </w:rPr>
        <w:tab/>
        <w:t xml:space="preserve">Діти, Жабці так сподобалося гратися з вами, що вона вирішила навчити вас розмовляти жаб’ячою мовою і танцювати жаб’ячий танок. Хочете почути її мову та навчитися по-жаб’ячому танцювати? </w:t>
      </w:r>
      <w:r>
        <w:rPr>
          <w:rFonts w:ascii="Myriad Pro" w:hAnsi="Myriad Pro" w:cs="Myriad Pro"/>
          <w:i/>
          <w:iCs/>
        </w:rPr>
        <w:t>(Відповіді дітей.)</w:t>
      </w:r>
      <w:r>
        <w:rPr>
          <w:rFonts w:ascii="Myriad Pro" w:hAnsi="Myriad Pro" w:cs="Myriad Pro"/>
        </w:rPr>
        <w:t xml:space="preserve"> Тож слухайте, як розмовляють жабки, і повторюйте рухи за мною.</w:t>
      </w: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</w:p>
    <w:p w:rsidR="00812BE0" w:rsidRDefault="00812BE0" w:rsidP="00812BE0">
      <w:pPr>
        <w:pStyle w:val="ad"/>
        <w:jc w:val="center"/>
        <w:rPr>
          <w:rFonts w:ascii="Myriad Pro" w:hAnsi="Myriad Pro" w:cs="Myriad Pro"/>
          <w:b/>
          <w:bCs/>
        </w:rPr>
      </w:pPr>
      <w:r>
        <w:rPr>
          <w:rFonts w:ascii="Myriad Pro" w:hAnsi="Myriad Pro" w:cs="Myriad Pro"/>
          <w:b/>
          <w:bCs/>
        </w:rPr>
        <w:t>Танок Жабки</w:t>
      </w:r>
    </w:p>
    <w:p w:rsidR="00812BE0" w:rsidRDefault="00812BE0" w:rsidP="00812BE0">
      <w:pPr>
        <w:pStyle w:val="ad"/>
        <w:ind w:left="0" w:firstLine="0"/>
        <w:jc w:val="center"/>
        <w:rPr>
          <w:rFonts w:ascii="Myriad Pro" w:hAnsi="Myriad Pro" w:cs="Myriad Pro"/>
          <w:b/>
          <w:bCs/>
          <w:i/>
          <w:iCs/>
        </w:rPr>
      </w:pPr>
      <w:r>
        <w:rPr>
          <w:rFonts w:ascii="Myriad Pro" w:hAnsi="Myriad Pro" w:cs="Myriad Pro"/>
          <w:i/>
          <w:iCs/>
        </w:rPr>
        <w:t xml:space="preserve">Слова </w:t>
      </w:r>
      <w:proofErr w:type="spellStart"/>
      <w:r>
        <w:rPr>
          <w:rFonts w:ascii="Myriad Pro" w:hAnsi="Myriad Pro" w:cs="Myriad Pro"/>
          <w:i/>
          <w:iCs/>
        </w:rPr>
        <w:t>Еви</w:t>
      </w:r>
      <w:proofErr w:type="spellEnd"/>
      <w:r>
        <w:rPr>
          <w:rFonts w:ascii="Myriad Pro" w:hAnsi="Myriad Pro" w:cs="Myriad Pro"/>
          <w:i/>
          <w:iCs/>
        </w:rPr>
        <w:t xml:space="preserve"> Вебер, рухи Тетяни Боровик, «переклад» </w:t>
      </w:r>
      <w:r>
        <w:rPr>
          <w:rFonts w:ascii="Myriad Pro" w:hAnsi="Myriad Pro" w:cs="Myriad Pro"/>
          <w:i/>
          <w:iCs/>
        </w:rPr>
        <w:br/>
        <w:t xml:space="preserve">з жаб’ячої мови </w:t>
      </w:r>
      <w:r>
        <w:rPr>
          <w:rFonts w:ascii="Arial" w:hAnsi="Arial" w:cs="Arial"/>
          <w:i/>
          <w:iCs/>
        </w:rPr>
        <w:t>―</w:t>
      </w:r>
      <w:r>
        <w:rPr>
          <w:rFonts w:ascii="Myriad Pro" w:hAnsi="Myriad Pro" w:cs="Myriad Pro"/>
          <w:i/>
          <w:iCs/>
        </w:rPr>
        <w:t xml:space="preserve"> Тетяни </w:t>
      </w:r>
      <w:proofErr w:type="spellStart"/>
      <w:r>
        <w:rPr>
          <w:rFonts w:ascii="Myriad Pro" w:hAnsi="Myriad Pro" w:cs="Myriad Pro"/>
          <w:i/>
          <w:iCs/>
        </w:rPr>
        <w:t>Гросул</w:t>
      </w:r>
      <w:proofErr w:type="spellEnd"/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</w:p>
    <w:p w:rsidR="00812BE0" w:rsidRDefault="00812BE0" w:rsidP="00812BE0">
      <w:pPr>
        <w:pStyle w:val="ad"/>
        <w:tabs>
          <w:tab w:val="left" w:pos="4100"/>
        </w:tabs>
        <w:rPr>
          <w:rFonts w:ascii="Myriad Pro" w:hAnsi="Myriad Pro" w:cs="Myriad Pro"/>
        </w:rPr>
      </w:pPr>
      <w:r>
        <w:rPr>
          <w:rFonts w:ascii="Myriad Pro" w:hAnsi="Myriad Pro" w:cs="Myriad Pro"/>
        </w:rPr>
        <w:tab/>
        <w:t xml:space="preserve">Анко-дранко, </w:t>
      </w:r>
      <w:proofErr w:type="spellStart"/>
      <w:r>
        <w:rPr>
          <w:rFonts w:ascii="Myriad Pro" w:hAnsi="Myriad Pro" w:cs="Myriad Pro"/>
        </w:rPr>
        <w:t>дрьолі</w:t>
      </w:r>
      <w:proofErr w:type="spellEnd"/>
      <w:r>
        <w:rPr>
          <w:rFonts w:ascii="Myriad Pro" w:hAnsi="Myriad Pro" w:cs="Myriad Pro"/>
        </w:rPr>
        <w:t xml:space="preserve">, </w:t>
      </w:r>
      <w:proofErr w:type="spellStart"/>
      <w:r>
        <w:rPr>
          <w:rFonts w:ascii="Myriad Pro" w:hAnsi="Myriad Pro" w:cs="Myriad Pro"/>
        </w:rPr>
        <w:t>дру</w:t>
      </w:r>
      <w:proofErr w:type="spellEnd"/>
      <w:r>
        <w:rPr>
          <w:rFonts w:ascii="Myriad Pro" w:hAnsi="Myriad Pro" w:cs="Myriad Pro"/>
        </w:rPr>
        <w:t>?</w:t>
      </w:r>
      <w:r>
        <w:rPr>
          <w:rFonts w:ascii="Myriad Pro" w:hAnsi="Myriad Pro" w:cs="Myriad Pro"/>
        </w:rPr>
        <w:tab/>
      </w:r>
      <w:r>
        <w:rPr>
          <w:rFonts w:ascii="Myriad Pro" w:hAnsi="Myriad Pro" w:cs="Myriad Pro"/>
          <w:i/>
          <w:iCs/>
        </w:rPr>
        <w:t>по черзі беруть руки за зап’ястя</w:t>
      </w:r>
    </w:p>
    <w:p w:rsidR="00812BE0" w:rsidRDefault="00812BE0" w:rsidP="00812BE0">
      <w:pPr>
        <w:pStyle w:val="ad"/>
        <w:tabs>
          <w:tab w:val="left" w:pos="4100"/>
        </w:tabs>
        <w:rPr>
          <w:rFonts w:ascii="Myriad Pro" w:hAnsi="Myriad Pro" w:cs="Myriad Pro"/>
        </w:rPr>
      </w:pPr>
      <w:r>
        <w:rPr>
          <w:rFonts w:ascii="Myriad Pro" w:hAnsi="Myriad Pro" w:cs="Myriad Pro"/>
        </w:rPr>
        <w:tab/>
      </w:r>
      <w:proofErr w:type="spellStart"/>
      <w:r>
        <w:rPr>
          <w:rFonts w:ascii="Myriad Pro" w:hAnsi="Myriad Pro" w:cs="Myriad Pro"/>
        </w:rPr>
        <w:t>Четтер</w:t>
      </w:r>
      <w:proofErr w:type="spellEnd"/>
      <w:r>
        <w:rPr>
          <w:rFonts w:ascii="Myriad Pro" w:hAnsi="Myriad Pro" w:cs="Myriad Pro"/>
        </w:rPr>
        <w:t xml:space="preserve">- </w:t>
      </w:r>
      <w:proofErr w:type="spellStart"/>
      <w:r>
        <w:rPr>
          <w:rFonts w:ascii="Myriad Pro" w:hAnsi="Myriad Pro" w:cs="Myriad Pro"/>
        </w:rPr>
        <w:t>фабер</w:t>
      </w:r>
      <w:proofErr w:type="spellEnd"/>
      <w:r>
        <w:rPr>
          <w:rFonts w:ascii="Myriad Pro" w:hAnsi="Myriad Pro" w:cs="Myriad Pro"/>
        </w:rPr>
        <w:t xml:space="preserve">, </w:t>
      </w:r>
      <w:proofErr w:type="spellStart"/>
      <w:r>
        <w:rPr>
          <w:rFonts w:ascii="Myriad Pro" w:hAnsi="Myriad Pro" w:cs="Myriad Pro"/>
        </w:rPr>
        <w:t>фібер</w:t>
      </w:r>
      <w:proofErr w:type="spellEnd"/>
      <w:r>
        <w:rPr>
          <w:rFonts w:ascii="Myriad Pro" w:hAnsi="Myriad Pro" w:cs="Myriad Pro"/>
        </w:rPr>
        <w:t xml:space="preserve">, </w:t>
      </w:r>
      <w:proofErr w:type="spellStart"/>
      <w:r>
        <w:rPr>
          <w:rFonts w:ascii="Myriad Pro" w:hAnsi="Myriad Pro" w:cs="Myriad Pro"/>
        </w:rPr>
        <w:t>фу</w:t>
      </w:r>
      <w:proofErr w:type="spellEnd"/>
      <w:r>
        <w:rPr>
          <w:rFonts w:ascii="Myriad Pro" w:hAnsi="Myriad Pro" w:cs="Myriad Pro"/>
        </w:rPr>
        <w:t>:</w:t>
      </w:r>
      <w:r>
        <w:rPr>
          <w:rFonts w:ascii="Myriad Pro" w:hAnsi="Myriad Pro" w:cs="Myriad Pro"/>
        </w:rPr>
        <w:tab/>
      </w:r>
      <w:r>
        <w:rPr>
          <w:rFonts w:ascii="Myriad Pro" w:hAnsi="Myriad Pro" w:cs="Myriad Pro"/>
          <w:i/>
          <w:iCs/>
        </w:rPr>
        <w:t>роблять «тарілочки»</w:t>
      </w:r>
    </w:p>
    <w:p w:rsidR="00812BE0" w:rsidRDefault="00812BE0" w:rsidP="00812BE0">
      <w:pPr>
        <w:pStyle w:val="ad"/>
        <w:tabs>
          <w:tab w:val="left" w:pos="4100"/>
        </w:tabs>
        <w:rPr>
          <w:rFonts w:ascii="Myriad Pro" w:hAnsi="Myriad Pro" w:cs="Myriad Pro"/>
        </w:rPr>
      </w:pPr>
      <w:r>
        <w:rPr>
          <w:rFonts w:ascii="Myriad Pro" w:hAnsi="Myriad Pro" w:cs="Myriad Pro"/>
        </w:rPr>
        <w:tab/>
      </w:r>
      <w:proofErr w:type="spellStart"/>
      <w:r>
        <w:rPr>
          <w:rFonts w:ascii="Myriad Pro" w:hAnsi="Myriad Pro" w:cs="Myriad Pro"/>
        </w:rPr>
        <w:t>Ам</w:t>
      </w:r>
      <w:proofErr w:type="spellEnd"/>
      <w:r>
        <w:rPr>
          <w:rFonts w:ascii="Myriad Pro" w:hAnsi="Myriad Pro" w:cs="Myriad Pro"/>
        </w:rPr>
        <w:t>-дам-</w:t>
      </w:r>
      <w:proofErr w:type="spellStart"/>
      <w:r>
        <w:rPr>
          <w:rFonts w:ascii="Myriad Pro" w:hAnsi="Myriad Pro" w:cs="Myriad Pro"/>
        </w:rPr>
        <w:t>ріттер</w:t>
      </w:r>
      <w:proofErr w:type="spellEnd"/>
      <w:r>
        <w:rPr>
          <w:rFonts w:ascii="Myriad Pro" w:hAnsi="Myriad Pro" w:cs="Myriad Pro"/>
        </w:rPr>
        <w:t>-штам.</w:t>
      </w:r>
      <w:r>
        <w:rPr>
          <w:rFonts w:ascii="Myriad Pro" w:hAnsi="Myriad Pro" w:cs="Myriad Pro"/>
        </w:rPr>
        <w:tab/>
      </w:r>
      <w:r>
        <w:rPr>
          <w:rFonts w:ascii="Myriad Pro" w:hAnsi="Myriad Pro" w:cs="Myriad Pro"/>
        </w:rPr>
        <w:br/>
      </w:r>
      <w:r>
        <w:rPr>
          <w:rFonts w:ascii="Myriad Pro" w:hAnsi="Myriad Pro" w:cs="Myriad Pro"/>
          <w:i/>
          <w:iCs/>
        </w:rPr>
        <w:t>погладжують руками праве й ліве передпліччя</w:t>
      </w:r>
    </w:p>
    <w:p w:rsidR="00812BE0" w:rsidRDefault="00812BE0" w:rsidP="00812BE0">
      <w:pPr>
        <w:pStyle w:val="ad"/>
        <w:tabs>
          <w:tab w:val="left" w:pos="4100"/>
        </w:tabs>
        <w:rPr>
          <w:rFonts w:ascii="Myriad Pro" w:hAnsi="Myriad Pro" w:cs="Myriad Pro"/>
        </w:rPr>
      </w:pPr>
      <w:r>
        <w:rPr>
          <w:rFonts w:ascii="Myriad Pro" w:hAnsi="Myriad Pro" w:cs="Myriad Pro"/>
        </w:rPr>
        <w:tab/>
      </w:r>
      <w:proofErr w:type="spellStart"/>
      <w:r>
        <w:rPr>
          <w:rFonts w:ascii="Myriad Pro" w:hAnsi="Myriad Pro" w:cs="Myriad Pro"/>
        </w:rPr>
        <w:t>Віде</w:t>
      </w:r>
      <w:proofErr w:type="spellEnd"/>
      <w:r>
        <w:rPr>
          <w:rFonts w:ascii="Myriad Pro" w:hAnsi="Myriad Pro" w:cs="Myriad Pro"/>
        </w:rPr>
        <w:t xml:space="preserve">, </w:t>
      </w:r>
      <w:proofErr w:type="spellStart"/>
      <w:r>
        <w:rPr>
          <w:rFonts w:ascii="Myriad Pro" w:hAnsi="Myriad Pro" w:cs="Myriad Pro"/>
        </w:rPr>
        <w:t>віде</w:t>
      </w:r>
      <w:proofErr w:type="spellEnd"/>
      <w:r>
        <w:rPr>
          <w:rFonts w:ascii="Myriad Pro" w:hAnsi="Myriad Pro" w:cs="Myriad Pro"/>
        </w:rPr>
        <w:t>, хане-кам?</w:t>
      </w:r>
      <w:r>
        <w:rPr>
          <w:rFonts w:ascii="Myriad Pro" w:hAnsi="Myriad Pro" w:cs="Myriad Pro"/>
          <w:i/>
          <w:iCs/>
        </w:rPr>
        <w:t xml:space="preserve"> </w:t>
      </w:r>
      <w:r>
        <w:rPr>
          <w:rFonts w:ascii="Myriad Pro" w:hAnsi="Myriad Pro" w:cs="Myriad Pro"/>
          <w:i/>
          <w:iCs/>
        </w:rPr>
        <w:tab/>
      </w:r>
      <w:r>
        <w:rPr>
          <w:rFonts w:ascii="Myriad Pro" w:hAnsi="Myriad Pro" w:cs="Myriad Pro"/>
          <w:i/>
          <w:iCs/>
        </w:rPr>
        <w:br/>
        <w:t>гойдають кистями рук вгору — вниз перед собою</w:t>
      </w:r>
    </w:p>
    <w:p w:rsidR="00812BE0" w:rsidRDefault="00812BE0" w:rsidP="00812BE0">
      <w:pPr>
        <w:pStyle w:val="ad"/>
        <w:tabs>
          <w:tab w:val="left" w:pos="4100"/>
        </w:tabs>
        <w:rPr>
          <w:rFonts w:ascii="Myriad Pro" w:hAnsi="Myriad Pro" w:cs="Myriad Pro"/>
          <w:i/>
          <w:iCs/>
        </w:rPr>
      </w:pPr>
      <w:r>
        <w:rPr>
          <w:rFonts w:ascii="Myriad Pro" w:hAnsi="Myriad Pro" w:cs="Myriad Pro"/>
        </w:rPr>
        <w:tab/>
        <w:t>О-те-</w:t>
      </w:r>
      <w:proofErr w:type="spellStart"/>
      <w:r>
        <w:rPr>
          <w:rFonts w:ascii="Myriad Pro" w:hAnsi="Myriad Pro" w:cs="Myriad Pro"/>
        </w:rPr>
        <w:t>дрі</w:t>
      </w:r>
      <w:proofErr w:type="spellEnd"/>
      <w:r>
        <w:rPr>
          <w:rFonts w:ascii="Myriad Pro" w:hAnsi="Myriad Pro" w:cs="Myriad Pro"/>
        </w:rPr>
        <w:t>, ту-</w:t>
      </w:r>
      <w:proofErr w:type="spellStart"/>
      <w:r>
        <w:rPr>
          <w:rFonts w:ascii="Myriad Pro" w:hAnsi="Myriad Pro" w:cs="Myriad Pro"/>
        </w:rPr>
        <w:t>біст</w:t>
      </w:r>
      <w:proofErr w:type="spellEnd"/>
      <w:r>
        <w:rPr>
          <w:rFonts w:ascii="Myriad Pro" w:hAnsi="Myriad Pro" w:cs="Myriad Pro"/>
        </w:rPr>
        <w:t>-</w:t>
      </w:r>
      <w:proofErr w:type="spellStart"/>
      <w:r>
        <w:rPr>
          <w:rFonts w:ascii="Myriad Pro" w:hAnsi="Myriad Pro" w:cs="Myriad Pro"/>
        </w:rPr>
        <w:t>фрі</w:t>
      </w:r>
      <w:proofErr w:type="spellEnd"/>
      <w:r>
        <w:rPr>
          <w:rFonts w:ascii="Myriad Pro" w:hAnsi="Myriad Pro" w:cs="Myriad Pro"/>
        </w:rPr>
        <w:t>!</w:t>
      </w:r>
      <w:r>
        <w:rPr>
          <w:rFonts w:ascii="Myriad Pro" w:hAnsi="Myriad Pro" w:cs="Myriad Pro"/>
          <w:i/>
          <w:iCs/>
        </w:rPr>
        <w:tab/>
      </w:r>
      <w:r>
        <w:rPr>
          <w:rFonts w:ascii="Myriad Pro" w:hAnsi="Myriad Pro" w:cs="Myriad Pro"/>
          <w:i/>
          <w:iCs/>
        </w:rPr>
        <w:br/>
        <w:t>вказівним пальцем правої та лівої руки почергово ніби рахують до трьох.</w:t>
      </w: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  <w:r>
        <w:rPr>
          <w:rFonts w:ascii="Myriad Pro" w:hAnsi="Myriad Pro" w:cs="Myriad Pro"/>
          <w:b/>
          <w:bCs/>
        </w:rPr>
        <w:t>Музичний керівник:</w:t>
      </w:r>
    </w:p>
    <w:p w:rsidR="00812BE0" w:rsidRDefault="00812BE0" w:rsidP="00812BE0">
      <w:pPr>
        <w:pStyle w:val="ad"/>
        <w:rPr>
          <w:rFonts w:ascii="Myriad Pro" w:hAnsi="Myriad Pro" w:cs="Myriad Pro"/>
        </w:rPr>
      </w:pPr>
      <w:r>
        <w:rPr>
          <w:rFonts w:ascii="Myriad Pro" w:hAnsi="Myriad Pro" w:cs="Myriad Pro"/>
        </w:rPr>
        <w:tab/>
        <w:t>А хочете дізнатися, про що розповідала Жабка?</w:t>
      </w: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</w:p>
    <w:p w:rsidR="00812BE0" w:rsidRDefault="00812BE0" w:rsidP="00812BE0">
      <w:pPr>
        <w:pStyle w:val="ad"/>
        <w:rPr>
          <w:rFonts w:ascii="Myriad Pro" w:hAnsi="Myriad Pro" w:cs="Myriad Pro"/>
        </w:rPr>
      </w:pPr>
      <w:r>
        <w:rPr>
          <w:rFonts w:ascii="Myriad Pro" w:hAnsi="Myriad Pro" w:cs="Myriad Pro"/>
          <w:b/>
          <w:bCs/>
        </w:rPr>
        <w:t>Діти:</w:t>
      </w:r>
      <w:r>
        <w:rPr>
          <w:rFonts w:ascii="Myriad Pro" w:hAnsi="Myriad Pro" w:cs="Myriad Pro"/>
        </w:rPr>
        <w:tab/>
        <w:t>Звичайно ж хочемо!</w:t>
      </w: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  <w:r>
        <w:rPr>
          <w:rFonts w:ascii="Myriad Pro" w:hAnsi="Myriad Pro" w:cs="Myriad Pro"/>
          <w:b/>
          <w:bCs/>
        </w:rPr>
        <w:t>Музичний керівник:</w:t>
      </w:r>
    </w:p>
    <w:p w:rsidR="00812BE0" w:rsidRDefault="00812BE0" w:rsidP="00812BE0">
      <w:pPr>
        <w:pStyle w:val="ad"/>
        <w:rPr>
          <w:rFonts w:ascii="Myriad Pro" w:hAnsi="Myriad Pro" w:cs="Myriad Pro"/>
        </w:rPr>
      </w:pPr>
      <w:r>
        <w:rPr>
          <w:rFonts w:ascii="Myriad Pro" w:hAnsi="Myriad Pro" w:cs="Myriad Pro"/>
        </w:rPr>
        <w:tab/>
        <w:t xml:space="preserve">Тоді уважно слухайте переклад. </w:t>
      </w:r>
    </w:p>
    <w:p w:rsidR="00812BE0" w:rsidRDefault="00812BE0" w:rsidP="00812BE0">
      <w:pPr>
        <w:pStyle w:val="ad"/>
        <w:tabs>
          <w:tab w:val="left" w:pos="4100"/>
        </w:tabs>
        <w:rPr>
          <w:rFonts w:ascii="Myriad Pro" w:hAnsi="Myriad Pro" w:cs="Myriad Pro"/>
        </w:rPr>
      </w:pPr>
      <w:r>
        <w:rPr>
          <w:rFonts w:ascii="Myriad Pro" w:hAnsi="Myriad Pro" w:cs="Myriad Pro"/>
        </w:rPr>
        <w:tab/>
        <w:t xml:space="preserve">Анко-дранко, </w:t>
      </w:r>
      <w:proofErr w:type="spellStart"/>
      <w:r>
        <w:rPr>
          <w:rFonts w:ascii="Myriad Pro" w:hAnsi="Myriad Pro" w:cs="Myriad Pro"/>
        </w:rPr>
        <w:t>дрьолі</w:t>
      </w:r>
      <w:proofErr w:type="spellEnd"/>
      <w:r>
        <w:rPr>
          <w:rFonts w:ascii="Myriad Pro" w:hAnsi="Myriad Pro" w:cs="Myriad Pro"/>
        </w:rPr>
        <w:t xml:space="preserve">, </w:t>
      </w:r>
      <w:proofErr w:type="spellStart"/>
      <w:r>
        <w:rPr>
          <w:rFonts w:ascii="Myriad Pro" w:hAnsi="Myriad Pro" w:cs="Myriad Pro"/>
        </w:rPr>
        <w:t>дру</w:t>
      </w:r>
      <w:proofErr w:type="spellEnd"/>
      <w:r>
        <w:rPr>
          <w:rFonts w:ascii="Myriad Pro" w:hAnsi="Myriad Pro" w:cs="Myriad Pro"/>
        </w:rPr>
        <w:t xml:space="preserve">? </w:t>
      </w:r>
      <w:r>
        <w:rPr>
          <w:rFonts w:ascii="Myriad Pro" w:hAnsi="Myriad Pro" w:cs="Myriad Pro"/>
        </w:rPr>
        <w:tab/>
        <w:t>Анко-дранко, де ти був?</w:t>
      </w:r>
    </w:p>
    <w:p w:rsidR="00812BE0" w:rsidRDefault="00812BE0" w:rsidP="00812BE0">
      <w:pPr>
        <w:pStyle w:val="ad"/>
        <w:tabs>
          <w:tab w:val="left" w:pos="4100"/>
        </w:tabs>
        <w:rPr>
          <w:rFonts w:ascii="Myriad Pro" w:hAnsi="Myriad Pro" w:cs="Myriad Pro"/>
        </w:rPr>
      </w:pPr>
      <w:r>
        <w:rPr>
          <w:rFonts w:ascii="Myriad Pro" w:hAnsi="Myriad Pro" w:cs="Myriad Pro"/>
        </w:rPr>
        <w:tab/>
      </w:r>
      <w:proofErr w:type="spellStart"/>
      <w:r>
        <w:rPr>
          <w:rFonts w:ascii="Myriad Pro" w:hAnsi="Myriad Pro" w:cs="Myriad Pro"/>
        </w:rPr>
        <w:t>Четтер</w:t>
      </w:r>
      <w:proofErr w:type="spellEnd"/>
      <w:r>
        <w:rPr>
          <w:rFonts w:ascii="Myriad Pro" w:hAnsi="Myriad Pro" w:cs="Myriad Pro"/>
        </w:rPr>
        <w:t xml:space="preserve">- </w:t>
      </w:r>
      <w:proofErr w:type="spellStart"/>
      <w:r>
        <w:rPr>
          <w:rFonts w:ascii="Myriad Pro" w:hAnsi="Myriad Pro" w:cs="Myriad Pro"/>
        </w:rPr>
        <w:t>фабер</w:t>
      </w:r>
      <w:proofErr w:type="spellEnd"/>
      <w:r>
        <w:rPr>
          <w:rFonts w:ascii="Myriad Pro" w:hAnsi="Myriad Pro" w:cs="Myriad Pro"/>
        </w:rPr>
        <w:t xml:space="preserve">, </w:t>
      </w:r>
      <w:proofErr w:type="spellStart"/>
      <w:r>
        <w:rPr>
          <w:rFonts w:ascii="Myriad Pro" w:hAnsi="Myriad Pro" w:cs="Myriad Pro"/>
        </w:rPr>
        <w:t>фібер</w:t>
      </w:r>
      <w:proofErr w:type="spellEnd"/>
      <w:r>
        <w:rPr>
          <w:rFonts w:ascii="Myriad Pro" w:hAnsi="Myriad Pro" w:cs="Myriad Pro"/>
        </w:rPr>
        <w:t xml:space="preserve">, </w:t>
      </w:r>
      <w:proofErr w:type="spellStart"/>
      <w:r>
        <w:rPr>
          <w:rFonts w:ascii="Myriad Pro" w:hAnsi="Myriad Pro" w:cs="Myriad Pro"/>
        </w:rPr>
        <w:t>фу</w:t>
      </w:r>
      <w:proofErr w:type="spellEnd"/>
      <w:r>
        <w:rPr>
          <w:rFonts w:ascii="Myriad Pro" w:hAnsi="Myriad Pro" w:cs="Myriad Pro"/>
        </w:rPr>
        <w:t xml:space="preserve">: </w:t>
      </w:r>
      <w:r>
        <w:rPr>
          <w:rFonts w:ascii="Myriad Pro" w:hAnsi="Myriad Pro" w:cs="Myriad Pro"/>
        </w:rPr>
        <w:tab/>
        <w:t>Зараз тобі розповім:</w:t>
      </w:r>
    </w:p>
    <w:p w:rsidR="00812BE0" w:rsidRDefault="00812BE0" w:rsidP="00812BE0">
      <w:pPr>
        <w:pStyle w:val="ad"/>
        <w:tabs>
          <w:tab w:val="left" w:pos="4100"/>
        </w:tabs>
        <w:rPr>
          <w:rFonts w:ascii="Myriad Pro" w:hAnsi="Myriad Pro" w:cs="Myriad Pro"/>
        </w:rPr>
      </w:pPr>
      <w:r>
        <w:rPr>
          <w:rFonts w:ascii="Myriad Pro" w:hAnsi="Myriad Pro" w:cs="Myriad Pro"/>
        </w:rPr>
        <w:tab/>
      </w:r>
      <w:proofErr w:type="spellStart"/>
      <w:r>
        <w:rPr>
          <w:rFonts w:ascii="Myriad Pro" w:hAnsi="Myriad Pro" w:cs="Myriad Pro"/>
        </w:rPr>
        <w:t>Ам</w:t>
      </w:r>
      <w:proofErr w:type="spellEnd"/>
      <w:r>
        <w:rPr>
          <w:rFonts w:ascii="Myriad Pro" w:hAnsi="Myriad Pro" w:cs="Myriad Pro"/>
        </w:rPr>
        <w:t>-дам-</w:t>
      </w:r>
      <w:proofErr w:type="spellStart"/>
      <w:r>
        <w:rPr>
          <w:rFonts w:ascii="Myriad Pro" w:hAnsi="Myriad Pro" w:cs="Myriad Pro"/>
        </w:rPr>
        <w:t>ріттер</w:t>
      </w:r>
      <w:proofErr w:type="spellEnd"/>
      <w:r>
        <w:rPr>
          <w:rFonts w:ascii="Myriad Pro" w:hAnsi="Myriad Pro" w:cs="Myriad Pro"/>
        </w:rPr>
        <w:t xml:space="preserve">-штам. </w:t>
      </w:r>
      <w:r>
        <w:rPr>
          <w:rFonts w:ascii="Myriad Pro" w:hAnsi="Myriad Pro" w:cs="Myriad Pro"/>
        </w:rPr>
        <w:tab/>
        <w:t>Я ловив комах.</w:t>
      </w:r>
    </w:p>
    <w:p w:rsidR="00812BE0" w:rsidRDefault="00812BE0" w:rsidP="00812BE0">
      <w:pPr>
        <w:pStyle w:val="ad"/>
        <w:tabs>
          <w:tab w:val="left" w:pos="4100"/>
        </w:tabs>
        <w:rPr>
          <w:rFonts w:ascii="Myriad Pro" w:hAnsi="Myriad Pro" w:cs="Myriad Pro"/>
        </w:rPr>
      </w:pPr>
      <w:r>
        <w:rPr>
          <w:rFonts w:ascii="Myriad Pro" w:hAnsi="Myriad Pro" w:cs="Myriad Pro"/>
        </w:rPr>
        <w:tab/>
      </w:r>
      <w:proofErr w:type="spellStart"/>
      <w:r>
        <w:rPr>
          <w:rFonts w:ascii="Myriad Pro" w:hAnsi="Myriad Pro" w:cs="Myriad Pro"/>
        </w:rPr>
        <w:t>Віде</w:t>
      </w:r>
      <w:proofErr w:type="spellEnd"/>
      <w:r>
        <w:rPr>
          <w:rFonts w:ascii="Myriad Pro" w:hAnsi="Myriad Pro" w:cs="Myriad Pro"/>
        </w:rPr>
        <w:t xml:space="preserve">, </w:t>
      </w:r>
      <w:proofErr w:type="spellStart"/>
      <w:r>
        <w:rPr>
          <w:rFonts w:ascii="Myriad Pro" w:hAnsi="Myriad Pro" w:cs="Myriad Pro"/>
        </w:rPr>
        <w:t>віде</w:t>
      </w:r>
      <w:proofErr w:type="spellEnd"/>
      <w:r>
        <w:rPr>
          <w:rFonts w:ascii="Myriad Pro" w:hAnsi="Myriad Pro" w:cs="Myriad Pro"/>
        </w:rPr>
        <w:t xml:space="preserve">, хане-кам? </w:t>
      </w:r>
      <w:r>
        <w:rPr>
          <w:rFonts w:ascii="Myriad Pro" w:hAnsi="Myriad Pro" w:cs="Myriad Pro"/>
        </w:rPr>
        <w:tab/>
        <w:t>Скільки ж ти спіймав?</w:t>
      </w:r>
    </w:p>
    <w:p w:rsidR="00812BE0" w:rsidRDefault="00812BE0" w:rsidP="00812BE0">
      <w:pPr>
        <w:pStyle w:val="ad"/>
        <w:tabs>
          <w:tab w:val="left" w:pos="4100"/>
        </w:tabs>
        <w:rPr>
          <w:rFonts w:ascii="Myriad Pro" w:hAnsi="Myriad Pro" w:cs="Myriad Pro"/>
        </w:rPr>
      </w:pPr>
      <w:r>
        <w:rPr>
          <w:rFonts w:ascii="Myriad Pro" w:hAnsi="Myriad Pro" w:cs="Myriad Pro"/>
        </w:rPr>
        <w:tab/>
        <w:t>О-те-</w:t>
      </w:r>
      <w:proofErr w:type="spellStart"/>
      <w:r>
        <w:rPr>
          <w:rFonts w:ascii="Myriad Pro" w:hAnsi="Myriad Pro" w:cs="Myriad Pro"/>
        </w:rPr>
        <w:t>дрі</w:t>
      </w:r>
      <w:proofErr w:type="spellEnd"/>
      <w:r>
        <w:rPr>
          <w:rFonts w:ascii="Myriad Pro" w:hAnsi="Myriad Pro" w:cs="Myriad Pro"/>
        </w:rPr>
        <w:t>, ту-</w:t>
      </w:r>
      <w:proofErr w:type="spellStart"/>
      <w:r>
        <w:rPr>
          <w:rFonts w:ascii="Myriad Pro" w:hAnsi="Myriad Pro" w:cs="Myriad Pro"/>
        </w:rPr>
        <w:t>біст</w:t>
      </w:r>
      <w:proofErr w:type="spellEnd"/>
      <w:r>
        <w:rPr>
          <w:rFonts w:ascii="Myriad Pro" w:hAnsi="Myriad Pro" w:cs="Myriad Pro"/>
        </w:rPr>
        <w:t>-</w:t>
      </w:r>
      <w:proofErr w:type="spellStart"/>
      <w:r>
        <w:rPr>
          <w:rFonts w:ascii="Myriad Pro" w:hAnsi="Myriad Pro" w:cs="Myriad Pro"/>
        </w:rPr>
        <w:t>фрі</w:t>
      </w:r>
      <w:proofErr w:type="spellEnd"/>
      <w:r>
        <w:rPr>
          <w:rFonts w:ascii="Myriad Pro" w:hAnsi="Myriad Pro" w:cs="Myriad Pro"/>
        </w:rPr>
        <w:t>!</w:t>
      </w:r>
      <w:r>
        <w:rPr>
          <w:rFonts w:ascii="Myriad Pro" w:hAnsi="Myriad Pro" w:cs="Myriad Pro"/>
        </w:rPr>
        <w:tab/>
        <w:t>Один, два, три, чотири, п’ять, шість!</w:t>
      </w: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  <w:r>
        <w:rPr>
          <w:rFonts w:ascii="Myriad Pro" w:hAnsi="Myriad Pro" w:cs="Myriad Pro"/>
          <w:b/>
          <w:bCs/>
        </w:rPr>
        <w:t>Музичний керівник:</w:t>
      </w:r>
    </w:p>
    <w:p w:rsidR="00812BE0" w:rsidRDefault="00812BE0" w:rsidP="00812BE0">
      <w:pPr>
        <w:pStyle w:val="ad"/>
        <w:rPr>
          <w:rFonts w:ascii="Myriad Pro" w:hAnsi="Myriad Pro" w:cs="Myriad Pro"/>
        </w:rPr>
      </w:pPr>
      <w:r>
        <w:rPr>
          <w:rFonts w:ascii="Myriad Pro" w:hAnsi="Myriad Pro" w:cs="Myriad Pro"/>
        </w:rPr>
        <w:tab/>
        <w:t xml:space="preserve">Сподобалось вам вчити жаб’ячу мову? </w:t>
      </w:r>
      <w:r>
        <w:rPr>
          <w:rFonts w:ascii="Myriad Pro" w:hAnsi="Myriad Pro" w:cs="Myriad Pro"/>
          <w:i/>
          <w:iCs/>
        </w:rPr>
        <w:t>(Відповіді дітей.)</w:t>
      </w:r>
      <w:r>
        <w:rPr>
          <w:rFonts w:ascii="Myriad Pro" w:hAnsi="Myriad Pro" w:cs="Myriad Pro"/>
        </w:rPr>
        <w:t xml:space="preserve"> Але Жабці треба ще спати до весни. Діти, давайте вкладемо Жабку спати. А що треба зробити, щоб Жабка швидше заснула? </w:t>
      </w:r>
      <w:r>
        <w:rPr>
          <w:rFonts w:ascii="Myriad Pro" w:hAnsi="Myriad Pro" w:cs="Myriad Pro"/>
          <w:i/>
          <w:iCs/>
        </w:rPr>
        <w:t>(Орієнтовна відповідь дітей: «Заспівати їй колискову».)</w:t>
      </w: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</w:p>
    <w:p w:rsidR="00812BE0" w:rsidRDefault="00812BE0" w:rsidP="00812BE0">
      <w:pPr>
        <w:pStyle w:val="ad"/>
        <w:jc w:val="center"/>
        <w:rPr>
          <w:rFonts w:ascii="Myriad Pro" w:hAnsi="Myriad Pro" w:cs="Myriad Pro"/>
          <w:b/>
          <w:bCs/>
        </w:rPr>
      </w:pPr>
      <w:r>
        <w:rPr>
          <w:rFonts w:ascii="Myriad Pro" w:hAnsi="Myriad Pro" w:cs="Myriad Pro"/>
          <w:b/>
          <w:bCs/>
        </w:rPr>
        <w:t>Пісенна імпровізація «Жабко, засинай»</w:t>
      </w: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  <w:r>
        <w:rPr>
          <w:rFonts w:ascii="Myriad Pro" w:hAnsi="Myriad Pro" w:cs="Myriad Pro"/>
          <w:b/>
          <w:bCs/>
        </w:rPr>
        <w:t>Музичний керівник:</w:t>
      </w:r>
    </w:p>
    <w:p w:rsidR="00812BE0" w:rsidRDefault="00812BE0" w:rsidP="00812BE0">
      <w:pPr>
        <w:pStyle w:val="ad"/>
        <w:rPr>
          <w:rFonts w:ascii="Myriad Pro" w:hAnsi="Myriad Pro" w:cs="Myriad Pro"/>
        </w:rPr>
      </w:pPr>
      <w:r>
        <w:rPr>
          <w:rFonts w:ascii="Myriad Pro" w:hAnsi="Myriad Pro" w:cs="Myriad Pro"/>
        </w:rPr>
        <w:tab/>
        <w:t xml:space="preserve">Вам сподобалось наше заняття? А що сподобалося найбільше? </w:t>
      </w:r>
      <w:r>
        <w:rPr>
          <w:rFonts w:ascii="Myriad Pro" w:hAnsi="Myriad Pro" w:cs="Myriad Pro"/>
          <w:i/>
          <w:iCs/>
        </w:rPr>
        <w:t>(Відповіді дітей.)</w:t>
      </w:r>
      <w:r>
        <w:rPr>
          <w:rFonts w:ascii="Myriad Pro" w:hAnsi="Myriad Pro" w:cs="Myriad Pro"/>
        </w:rPr>
        <w:t xml:space="preserve"> Час прощатися і вирушати до групи. До побачення, діти!</w:t>
      </w:r>
    </w:p>
    <w:p w:rsidR="00812BE0" w:rsidRDefault="00812BE0" w:rsidP="00812BE0">
      <w:pPr>
        <w:pStyle w:val="ad"/>
        <w:rPr>
          <w:rFonts w:ascii="Myriad Pro" w:hAnsi="Myriad Pro" w:cs="Myriad Pro"/>
          <w:b/>
          <w:bCs/>
        </w:rPr>
      </w:pPr>
    </w:p>
    <w:p w:rsidR="00034999" w:rsidRDefault="00034999"/>
    <w:sectPr w:rsidR="00034999" w:rsidSect="0083405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7801"/>
    <w:multiLevelType w:val="hybridMultilevel"/>
    <w:tmpl w:val="0324C81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3B6902"/>
    <w:multiLevelType w:val="hybridMultilevel"/>
    <w:tmpl w:val="6A48AE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C30F5"/>
    <w:multiLevelType w:val="hybridMultilevel"/>
    <w:tmpl w:val="BDC01CD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DF819C3"/>
    <w:multiLevelType w:val="hybridMultilevel"/>
    <w:tmpl w:val="EB94241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E0"/>
    <w:rsid w:val="00034999"/>
    <w:rsid w:val="00064B32"/>
    <w:rsid w:val="00111219"/>
    <w:rsid w:val="001406EC"/>
    <w:rsid w:val="002B6645"/>
    <w:rsid w:val="004F0CD0"/>
    <w:rsid w:val="00594C7B"/>
    <w:rsid w:val="006459D2"/>
    <w:rsid w:val="00682C73"/>
    <w:rsid w:val="00812BE0"/>
    <w:rsid w:val="0084762D"/>
    <w:rsid w:val="008A4992"/>
    <w:rsid w:val="00A61F40"/>
    <w:rsid w:val="00AB79E1"/>
    <w:rsid w:val="00B82D21"/>
    <w:rsid w:val="00BB78E8"/>
    <w:rsid w:val="00D146E4"/>
    <w:rsid w:val="00D93B6E"/>
    <w:rsid w:val="00DD4940"/>
    <w:rsid w:val="00EB65FB"/>
    <w:rsid w:val="00EC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66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4C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812BE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татья_основной_текст (Статья)"/>
    <w:basedOn w:val="a3"/>
    <w:uiPriority w:val="99"/>
    <w:rsid w:val="00812BE0"/>
    <w:pPr>
      <w:spacing w:line="230" w:lineRule="atLeast"/>
      <w:ind w:firstLine="454"/>
      <w:jc w:val="both"/>
    </w:pPr>
    <w:rPr>
      <w:rFonts w:ascii="Cambria" w:hAnsi="Cambria" w:cs="Cambria"/>
      <w:sz w:val="21"/>
      <w:szCs w:val="21"/>
    </w:rPr>
  </w:style>
  <w:style w:type="paragraph" w:customStyle="1" w:styleId="a5">
    <w:name w:val="Статья_лид (Статья)"/>
    <w:basedOn w:val="a4"/>
    <w:uiPriority w:val="99"/>
    <w:rsid w:val="00812BE0"/>
    <w:pPr>
      <w:suppressAutoHyphens/>
      <w:spacing w:line="260" w:lineRule="atLeast"/>
      <w:ind w:left="1361" w:firstLine="0"/>
      <w:jc w:val="left"/>
    </w:pPr>
    <w:rPr>
      <w:b/>
      <w:bCs/>
      <w:sz w:val="22"/>
      <w:szCs w:val="22"/>
    </w:rPr>
  </w:style>
  <w:style w:type="paragraph" w:customStyle="1" w:styleId="a6">
    <w:name w:val="Рубрика_черная (Рубрика)"/>
    <w:basedOn w:val="a3"/>
    <w:uiPriority w:val="99"/>
    <w:rsid w:val="00812BE0"/>
    <w:rPr>
      <w:rFonts w:ascii="AvantGardeC" w:hAnsi="AvantGardeC" w:cs="AvantGardeC"/>
      <w:sz w:val="52"/>
      <w:szCs w:val="52"/>
    </w:rPr>
  </w:style>
  <w:style w:type="paragraph" w:customStyle="1" w:styleId="a7">
    <w:name w:val="Статья_заголовок (Статья)"/>
    <w:basedOn w:val="a6"/>
    <w:uiPriority w:val="99"/>
    <w:rsid w:val="00812BE0"/>
    <w:pPr>
      <w:suppressAutoHyphens/>
      <w:spacing w:line="480" w:lineRule="atLeast"/>
    </w:pPr>
    <w:rPr>
      <w:sz w:val="36"/>
      <w:szCs w:val="36"/>
    </w:rPr>
  </w:style>
  <w:style w:type="paragraph" w:customStyle="1" w:styleId="a8">
    <w:name w:val="Статья_основной текст_первый (Статья)"/>
    <w:basedOn w:val="a4"/>
    <w:uiPriority w:val="99"/>
    <w:rsid w:val="00812BE0"/>
    <w:pPr>
      <w:ind w:firstLine="0"/>
    </w:pPr>
  </w:style>
  <w:style w:type="paragraph" w:customStyle="1" w:styleId="a9">
    <w:name w:val="Додаток_основной_текст (Додаток)"/>
    <w:basedOn w:val="a4"/>
    <w:uiPriority w:val="99"/>
    <w:rsid w:val="00812BE0"/>
    <w:pPr>
      <w:spacing w:line="288" w:lineRule="auto"/>
    </w:pPr>
    <w:rPr>
      <w:sz w:val="20"/>
      <w:szCs w:val="20"/>
    </w:rPr>
  </w:style>
  <w:style w:type="paragraph" w:customStyle="1" w:styleId="aa">
    <w:name w:val="Додаток_список (Додаток)"/>
    <w:basedOn w:val="a9"/>
    <w:uiPriority w:val="99"/>
    <w:rsid w:val="00812BE0"/>
  </w:style>
  <w:style w:type="paragraph" w:customStyle="1" w:styleId="ab">
    <w:name w:val="Сценарий_действующие_лица (Сценарий)"/>
    <w:basedOn w:val="a4"/>
    <w:uiPriority w:val="99"/>
    <w:rsid w:val="00812BE0"/>
    <w:pPr>
      <w:ind w:firstLine="0"/>
    </w:pPr>
    <w:rPr>
      <w:b/>
      <w:bCs/>
    </w:rPr>
  </w:style>
  <w:style w:type="paragraph" w:customStyle="1" w:styleId="ac">
    <w:name w:val="Сценарий_ремарка (Сценарий)"/>
    <w:basedOn w:val="ab"/>
    <w:uiPriority w:val="99"/>
    <w:rsid w:val="00812BE0"/>
    <w:pPr>
      <w:suppressAutoHyphens/>
      <w:spacing w:before="170" w:after="170"/>
      <w:jc w:val="center"/>
    </w:pPr>
    <w:rPr>
      <w:b w:val="0"/>
      <w:bCs w:val="0"/>
      <w:i/>
      <w:iCs/>
      <w:sz w:val="19"/>
      <w:szCs w:val="19"/>
    </w:rPr>
  </w:style>
  <w:style w:type="paragraph" w:customStyle="1" w:styleId="ad">
    <w:name w:val="Сценарий_основной текст  (Сценарий)"/>
    <w:basedOn w:val="a4"/>
    <w:uiPriority w:val="99"/>
    <w:rsid w:val="00812BE0"/>
    <w:pPr>
      <w:tabs>
        <w:tab w:val="left" w:pos="1360"/>
      </w:tabs>
      <w:spacing w:before="28" w:after="17"/>
      <w:ind w:left="1361" w:hanging="1361"/>
    </w:pPr>
  </w:style>
  <w:style w:type="paragraph" w:customStyle="1" w:styleId="ae">
    <w:name w:val="Ноты_слова_и_музыка (Ноты)"/>
    <w:basedOn w:val="a4"/>
    <w:uiPriority w:val="99"/>
    <w:rsid w:val="00812BE0"/>
    <w:pPr>
      <w:tabs>
        <w:tab w:val="left" w:pos="7800"/>
      </w:tabs>
      <w:ind w:left="6520" w:firstLine="0"/>
    </w:pPr>
    <w:rPr>
      <w:sz w:val="18"/>
      <w:szCs w:val="18"/>
    </w:rPr>
  </w:style>
  <w:style w:type="character" w:customStyle="1" w:styleId="af">
    <w:name w:val="Буквица"/>
    <w:uiPriority w:val="99"/>
    <w:rsid w:val="00812BE0"/>
    <w:rPr>
      <w:color w:val="000000"/>
      <w:spacing w:val="0"/>
      <w:position w:val="0"/>
      <w:sz w:val="30"/>
      <w:szCs w:val="30"/>
      <w:vertAlign w:val="baseline"/>
    </w:rPr>
  </w:style>
  <w:style w:type="character" w:customStyle="1" w:styleId="Bold">
    <w:name w:val="Bold"/>
    <w:uiPriority w:val="99"/>
    <w:rsid w:val="00812BE0"/>
    <w:rPr>
      <w:b/>
      <w:bCs/>
    </w:rPr>
  </w:style>
  <w:style w:type="paragraph" w:customStyle="1" w:styleId="af0">
    <w:name w:val="Статья_автор (Статья)"/>
    <w:basedOn w:val="a4"/>
    <w:uiPriority w:val="99"/>
    <w:rsid w:val="00812BE0"/>
    <w:pPr>
      <w:suppressAutoHyphens/>
      <w:spacing w:line="200" w:lineRule="atLeast"/>
      <w:ind w:firstLine="0"/>
      <w:jc w:val="left"/>
    </w:pPr>
    <w:rPr>
      <w:sz w:val="16"/>
      <w:szCs w:val="16"/>
    </w:rPr>
  </w:style>
  <w:style w:type="character" w:styleId="af1">
    <w:name w:val="Strong"/>
    <w:basedOn w:val="a0"/>
    <w:uiPriority w:val="22"/>
    <w:qFormat/>
    <w:rsid w:val="00B82D21"/>
    <w:rPr>
      <w:b/>
      <w:bCs/>
    </w:rPr>
  </w:style>
  <w:style w:type="character" w:customStyle="1" w:styleId="unique">
    <w:name w:val="unique"/>
    <w:basedOn w:val="a0"/>
    <w:rsid w:val="00B82D21"/>
  </w:style>
  <w:style w:type="character" w:customStyle="1" w:styleId="10">
    <w:name w:val="Заголовок 1 Знак"/>
    <w:basedOn w:val="a0"/>
    <w:link w:val="1"/>
    <w:uiPriority w:val="9"/>
    <w:rsid w:val="002B66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List Paragraph"/>
    <w:basedOn w:val="a"/>
    <w:uiPriority w:val="34"/>
    <w:qFormat/>
    <w:rsid w:val="002B6645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064B3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94C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66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94C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812BE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татья_основной_текст (Статья)"/>
    <w:basedOn w:val="a3"/>
    <w:uiPriority w:val="99"/>
    <w:rsid w:val="00812BE0"/>
    <w:pPr>
      <w:spacing w:line="230" w:lineRule="atLeast"/>
      <w:ind w:firstLine="454"/>
      <w:jc w:val="both"/>
    </w:pPr>
    <w:rPr>
      <w:rFonts w:ascii="Cambria" w:hAnsi="Cambria" w:cs="Cambria"/>
      <w:sz w:val="21"/>
      <w:szCs w:val="21"/>
    </w:rPr>
  </w:style>
  <w:style w:type="paragraph" w:customStyle="1" w:styleId="a5">
    <w:name w:val="Статья_лид (Статья)"/>
    <w:basedOn w:val="a4"/>
    <w:uiPriority w:val="99"/>
    <w:rsid w:val="00812BE0"/>
    <w:pPr>
      <w:suppressAutoHyphens/>
      <w:spacing w:line="260" w:lineRule="atLeast"/>
      <w:ind w:left="1361" w:firstLine="0"/>
      <w:jc w:val="left"/>
    </w:pPr>
    <w:rPr>
      <w:b/>
      <w:bCs/>
      <w:sz w:val="22"/>
      <w:szCs w:val="22"/>
    </w:rPr>
  </w:style>
  <w:style w:type="paragraph" w:customStyle="1" w:styleId="a6">
    <w:name w:val="Рубрика_черная (Рубрика)"/>
    <w:basedOn w:val="a3"/>
    <w:uiPriority w:val="99"/>
    <w:rsid w:val="00812BE0"/>
    <w:rPr>
      <w:rFonts w:ascii="AvantGardeC" w:hAnsi="AvantGardeC" w:cs="AvantGardeC"/>
      <w:sz w:val="52"/>
      <w:szCs w:val="52"/>
    </w:rPr>
  </w:style>
  <w:style w:type="paragraph" w:customStyle="1" w:styleId="a7">
    <w:name w:val="Статья_заголовок (Статья)"/>
    <w:basedOn w:val="a6"/>
    <w:uiPriority w:val="99"/>
    <w:rsid w:val="00812BE0"/>
    <w:pPr>
      <w:suppressAutoHyphens/>
      <w:spacing w:line="480" w:lineRule="atLeast"/>
    </w:pPr>
    <w:rPr>
      <w:sz w:val="36"/>
      <w:szCs w:val="36"/>
    </w:rPr>
  </w:style>
  <w:style w:type="paragraph" w:customStyle="1" w:styleId="a8">
    <w:name w:val="Статья_основной текст_первый (Статья)"/>
    <w:basedOn w:val="a4"/>
    <w:uiPriority w:val="99"/>
    <w:rsid w:val="00812BE0"/>
    <w:pPr>
      <w:ind w:firstLine="0"/>
    </w:pPr>
  </w:style>
  <w:style w:type="paragraph" w:customStyle="1" w:styleId="a9">
    <w:name w:val="Додаток_основной_текст (Додаток)"/>
    <w:basedOn w:val="a4"/>
    <w:uiPriority w:val="99"/>
    <w:rsid w:val="00812BE0"/>
    <w:pPr>
      <w:spacing w:line="288" w:lineRule="auto"/>
    </w:pPr>
    <w:rPr>
      <w:sz w:val="20"/>
      <w:szCs w:val="20"/>
    </w:rPr>
  </w:style>
  <w:style w:type="paragraph" w:customStyle="1" w:styleId="aa">
    <w:name w:val="Додаток_список (Додаток)"/>
    <w:basedOn w:val="a9"/>
    <w:uiPriority w:val="99"/>
    <w:rsid w:val="00812BE0"/>
  </w:style>
  <w:style w:type="paragraph" w:customStyle="1" w:styleId="ab">
    <w:name w:val="Сценарий_действующие_лица (Сценарий)"/>
    <w:basedOn w:val="a4"/>
    <w:uiPriority w:val="99"/>
    <w:rsid w:val="00812BE0"/>
    <w:pPr>
      <w:ind w:firstLine="0"/>
    </w:pPr>
    <w:rPr>
      <w:b/>
      <w:bCs/>
    </w:rPr>
  </w:style>
  <w:style w:type="paragraph" w:customStyle="1" w:styleId="ac">
    <w:name w:val="Сценарий_ремарка (Сценарий)"/>
    <w:basedOn w:val="ab"/>
    <w:uiPriority w:val="99"/>
    <w:rsid w:val="00812BE0"/>
    <w:pPr>
      <w:suppressAutoHyphens/>
      <w:spacing w:before="170" w:after="170"/>
      <w:jc w:val="center"/>
    </w:pPr>
    <w:rPr>
      <w:b w:val="0"/>
      <w:bCs w:val="0"/>
      <w:i/>
      <w:iCs/>
      <w:sz w:val="19"/>
      <w:szCs w:val="19"/>
    </w:rPr>
  </w:style>
  <w:style w:type="paragraph" w:customStyle="1" w:styleId="ad">
    <w:name w:val="Сценарий_основной текст  (Сценарий)"/>
    <w:basedOn w:val="a4"/>
    <w:uiPriority w:val="99"/>
    <w:rsid w:val="00812BE0"/>
    <w:pPr>
      <w:tabs>
        <w:tab w:val="left" w:pos="1360"/>
      </w:tabs>
      <w:spacing w:before="28" w:after="17"/>
      <w:ind w:left="1361" w:hanging="1361"/>
    </w:pPr>
  </w:style>
  <w:style w:type="paragraph" w:customStyle="1" w:styleId="ae">
    <w:name w:val="Ноты_слова_и_музыка (Ноты)"/>
    <w:basedOn w:val="a4"/>
    <w:uiPriority w:val="99"/>
    <w:rsid w:val="00812BE0"/>
    <w:pPr>
      <w:tabs>
        <w:tab w:val="left" w:pos="7800"/>
      </w:tabs>
      <w:ind w:left="6520" w:firstLine="0"/>
    </w:pPr>
    <w:rPr>
      <w:sz w:val="18"/>
      <w:szCs w:val="18"/>
    </w:rPr>
  </w:style>
  <w:style w:type="character" w:customStyle="1" w:styleId="af">
    <w:name w:val="Буквица"/>
    <w:uiPriority w:val="99"/>
    <w:rsid w:val="00812BE0"/>
    <w:rPr>
      <w:color w:val="000000"/>
      <w:spacing w:val="0"/>
      <w:position w:val="0"/>
      <w:sz w:val="30"/>
      <w:szCs w:val="30"/>
      <w:vertAlign w:val="baseline"/>
    </w:rPr>
  </w:style>
  <w:style w:type="character" w:customStyle="1" w:styleId="Bold">
    <w:name w:val="Bold"/>
    <w:uiPriority w:val="99"/>
    <w:rsid w:val="00812BE0"/>
    <w:rPr>
      <w:b/>
      <w:bCs/>
    </w:rPr>
  </w:style>
  <w:style w:type="paragraph" w:customStyle="1" w:styleId="af0">
    <w:name w:val="Статья_автор (Статья)"/>
    <w:basedOn w:val="a4"/>
    <w:uiPriority w:val="99"/>
    <w:rsid w:val="00812BE0"/>
    <w:pPr>
      <w:suppressAutoHyphens/>
      <w:spacing w:line="200" w:lineRule="atLeast"/>
      <w:ind w:firstLine="0"/>
      <w:jc w:val="left"/>
    </w:pPr>
    <w:rPr>
      <w:sz w:val="16"/>
      <w:szCs w:val="16"/>
    </w:rPr>
  </w:style>
  <w:style w:type="character" w:styleId="af1">
    <w:name w:val="Strong"/>
    <w:basedOn w:val="a0"/>
    <w:uiPriority w:val="22"/>
    <w:qFormat/>
    <w:rsid w:val="00B82D21"/>
    <w:rPr>
      <w:b/>
      <w:bCs/>
    </w:rPr>
  </w:style>
  <w:style w:type="character" w:customStyle="1" w:styleId="unique">
    <w:name w:val="unique"/>
    <w:basedOn w:val="a0"/>
    <w:rsid w:val="00B82D21"/>
  </w:style>
  <w:style w:type="character" w:customStyle="1" w:styleId="10">
    <w:name w:val="Заголовок 1 Знак"/>
    <w:basedOn w:val="a0"/>
    <w:link w:val="1"/>
    <w:uiPriority w:val="9"/>
    <w:rsid w:val="002B66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List Paragraph"/>
    <w:basedOn w:val="a"/>
    <w:uiPriority w:val="34"/>
    <w:qFormat/>
    <w:rsid w:val="002B6645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064B3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94C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pedrada.com.ua/article/15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op.mcfr.ua/catalog/osvita/muzychnyy-kerivnyk/?utm_source=pedrada.com.ua&amp;utm_medium=refer&amp;utm_campaign=content_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4581</Words>
  <Characters>2612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Базыр</dc:creator>
  <cp:lastModifiedBy>Романюк Наталя</cp:lastModifiedBy>
  <cp:revision>12</cp:revision>
  <dcterms:created xsi:type="dcterms:W3CDTF">2017-11-10T07:31:00Z</dcterms:created>
  <dcterms:modified xsi:type="dcterms:W3CDTF">2017-11-10T10:31:00Z</dcterms:modified>
</cp:coreProperties>
</file>